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74F6C" w14:textId="50D92864" w:rsidR="00995C68" w:rsidRDefault="00C05D4B" w:rsidP="20A21524">
      <w:pPr>
        <w:pStyle w:val="NormalWeb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8A558A5" wp14:editId="3983E05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99526" cy="820020"/>
            <wp:effectExtent l="0" t="0" r="0" b="0"/>
            <wp:wrapSquare wrapText="bothSides"/>
            <wp:docPr id="5" name="Picture 5" descr="C:\Users\Ian.Browning\Downloads\fleur-de-lis-marque-purple-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an.Browning\Downloads\fleur-de-lis-marque-purple-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526" cy="82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5E69" w:rsidRPr="357CF011">
        <w:rPr>
          <w:rFonts w:ascii="Nunito Sans" w:eastAsia="Nunito Sans" w:hAnsi="Nunito Sans" w:cs="Nunito Sans"/>
          <w:b/>
          <w:bCs/>
          <w:sz w:val="20"/>
          <w:szCs w:val="20"/>
        </w:rPr>
        <w:t>PARTNERSHIP AGREEMENT</w:t>
      </w:r>
      <w:r w:rsidR="357CF011">
        <w:rPr>
          <w:noProof/>
        </w:rPr>
        <w:drawing>
          <wp:anchor distT="0" distB="0" distL="114300" distR="114300" simplePos="0" relativeHeight="251658240" behindDoc="0" locked="0" layoutInCell="1" allowOverlap="1" wp14:anchorId="64B866B2" wp14:editId="38011566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890031" cy="811364"/>
            <wp:effectExtent l="0" t="0" r="3175" b="6350"/>
            <wp:wrapSquare wrapText="bothSides"/>
            <wp:docPr id="1185530640" name="Picture 5" descr="C:\Users\Ian.Browning\Downloads\fleur-de-lis-marque-purple-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031" cy="81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205E69" w:rsidRPr="00C05D4B" w:rsidRDefault="00205E69" w:rsidP="5635B06D">
      <w:pPr>
        <w:jc w:val="center"/>
        <w:rPr>
          <w:rFonts w:ascii="Nunito Sans" w:eastAsia="Nunito Sans" w:hAnsi="Nunito Sans" w:cs="Nunito Sans"/>
          <w:b/>
          <w:bCs/>
          <w:sz w:val="20"/>
          <w:szCs w:val="20"/>
        </w:rPr>
      </w:pPr>
    </w:p>
    <w:p w14:paraId="4C998955" w14:textId="65075062" w:rsidR="00205E69" w:rsidRPr="00C05D4B" w:rsidRDefault="00205E69" w:rsidP="5635B06D">
      <w:pPr>
        <w:jc w:val="center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2E99F3D2">
        <w:rPr>
          <w:rFonts w:ascii="Nunito Sans" w:eastAsia="Nunito Sans" w:hAnsi="Nunito Sans" w:cs="Nunito Sans"/>
          <w:b/>
          <w:bCs/>
          <w:sz w:val="20"/>
          <w:szCs w:val="20"/>
        </w:rPr>
        <w:t xml:space="preserve">Between </w:t>
      </w:r>
      <w:r w:rsidR="2A70094E" w:rsidRPr="2E99F3D2">
        <w:rPr>
          <w:rFonts w:ascii="Nunito Sans" w:eastAsia="Nunito Sans" w:hAnsi="Nunito Sans" w:cs="Nunito Sans"/>
          <w:b/>
          <w:bCs/>
          <w:sz w:val="20"/>
          <w:szCs w:val="20"/>
        </w:rPr>
        <w:t xml:space="preserve">&lt;&lt;&gt;&gt; </w:t>
      </w:r>
      <w:r w:rsidR="00B04BC8" w:rsidRPr="2E99F3D2">
        <w:rPr>
          <w:rFonts w:ascii="Nunito Sans" w:eastAsia="Nunito Sans" w:hAnsi="Nunito Sans" w:cs="Nunito Sans"/>
          <w:b/>
          <w:bCs/>
          <w:sz w:val="20"/>
          <w:szCs w:val="20"/>
        </w:rPr>
        <w:t>District</w:t>
      </w:r>
      <w:r w:rsidR="71C1E1DD" w:rsidRPr="2E99F3D2">
        <w:rPr>
          <w:rFonts w:ascii="Nunito Sans" w:eastAsia="Nunito Sans" w:hAnsi="Nunito Sans" w:cs="Nunito Sans"/>
          <w:b/>
          <w:bCs/>
          <w:sz w:val="20"/>
          <w:szCs w:val="20"/>
        </w:rPr>
        <w:t xml:space="preserve"> </w:t>
      </w:r>
      <w:r w:rsidRPr="2E99F3D2">
        <w:rPr>
          <w:rFonts w:ascii="Nunito Sans" w:eastAsia="Nunito Sans" w:hAnsi="Nunito Sans" w:cs="Nunito Sans"/>
          <w:b/>
          <w:bCs/>
          <w:sz w:val="20"/>
          <w:szCs w:val="20"/>
        </w:rPr>
        <w:t xml:space="preserve">and </w:t>
      </w:r>
      <w:r w:rsidR="257B1DF6" w:rsidRPr="2E99F3D2">
        <w:rPr>
          <w:rFonts w:ascii="Nunito Sans" w:eastAsia="Nunito Sans" w:hAnsi="Nunito Sans" w:cs="Nunito Sans"/>
          <w:b/>
          <w:bCs/>
          <w:sz w:val="20"/>
          <w:szCs w:val="20"/>
        </w:rPr>
        <w:t xml:space="preserve">&lt;&lt;&gt;&gt; </w:t>
      </w:r>
      <w:r w:rsidRPr="2E99F3D2">
        <w:rPr>
          <w:rFonts w:ascii="Nunito Sans" w:eastAsia="Nunito Sans" w:hAnsi="Nunito Sans" w:cs="Nunito Sans"/>
          <w:b/>
          <w:bCs/>
          <w:sz w:val="20"/>
          <w:szCs w:val="20"/>
        </w:rPr>
        <w:t xml:space="preserve">Scout Group </w:t>
      </w:r>
    </w:p>
    <w:p w14:paraId="27F9A8D7" w14:textId="64A3A1FB" w:rsidR="00205E69" w:rsidRPr="00C05D4B" w:rsidRDefault="00205E69" w:rsidP="357CF011">
      <w:pPr>
        <w:jc w:val="center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2E99F3D2">
        <w:rPr>
          <w:rFonts w:ascii="Nunito Sans" w:eastAsia="Nunito Sans" w:hAnsi="Nunito Sans" w:cs="Nunito Sans"/>
          <w:b/>
          <w:bCs/>
          <w:sz w:val="20"/>
          <w:szCs w:val="20"/>
        </w:rPr>
        <w:t xml:space="preserve">           </w:t>
      </w:r>
      <w:proofErr w:type="gramStart"/>
      <w:r w:rsidRPr="2E99F3D2">
        <w:rPr>
          <w:rFonts w:ascii="Nunito Sans" w:eastAsia="Nunito Sans" w:hAnsi="Nunito Sans" w:cs="Nunito Sans"/>
          <w:b/>
          <w:bCs/>
          <w:sz w:val="20"/>
          <w:szCs w:val="20"/>
        </w:rPr>
        <w:t>for</w:t>
      </w:r>
      <w:proofErr w:type="gramEnd"/>
      <w:r w:rsidRPr="2E99F3D2">
        <w:rPr>
          <w:rFonts w:ascii="Nunito Sans" w:eastAsia="Nunito Sans" w:hAnsi="Nunito Sans" w:cs="Nunito Sans"/>
          <w:b/>
          <w:bCs/>
          <w:sz w:val="20"/>
          <w:szCs w:val="20"/>
        </w:rPr>
        <w:t xml:space="preserve"> the provision of Explorer Scout</w:t>
      </w:r>
      <w:r w:rsidR="03C0C4D0" w:rsidRPr="2E99F3D2">
        <w:rPr>
          <w:rFonts w:ascii="Nunito Sans" w:eastAsia="Nunito Sans" w:hAnsi="Nunito Sans" w:cs="Nunito Sans"/>
          <w:b/>
          <w:bCs/>
          <w:sz w:val="20"/>
          <w:szCs w:val="20"/>
        </w:rPr>
        <w:t>s</w:t>
      </w:r>
    </w:p>
    <w:p w14:paraId="0A37501D" w14:textId="77777777" w:rsidR="00205E69" w:rsidRDefault="00205E69" w:rsidP="5635B06D">
      <w:pPr>
        <w:rPr>
          <w:rFonts w:ascii="Nunito Sans" w:eastAsia="Nunito Sans" w:hAnsi="Nunito Sans" w:cs="Nunito Sans"/>
          <w:sz w:val="20"/>
          <w:szCs w:val="20"/>
        </w:rPr>
      </w:pPr>
    </w:p>
    <w:p w14:paraId="5DAB6C7B" w14:textId="77777777" w:rsidR="00B04BC8" w:rsidRDefault="00B04BC8" w:rsidP="5635B06D">
      <w:pPr>
        <w:rPr>
          <w:rFonts w:ascii="Nunito Sans" w:eastAsia="Nunito Sans" w:hAnsi="Nunito Sans" w:cs="Nunito Sans"/>
          <w:sz w:val="20"/>
          <w:szCs w:val="20"/>
        </w:rPr>
      </w:pPr>
    </w:p>
    <w:p w14:paraId="500B57DB" w14:textId="601DCB7B" w:rsidR="00205E69" w:rsidRPr="00C05D4B" w:rsidRDefault="00B04BC8" w:rsidP="5635B06D">
      <w:pPr>
        <w:rPr>
          <w:rFonts w:ascii="Nunito Sans" w:eastAsia="Nunito Sans" w:hAnsi="Nunito Sans" w:cs="Nunito Sans"/>
          <w:sz w:val="20"/>
          <w:szCs w:val="20"/>
        </w:rPr>
      </w:pPr>
      <w:r w:rsidRPr="2E99F3D2">
        <w:rPr>
          <w:rFonts w:ascii="Nunito Sans" w:eastAsia="Nunito Sans" w:hAnsi="Nunito Sans" w:cs="Nunito Sans"/>
          <w:sz w:val="20"/>
          <w:szCs w:val="20"/>
        </w:rPr>
        <w:t>This</w:t>
      </w:r>
      <w:r w:rsidR="00DC59D2" w:rsidRPr="2E99F3D2">
        <w:rPr>
          <w:rFonts w:ascii="Nunito Sans" w:eastAsia="Nunito Sans" w:hAnsi="Nunito Sans" w:cs="Nunito Sans"/>
          <w:sz w:val="20"/>
          <w:szCs w:val="20"/>
        </w:rPr>
        <w:t xml:space="preserve"> Partnership Agreement</w:t>
      </w:r>
      <w:r w:rsidR="00205E69" w:rsidRPr="2E99F3D2">
        <w:rPr>
          <w:rFonts w:ascii="Nunito Sans" w:eastAsia="Nunito Sans" w:hAnsi="Nunito Sans" w:cs="Nunito Sans"/>
          <w:sz w:val="20"/>
          <w:szCs w:val="20"/>
        </w:rPr>
        <w:t xml:space="preserve"> is designed to</w:t>
      </w:r>
      <w:r w:rsidRPr="2E99F3D2">
        <w:rPr>
          <w:rFonts w:ascii="Nunito Sans" w:eastAsia="Nunito Sans" w:hAnsi="Nunito Sans" w:cs="Nunito Sans"/>
          <w:sz w:val="20"/>
          <w:szCs w:val="20"/>
        </w:rPr>
        <w:t xml:space="preserve"> support an effective working relationship between a </w:t>
      </w:r>
      <w:r w:rsidR="00205E69" w:rsidRPr="2E99F3D2">
        <w:rPr>
          <w:rFonts w:ascii="Nunito Sans" w:eastAsia="Nunito Sans" w:hAnsi="Nunito Sans" w:cs="Nunito Sans"/>
          <w:sz w:val="20"/>
          <w:szCs w:val="20"/>
        </w:rPr>
        <w:t>District</w:t>
      </w:r>
      <w:r w:rsidR="723C07B8" w:rsidRPr="2E99F3D2">
        <w:rPr>
          <w:rFonts w:ascii="Nunito Sans" w:eastAsia="Nunito Sans" w:hAnsi="Nunito Sans" w:cs="Nunito Sans"/>
          <w:sz w:val="20"/>
          <w:szCs w:val="20"/>
        </w:rPr>
        <w:t xml:space="preserve"> </w:t>
      </w:r>
      <w:r w:rsidRPr="2E99F3D2">
        <w:rPr>
          <w:rFonts w:ascii="Nunito Sans" w:eastAsia="Nunito Sans" w:hAnsi="Nunito Sans" w:cs="Nunito Sans"/>
          <w:sz w:val="20"/>
          <w:szCs w:val="20"/>
        </w:rPr>
        <w:t>and a Scout Group for the provision of Explorer Scout</w:t>
      </w:r>
      <w:r w:rsidR="3E7DEBDE" w:rsidRPr="2E99F3D2">
        <w:rPr>
          <w:rFonts w:ascii="Nunito Sans" w:eastAsia="Nunito Sans" w:hAnsi="Nunito Sans" w:cs="Nunito Sans"/>
          <w:sz w:val="20"/>
          <w:szCs w:val="20"/>
        </w:rPr>
        <w:t>s</w:t>
      </w:r>
      <w:r w:rsidRPr="2E99F3D2">
        <w:rPr>
          <w:rFonts w:ascii="Nunito Sans" w:eastAsia="Nunito Sans" w:hAnsi="Nunito Sans" w:cs="Nunito Sans"/>
          <w:sz w:val="20"/>
          <w:szCs w:val="20"/>
        </w:rPr>
        <w:t>.</w:t>
      </w:r>
      <w:r w:rsidR="00205E69" w:rsidRPr="2E99F3D2">
        <w:rPr>
          <w:rFonts w:ascii="Nunito Sans" w:eastAsia="Nunito Sans" w:hAnsi="Nunito Sans" w:cs="Nunito Sans"/>
          <w:sz w:val="20"/>
          <w:szCs w:val="20"/>
        </w:rPr>
        <w:t xml:space="preserve"> </w:t>
      </w:r>
    </w:p>
    <w:p w14:paraId="3E7A9F1C" w14:textId="77777777" w:rsidR="00205E69" w:rsidRPr="00C05D4B" w:rsidRDefault="00205E69" w:rsidP="5635B06D">
      <w:pPr>
        <w:pStyle w:val="ListParagraph"/>
        <w:numPr>
          <w:ilvl w:val="0"/>
          <w:numId w:val="3"/>
        </w:numPr>
        <w:spacing w:before="240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5635B06D">
        <w:rPr>
          <w:rFonts w:ascii="Nunito Sans" w:eastAsia="Nunito Sans" w:hAnsi="Nunito Sans" w:cs="Nunito Sans"/>
          <w:b/>
          <w:bCs/>
          <w:sz w:val="20"/>
          <w:szCs w:val="20"/>
        </w:rPr>
        <w:t>Introduction</w:t>
      </w:r>
    </w:p>
    <w:p w14:paraId="02EB378F" w14:textId="77777777" w:rsidR="00235E78" w:rsidRPr="00C05D4B" w:rsidRDefault="00235E78" w:rsidP="5635B06D">
      <w:pPr>
        <w:pStyle w:val="ListParagraph"/>
        <w:spacing w:before="240"/>
        <w:rPr>
          <w:rFonts w:ascii="Nunito Sans" w:eastAsia="Nunito Sans" w:hAnsi="Nunito Sans" w:cs="Nunito Sans"/>
          <w:b/>
          <w:bCs/>
          <w:sz w:val="20"/>
          <w:szCs w:val="20"/>
        </w:rPr>
      </w:pPr>
    </w:p>
    <w:p w14:paraId="3A8203F3" w14:textId="752B698E" w:rsidR="00697F7D" w:rsidRPr="00697F7D" w:rsidRDefault="00205E69" w:rsidP="00697F7D">
      <w:pPr>
        <w:pStyle w:val="ListParagraph"/>
        <w:numPr>
          <w:ilvl w:val="0"/>
          <w:numId w:val="1"/>
        </w:numPr>
        <w:spacing w:before="120" w:line="276" w:lineRule="auto"/>
        <w:rPr>
          <w:rFonts w:ascii="Nunito Sans" w:eastAsia="Nunito Sans" w:hAnsi="Nunito Sans" w:cs="Nunito Sans"/>
          <w:sz w:val="20"/>
          <w:szCs w:val="20"/>
        </w:rPr>
      </w:pPr>
      <w:r w:rsidRPr="2E99F3D2">
        <w:rPr>
          <w:rFonts w:ascii="Nunito Sans" w:eastAsia="Nunito Sans" w:hAnsi="Nunito Sans" w:cs="Nunito Sans"/>
          <w:sz w:val="20"/>
          <w:szCs w:val="20"/>
        </w:rPr>
        <w:t>This Agreement is between</w:t>
      </w:r>
      <w:r w:rsidR="2ACEF170" w:rsidRPr="2E99F3D2">
        <w:rPr>
          <w:rFonts w:ascii="Nunito Sans" w:eastAsia="Nunito Sans" w:hAnsi="Nunito Sans" w:cs="Nunito Sans"/>
          <w:sz w:val="20"/>
          <w:szCs w:val="20"/>
        </w:rPr>
        <w:t xml:space="preserve"> the</w:t>
      </w:r>
      <w:r w:rsidRPr="2E99F3D2">
        <w:rPr>
          <w:rFonts w:ascii="Nunito Sans" w:eastAsia="Nunito Sans" w:hAnsi="Nunito Sans" w:cs="Nunito Sans"/>
          <w:sz w:val="20"/>
          <w:szCs w:val="20"/>
        </w:rPr>
        <w:t xml:space="preserve"> </w:t>
      </w:r>
      <w:r w:rsidR="680AD594" w:rsidRPr="2E99F3D2">
        <w:rPr>
          <w:rFonts w:ascii="Nunito Sans" w:eastAsia="Nunito Sans" w:hAnsi="Nunito Sans" w:cs="Nunito Sans"/>
          <w:sz w:val="20"/>
          <w:szCs w:val="20"/>
        </w:rPr>
        <w:t xml:space="preserve">&lt;&lt;&gt;&gt; </w:t>
      </w:r>
      <w:r w:rsidRPr="2E99F3D2">
        <w:rPr>
          <w:rFonts w:ascii="Nunito Sans" w:eastAsia="Nunito Sans" w:hAnsi="Nunito Sans" w:cs="Nunito Sans"/>
          <w:sz w:val="20"/>
          <w:szCs w:val="20"/>
        </w:rPr>
        <w:t>District</w:t>
      </w:r>
      <w:r w:rsidR="2334EAAB" w:rsidRPr="2E99F3D2">
        <w:rPr>
          <w:rFonts w:ascii="Nunito Sans" w:eastAsia="Nunito Sans" w:hAnsi="Nunito Sans" w:cs="Nunito Sans"/>
          <w:sz w:val="20"/>
          <w:szCs w:val="20"/>
        </w:rPr>
        <w:t xml:space="preserve"> </w:t>
      </w:r>
      <w:r w:rsidRPr="2E99F3D2">
        <w:rPr>
          <w:rFonts w:ascii="Nunito Sans" w:eastAsia="Nunito Sans" w:hAnsi="Nunito Sans" w:cs="Nunito Sans"/>
          <w:sz w:val="20"/>
          <w:szCs w:val="20"/>
        </w:rPr>
        <w:t xml:space="preserve">and </w:t>
      </w:r>
      <w:r w:rsidR="1EF233DC" w:rsidRPr="2E99F3D2">
        <w:rPr>
          <w:rFonts w:ascii="Nunito Sans" w:eastAsia="Nunito Sans" w:hAnsi="Nunito Sans" w:cs="Nunito Sans"/>
          <w:sz w:val="20"/>
          <w:szCs w:val="20"/>
        </w:rPr>
        <w:t xml:space="preserve">&lt;&lt;&gt;&gt; </w:t>
      </w:r>
      <w:r w:rsidRPr="2E99F3D2">
        <w:rPr>
          <w:rFonts w:ascii="Nunito Sans" w:eastAsia="Nunito Sans" w:hAnsi="Nunito Sans" w:cs="Nunito Sans"/>
          <w:sz w:val="20"/>
          <w:szCs w:val="20"/>
        </w:rPr>
        <w:t>S</w:t>
      </w:r>
      <w:r w:rsidR="00E378CC">
        <w:rPr>
          <w:rFonts w:ascii="Nunito Sans" w:eastAsia="Nunito Sans" w:hAnsi="Nunito Sans" w:cs="Nunito Sans"/>
          <w:sz w:val="20"/>
          <w:szCs w:val="20"/>
        </w:rPr>
        <w:t>cout</w:t>
      </w:r>
      <w:r w:rsidRPr="2E99F3D2">
        <w:rPr>
          <w:rFonts w:ascii="Nunito Sans" w:eastAsia="Nunito Sans" w:hAnsi="Nunito Sans" w:cs="Nunito Sans"/>
          <w:sz w:val="20"/>
          <w:szCs w:val="20"/>
        </w:rPr>
        <w:t xml:space="preserve"> Group (for the pro</w:t>
      </w:r>
      <w:r w:rsidR="00B04BC8" w:rsidRPr="2E99F3D2">
        <w:rPr>
          <w:rFonts w:ascii="Nunito Sans" w:eastAsia="Nunito Sans" w:hAnsi="Nunito Sans" w:cs="Nunito Sans"/>
          <w:sz w:val="20"/>
          <w:szCs w:val="20"/>
        </w:rPr>
        <w:t>vision of Explorer Scout</w:t>
      </w:r>
      <w:r w:rsidR="4E339DCE" w:rsidRPr="2E99F3D2">
        <w:rPr>
          <w:rFonts w:ascii="Nunito Sans" w:eastAsia="Nunito Sans" w:hAnsi="Nunito Sans" w:cs="Nunito Sans"/>
          <w:sz w:val="20"/>
          <w:szCs w:val="20"/>
        </w:rPr>
        <w:t>s</w:t>
      </w:r>
      <w:r w:rsidR="00B04BC8" w:rsidRPr="2E99F3D2">
        <w:rPr>
          <w:rFonts w:ascii="Nunito Sans" w:eastAsia="Nunito Sans" w:hAnsi="Nunito Sans" w:cs="Nunito Sans"/>
          <w:sz w:val="20"/>
          <w:szCs w:val="20"/>
        </w:rPr>
        <w:t>)</w:t>
      </w:r>
      <w:r w:rsidRPr="2E99F3D2">
        <w:rPr>
          <w:rFonts w:ascii="Nunito Sans" w:eastAsia="Nunito Sans" w:hAnsi="Nunito Sans" w:cs="Nunito Sans"/>
          <w:sz w:val="20"/>
          <w:szCs w:val="20"/>
        </w:rPr>
        <w:t>.</w:t>
      </w:r>
    </w:p>
    <w:p w14:paraId="01BBB96B" w14:textId="5DCEA3CD" w:rsidR="00697F7D" w:rsidRPr="00697F7D" w:rsidRDefault="00205E69" w:rsidP="00697F7D">
      <w:pPr>
        <w:pStyle w:val="ListParagraph"/>
        <w:numPr>
          <w:ilvl w:val="0"/>
          <w:numId w:val="1"/>
        </w:numPr>
        <w:spacing w:before="120" w:line="276" w:lineRule="auto"/>
        <w:rPr>
          <w:rFonts w:ascii="Nunito Sans" w:eastAsia="Nunito Sans" w:hAnsi="Nunito Sans" w:cs="Nunito Sans"/>
          <w:sz w:val="20"/>
          <w:szCs w:val="20"/>
        </w:rPr>
      </w:pPr>
      <w:r w:rsidRPr="5635B06D">
        <w:rPr>
          <w:rFonts w:ascii="Nunito Sans" w:eastAsia="Nunito Sans" w:hAnsi="Nunito Sans" w:cs="Nunito Sans"/>
          <w:sz w:val="20"/>
          <w:szCs w:val="20"/>
        </w:rPr>
        <w:t xml:space="preserve">Membership of the </w:t>
      </w:r>
      <w:r w:rsidR="00404FB6" w:rsidRPr="5635B06D">
        <w:rPr>
          <w:rFonts w:ascii="Nunito Sans" w:eastAsia="Nunito Sans" w:hAnsi="Nunito Sans" w:cs="Nunito Sans"/>
          <w:sz w:val="20"/>
          <w:szCs w:val="20"/>
        </w:rPr>
        <w:t xml:space="preserve">Explorer Scout </w:t>
      </w:r>
      <w:r w:rsidRPr="5635B06D">
        <w:rPr>
          <w:rFonts w:ascii="Nunito Sans" w:eastAsia="Nunito Sans" w:hAnsi="Nunito Sans" w:cs="Nunito Sans"/>
          <w:sz w:val="20"/>
          <w:szCs w:val="20"/>
        </w:rPr>
        <w:t>Unit is open to any 14-18 year old</w:t>
      </w:r>
      <w:r w:rsidR="00995C68" w:rsidRPr="5635B06D">
        <w:rPr>
          <w:rFonts w:ascii="Nunito Sans" w:eastAsia="Nunito Sans" w:hAnsi="Nunito Sans" w:cs="Nunito Sans"/>
          <w:sz w:val="20"/>
          <w:szCs w:val="20"/>
        </w:rPr>
        <w:t>s</w:t>
      </w:r>
      <w:r w:rsidRPr="5635B06D">
        <w:rPr>
          <w:rFonts w:ascii="Nunito Sans" w:eastAsia="Nunito Sans" w:hAnsi="Nunito Sans" w:cs="Nunito Sans"/>
          <w:sz w:val="20"/>
          <w:szCs w:val="20"/>
        </w:rPr>
        <w:t>.</w:t>
      </w:r>
    </w:p>
    <w:p w14:paraId="31BC4262" w14:textId="2EE907FE" w:rsidR="00B04BC8" w:rsidRDefault="00205E69" w:rsidP="00697F7D">
      <w:pPr>
        <w:pStyle w:val="ListParagraph"/>
        <w:numPr>
          <w:ilvl w:val="0"/>
          <w:numId w:val="1"/>
        </w:numPr>
        <w:spacing w:before="120" w:line="276" w:lineRule="auto"/>
        <w:rPr>
          <w:rFonts w:ascii="Nunito Sans" w:eastAsia="Nunito Sans" w:hAnsi="Nunito Sans" w:cs="Nunito Sans"/>
          <w:sz w:val="20"/>
          <w:szCs w:val="20"/>
        </w:rPr>
      </w:pPr>
      <w:r w:rsidRPr="20A21524">
        <w:rPr>
          <w:rFonts w:ascii="Nunito Sans" w:eastAsia="Nunito Sans" w:hAnsi="Nunito Sans" w:cs="Nunito Sans"/>
          <w:sz w:val="20"/>
          <w:szCs w:val="20"/>
        </w:rPr>
        <w:t xml:space="preserve">Management of the Group is the responsibility of the Group </w:t>
      </w:r>
      <w:r w:rsidR="21FC3940" w:rsidRPr="20A21524">
        <w:rPr>
          <w:rFonts w:ascii="Nunito Sans" w:eastAsia="Nunito Sans" w:hAnsi="Nunito Sans" w:cs="Nunito Sans"/>
          <w:sz w:val="20"/>
          <w:szCs w:val="20"/>
        </w:rPr>
        <w:t>Lead Volunteer</w:t>
      </w:r>
      <w:r w:rsidRPr="20A21524">
        <w:rPr>
          <w:rFonts w:ascii="Nunito Sans" w:eastAsia="Nunito Sans" w:hAnsi="Nunito Sans" w:cs="Nunito Sans"/>
          <w:sz w:val="20"/>
          <w:szCs w:val="20"/>
        </w:rPr>
        <w:t xml:space="preserve">. </w:t>
      </w:r>
    </w:p>
    <w:p w14:paraId="0B373F7F" w14:textId="2F78973A" w:rsidR="00431DD6" w:rsidRPr="00C05D4B" w:rsidRDefault="00205E69" w:rsidP="00697F7D">
      <w:pPr>
        <w:pStyle w:val="ListParagraph"/>
        <w:numPr>
          <w:ilvl w:val="0"/>
          <w:numId w:val="1"/>
        </w:numPr>
        <w:spacing w:before="120" w:line="276" w:lineRule="auto"/>
        <w:rPr>
          <w:rFonts w:ascii="Nunito Sans" w:eastAsia="Nunito Sans" w:hAnsi="Nunito Sans" w:cs="Nunito Sans"/>
          <w:sz w:val="20"/>
          <w:szCs w:val="20"/>
        </w:rPr>
      </w:pPr>
      <w:r w:rsidRPr="2E99F3D2">
        <w:rPr>
          <w:rFonts w:ascii="Nunito Sans" w:eastAsia="Nunito Sans" w:hAnsi="Nunito Sans" w:cs="Nunito Sans"/>
          <w:sz w:val="20"/>
          <w:szCs w:val="20"/>
        </w:rPr>
        <w:t xml:space="preserve">Management of </w:t>
      </w:r>
      <w:r w:rsidR="00B04BC8" w:rsidRPr="2E99F3D2">
        <w:rPr>
          <w:rFonts w:ascii="Nunito Sans" w:eastAsia="Nunito Sans" w:hAnsi="Nunito Sans" w:cs="Nunito Sans"/>
          <w:sz w:val="20"/>
          <w:szCs w:val="20"/>
        </w:rPr>
        <w:t>the</w:t>
      </w:r>
      <w:r w:rsidRPr="2E99F3D2">
        <w:rPr>
          <w:rFonts w:ascii="Nunito Sans" w:eastAsia="Nunito Sans" w:hAnsi="Nunito Sans" w:cs="Nunito Sans"/>
          <w:sz w:val="20"/>
          <w:szCs w:val="20"/>
        </w:rPr>
        <w:t xml:space="preserve"> Explorer Scout Unit rests with the </w:t>
      </w:r>
      <w:r w:rsidR="410D2F67" w:rsidRPr="2E99F3D2">
        <w:rPr>
          <w:rFonts w:ascii="Nunito Sans" w:eastAsia="Nunito Sans" w:hAnsi="Nunito Sans" w:cs="Nunito Sans"/>
          <w:sz w:val="20"/>
          <w:szCs w:val="20"/>
        </w:rPr>
        <w:t xml:space="preserve">District </w:t>
      </w:r>
      <w:r w:rsidR="00547324" w:rsidRPr="2E99F3D2">
        <w:rPr>
          <w:rFonts w:ascii="Nunito Sans" w:eastAsia="Nunito Sans" w:hAnsi="Nunito Sans" w:cs="Nunito Sans"/>
          <w:sz w:val="20"/>
          <w:szCs w:val="20"/>
        </w:rPr>
        <w:t>14-24 Team Leader</w:t>
      </w:r>
      <w:r w:rsidRPr="2E99F3D2">
        <w:rPr>
          <w:rFonts w:ascii="Nunito Sans" w:eastAsia="Nunito Sans" w:hAnsi="Nunito Sans" w:cs="Nunito Sans"/>
          <w:sz w:val="20"/>
          <w:szCs w:val="20"/>
        </w:rPr>
        <w:t>.</w:t>
      </w:r>
    </w:p>
    <w:p w14:paraId="6A05A809" w14:textId="77777777" w:rsidR="00B04BC8" w:rsidRPr="00C05D4B" w:rsidRDefault="00B04BC8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</w:p>
    <w:p w14:paraId="1F1FD482" w14:textId="77777777" w:rsidR="00B04BC8" w:rsidRPr="00C05D4B" w:rsidRDefault="00B04BC8" w:rsidP="5635B06D">
      <w:pPr>
        <w:pStyle w:val="ListParagraph"/>
        <w:numPr>
          <w:ilvl w:val="0"/>
          <w:numId w:val="3"/>
        </w:numPr>
        <w:spacing w:before="240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5635B06D">
        <w:rPr>
          <w:rFonts w:ascii="Nunito Sans" w:eastAsia="Nunito Sans" w:hAnsi="Nunito Sans" w:cs="Nunito Sans"/>
          <w:b/>
          <w:bCs/>
          <w:sz w:val="20"/>
          <w:szCs w:val="20"/>
        </w:rPr>
        <w:t>Equipment, Facilities and Resources</w:t>
      </w:r>
    </w:p>
    <w:p w14:paraId="5A39BBE3" w14:textId="77777777" w:rsidR="00235E78" w:rsidRPr="00C05D4B" w:rsidRDefault="00235E78" w:rsidP="5635B06D">
      <w:pPr>
        <w:pStyle w:val="ListParagraph"/>
        <w:spacing w:before="240"/>
        <w:rPr>
          <w:rFonts w:ascii="Nunito Sans" w:eastAsia="Nunito Sans" w:hAnsi="Nunito Sans" w:cs="Nunito Sans"/>
          <w:b/>
          <w:bCs/>
          <w:sz w:val="20"/>
          <w:szCs w:val="20"/>
        </w:rPr>
      </w:pPr>
    </w:p>
    <w:p w14:paraId="6B82C1DF" w14:textId="68EC23C0" w:rsidR="00B04BC8" w:rsidRPr="00C05D4B" w:rsidRDefault="00B04BC8" w:rsidP="00697F7D">
      <w:pPr>
        <w:pStyle w:val="ListParagraph"/>
        <w:numPr>
          <w:ilvl w:val="0"/>
          <w:numId w:val="9"/>
        </w:numPr>
        <w:spacing w:before="240" w:line="276" w:lineRule="auto"/>
        <w:rPr>
          <w:rFonts w:ascii="Nunito Sans" w:eastAsia="Nunito Sans" w:hAnsi="Nunito Sans" w:cs="Nunito Sans"/>
          <w:sz w:val="20"/>
          <w:szCs w:val="20"/>
        </w:rPr>
      </w:pPr>
      <w:r w:rsidRPr="2E99F3D2">
        <w:rPr>
          <w:rFonts w:ascii="Nunito Sans" w:eastAsia="Nunito Sans" w:hAnsi="Nunito Sans" w:cs="Nunito Sans"/>
          <w:sz w:val="20"/>
          <w:szCs w:val="20"/>
        </w:rPr>
        <w:t>The Exp</w:t>
      </w:r>
      <w:r w:rsidR="00E378CC">
        <w:rPr>
          <w:rFonts w:ascii="Nunito Sans" w:eastAsia="Nunito Sans" w:hAnsi="Nunito Sans" w:cs="Nunito Sans"/>
          <w:sz w:val="20"/>
          <w:szCs w:val="20"/>
        </w:rPr>
        <w:t>lorer Scout Unit will meet at …</w:t>
      </w:r>
      <w:r w:rsidRPr="2E99F3D2">
        <w:rPr>
          <w:rFonts w:ascii="Nunito Sans" w:eastAsia="Nunito Sans" w:hAnsi="Nunito Sans" w:cs="Nunito Sans"/>
          <w:sz w:val="20"/>
          <w:szCs w:val="20"/>
        </w:rPr>
        <w:t xml:space="preserve"> which is the property of …</w:t>
      </w:r>
      <w:r w:rsidR="00E378CC">
        <w:rPr>
          <w:rFonts w:ascii="Nunito Sans" w:eastAsia="Nunito Sans" w:hAnsi="Nunito Sans" w:cs="Nunito Sans"/>
          <w:sz w:val="20"/>
          <w:szCs w:val="20"/>
        </w:rPr>
        <w:t xml:space="preserve"> </w:t>
      </w:r>
      <w:r w:rsidRPr="2E99F3D2">
        <w:rPr>
          <w:rFonts w:ascii="Nunito Sans" w:eastAsia="Nunito Sans" w:hAnsi="Nunito Sans" w:cs="Nunito Sans"/>
          <w:sz w:val="20"/>
          <w:szCs w:val="20"/>
        </w:rPr>
        <w:t>Scout Group.</w:t>
      </w:r>
      <w:r w:rsidR="00235E78" w:rsidRPr="2E99F3D2">
        <w:rPr>
          <w:rFonts w:ascii="Nunito Sans" w:eastAsia="Nunito Sans" w:hAnsi="Nunito Sans" w:cs="Nunito Sans"/>
          <w:sz w:val="20"/>
          <w:szCs w:val="20"/>
        </w:rPr>
        <w:t xml:space="preserve"> An hourly / nightly hire rate will be decided by the </w:t>
      </w:r>
      <w:r w:rsidR="0AB8E423" w:rsidRPr="2E99F3D2">
        <w:rPr>
          <w:rFonts w:ascii="Nunito Sans" w:eastAsia="Nunito Sans" w:hAnsi="Nunito Sans" w:cs="Nunito Sans"/>
          <w:sz w:val="20"/>
          <w:szCs w:val="20"/>
        </w:rPr>
        <w:t>Group Trustee Board</w:t>
      </w:r>
      <w:r w:rsidR="00235E78" w:rsidRPr="2E99F3D2">
        <w:rPr>
          <w:rFonts w:ascii="Nunito Sans" w:eastAsia="Nunito Sans" w:hAnsi="Nunito Sans" w:cs="Nunito Sans"/>
          <w:sz w:val="20"/>
          <w:szCs w:val="20"/>
        </w:rPr>
        <w:t xml:space="preserve"> at the start of this Partnership </w:t>
      </w:r>
      <w:r w:rsidR="109F1DC5" w:rsidRPr="2E99F3D2">
        <w:rPr>
          <w:rFonts w:ascii="Nunito Sans" w:eastAsia="Nunito Sans" w:hAnsi="Nunito Sans" w:cs="Nunito Sans"/>
          <w:sz w:val="20"/>
          <w:szCs w:val="20"/>
        </w:rPr>
        <w:t>A</w:t>
      </w:r>
      <w:r w:rsidR="00235E78" w:rsidRPr="2E99F3D2">
        <w:rPr>
          <w:rFonts w:ascii="Nunito Sans" w:eastAsia="Nunito Sans" w:hAnsi="Nunito Sans" w:cs="Nunito Sans"/>
          <w:sz w:val="20"/>
          <w:szCs w:val="20"/>
        </w:rPr>
        <w:t>greement and at any review.</w:t>
      </w:r>
      <w:r w:rsidR="483F1F0E" w:rsidRPr="2E99F3D2">
        <w:rPr>
          <w:rFonts w:ascii="Nunito Sans" w:eastAsia="Nunito Sans" w:hAnsi="Nunito Sans" w:cs="Nunito Sans"/>
          <w:sz w:val="20"/>
          <w:szCs w:val="20"/>
        </w:rPr>
        <w:t xml:space="preserve"> Reviews will be in consultation with the Explorer Section Team and the District 14-24 Team Leader.</w:t>
      </w:r>
    </w:p>
    <w:p w14:paraId="37C6B6E1" w14:textId="77777777" w:rsidR="00235E78" w:rsidRPr="00C05D4B" w:rsidRDefault="00235E78" w:rsidP="00697F7D">
      <w:pPr>
        <w:pStyle w:val="ListParagraph"/>
        <w:numPr>
          <w:ilvl w:val="0"/>
          <w:numId w:val="9"/>
        </w:numPr>
        <w:spacing w:before="240" w:line="276" w:lineRule="auto"/>
        <w:rPr>
          <w:rFonts w:ascii="Nunito Sans" w:eastAsia="Nunito Sans" w:hAnsi="Nunito Sans" w:cs="Nunito Sans"/>
          <w:sz w:val="20"/>
          <w:szCs w:val="20"/>
        </w:rPr>
      </w:pPr>
      <w:r w:rsidRPr="5635B06D">
        <w:rPr>
          <w:rFonts w:ascii="Nunito Sans" w:eastAsia="Nunito Sans" w:hAnsi="Nunito Sans" w:cs="Nunito Sans"/>
          <w:sz w:val="20"/>
          <w:szCs w:val="20"/>
        </w:rPr>
        <w:t>The Explorer Scout Unit with normally meet at (</w:t>
      </w:r>
      <w:r w:rsidRPr="00F21F5D">
        <w:rPr>
          <w:rFonts w:ascii="Nunito Sans" w:eastAsia="Nunito Sans" w:hAnsi="Nunito Sans" w:cs="Nunito Sans"/>
          <w:i/>
          <w:color w:val="5B9BD5" w:themeColor="accent1"/>
          <w:sz w:val="20"/>
          <w:szCs w:val="20"/>
        </w:rPr>
        <w:t>Time</w:t>
      </w:r>
      <w:r w:rsidRPr="5635B06D">
        <w:rPr>
          <w:rFonts w:ascii="Nunito Sans" w:eastAsia="Nunito Sans" w:hAnsi="Nunito Sans" w:cs="Nunito Sans"/>
          <w:sz w:val="20"/>
          <w:szCs w:val="20"/>
        </w:rPr>
        <w:t>)… on a (</w:t>
      </w:r>
      <w:r w:rsidRPr="00F21F5D">
        <w:rPr>
          <w:rFonts w:ascii="Nunito Sans" w:eastAsia="Nunito Sans" w:hAnsi="Nunito Sans" w:cs="Nunito Sans"/>
          <w:i/>
          <w:color w:val="5B9BD5" w:themeColor="accent1"/>
          <w:sz w:val="20"/>
          <w:szCs w:val="20"/>
        </w:rPr>
        <w:t>Day</w:t>
      </w:r>
      <w:r w:rsidRPr="5635B06D">
        <w:rPr>
          <w:rFonts w:ascii="Nunito Sans" w:eastAsia="Nunito Sans" w:hAnsi="Nunito Sans" w:cs="Nunito Sans"/>
          <w:sz w:val="20"/>
          <w:szCs w:val="20"/>
        </w:rPr>
        <w:t>)… morning / afternoon / evening</w:t>
      </w:r>
      <w:r w:rsidR="00B63CDA" w:rsidRPr="5635B06D">
        <w:rPr>
          <w:rFonts w:ascii="Nunito Sans" w:eastAsia="Nunito Sans" w:hAnsi="Nunito Sans" w:cs="Nunito Sans"/>
          <w:sz w:val="20"/>
          <w:szCs w:val="20"/>
        </w:rPr>
        <w:t>.</w:t>
      </w:r>
    </w:p>
    <w:p w14:paraId="2D439340" w14:textId="6F55001C" w:rsidR="00235E78" w:rsidRPr="00C05D4B" w:rsidRDefault="00697F7D" w:rsidP="00697F7D">
      <w:pPr>
        <w:pStyle w:val="ListParagraph"/>
        <w:numPr>
          <w:ilvl w:val="0"/>
          <w:numId w:val="9"/>
        </w:numPr>
        <w:spacing w:before="240" w:line="276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T</w:t>
      </w:r>
      <w:r w:rsidR="00235E78" w:rsidRPr="5635B06D">
        <w:rPr>
          <w:rFonts w:ascii="Nunito Sans" w:eastAsia="Nunito Sans" w:hAnsi="Nunito Sans" w:cs="Nunito Sans"/>
          <w:sz w:val="20"/>
          <w:szCs w:val="20"/>
        </w:rPr>
        <w:t>he Scout Group will provide access to the following resources:</w:t>
      </w:r>
      <w:r w:rsidR="00404FB6" w:rsidRPr="5635B06D">
        <w:rPr>
          <w:rFonts w:ascii="Nunito Sans" w:eastAsia="Nunito Sans" w:hAnsi="Nunito Sans" w:cs="Nunito Sans"/>
          <w:sz w:val="20"/>
          <w:szCs w:val="20"/>
        </w:rPr>
        <w:t xml:space="preserve"> (</w:t>
      </w:r>
      <w:r w:rsidR="00404FB6" w:rsidRPr="00F21F5D">
        <w:rPr>
          <w:rFonts w:ascii="Nunito Sans" w:eastAsia="Nunito Sans" w:hAnsi="Nunito Sans" w:cs="Nunito Sans"/>
          <w:i/>
          <w:color w:val="5B9BD5" w:themeColor="accent1"/>
          <w:sz w:val="20"/>
          <w:szCs w:val="20"/>
        </w:rPr>
        <w:t>List</w:t>
      </w:r>
      <w:r w:rsidR="00404FB6" w:rsidRPr="5635B06D">
        <w:rPr>
          <w:rFonts w:ascii="Nunito Sans" w:eastAsia="Nunito Sans" w:hAnsi="Nunito Sans" w:cs="Nunito Sans"/>
          <w:sz w:val="20"/>
          <w:szCs w:val="20"/>
        </w:rPr>
        <w:t>)</w:t>
      </w:r>
    </w:p>
    <w:p w14:paraId="265EF917" w14:textId="614F4DFF" w:rsidR="00235E78" w:rsidRPr="00C05D4B" w:rsidRDefault="197614F5" w:rsidP="00697F7D">
      <w:pPr>
        <w:pStyle w:val="ListParagraph"/>
        <w:numPr>
          <w:ilvl w:val="0"/>
          <w:numId w:val="9"/>
        </w:numPr>
        <w:spacing w:before="240" w:line="276" w:lineRule="auto"/>
        <w:rPr>
          <w:rFonts w:ascii="Nunito Sans" w:eastAsia="Nunito Sans" w:hAnsi="Nunito Sans" w:cs="Nunito Sans"/>
          <w:sz w:val="20"/>
          <w:szCs w:val="20"/>
        </w:rPr>
      </w:pPr>
      <w:r w:rsidRPr="2E99F3D2">
        <w:rPr>
          <w:rFonts w:ascii="Nunito Sans" w:eastAsia="Nunito Sans" w:hAnsi="Nunito Sans" w:cs="Nunito Sans"/>
          <w:sz w:val="20"/>
          <w:szCs w:val="20"/>
        </w:rPr>
        <w:t xml:space="preserve">The Explorer Scout Unit </w:t>
      </w:r>
      <w:r w:rsidR="00235E78" w:rsidRPr="2E99F3D2">
        <w:rPr>
          <w:rFonts w:ascii="Nunito Sans" w:eastAsia="Nunito Sans" w:hAnsi="Nunito Sans" w:cs="Nunito Sans"/>
          <w:sz w:val="20"/>
          <w:szCs w:val="20"/>
        </w:rPr>
        <w:t>can store any of their own equipment in …</w:t>
      </w:r>
      <w:r w:rsidR="00404FB6" w:rsidRPr="2E99F3D2">
        <w:rPr>
          <w:rFonts w:ascii="Nunito Sans" w:eastAsia="Nunito Sans" w:hAnsi="Nunito Sans" w:cs="Nunito Sans"/>
          <w:sz w:val="20"/>
          <w:szCs w:val="20"/>
        </w:rPr>
        <w:t xml:space="preserve"> (</w:t>
      </w:r>
      <w:r w:rsidR="00404FB6" w:rsidRPr="00F21F5D">
        <w:rPr>
          <w:rFonts w:ascii="Nunito Sans" w:eastAsia="Nunito Sans" w:hAnsi="Nunito Sans" w:cs="Nunito Sans"/>
          <w:i/>
          <w:color w:val="5B9BD5" w:themeColor="accent1"/>
          <w:sz w:val="20"/>
          <w:szCs w:val="20"/>
        </w:rPr>
        <w:t>if applicable</w:t>
      </w:r>
      <w:r w:rsidR="00404FB6" w:rsidRPr="2E99F3D2">
        <w:rPr>
          <w:rFonts w:ascii="Nunito Sans" w:eastAsia="Nunito Sans" w:hAnsi="Nunito Sans" w:cs="Nunito Sans"/>
          <w:sz w:val="20"/>
          <w:szCs w:val="20"/>
        </w:rPr>
        <w:t>)</w:t>
      </w:r>
      <w:r w:rsidR="00B63CDA" w:rsidRPr="2E99F3D2">
        <w:rPr>
          <w:rFonts w:ascii="Nunito Sans" w:eastAsia="Nunito Sans" w:hAnsi="Nunito Sans" w:cs="Nunito Sans"/>
          <w:sz w:val="20"/>
          <w:szCs w:val="20"/>
        </w:rPr>
        <w:t>.</w:t>
      </w:r>
    </w:p>
    <w:p w14:paraId="651F60ED" w14:textId="77777777" w:rsidR="00C05D4B" w:rsidRPr="00C05D4B" w:rsidRDefault="00C05D4B" w:rsidP="00697F7D">
      <w:pPr>
        <w:pStyle w:val="ListParagraph"/>
        <w:numPr>
          <w:ilvl w:val="0"/>
          <w:numId w:val="9"/>
        </w:numPr>
        <w:spacing w:before="240" w:line="276" w:lineRule="auto"/>
        <w:rPr>
          <w:rFonts w:ascii="Nunito Sans" w:eastAsia="Nunito Sans" w:hAnsi="Nunito Sans" w:cs="Nunito Sans"/>
          <w:sz w:val="20"/>
          <w:szCs w:val="20"/>
        </w:rPr>
      </w:pPr>
      <w:r w:rsidRPr="5635B06D">
        <w:rPr>
          <w:rFonts w:ascii="Nunito Sans" w:eastAsia="Nunito Sans" w:hAnsi="Nunito Sans" w:cs="Nunito Sans"/>
          <w:sz w:val="20"/>
          <w:szCs w:val="20"/>
        </w:rPr>
        <w:t>The members of the Explorer Scout Unit will be regarded as full Group members and will wear full uniform on formal occasions.</w:t>
      </w:r>
    </w:p>
    <w:p w14:paraId="41C8F396" w14:textId="77777777" w:rsidR="00235E78" w:rsidRPr="00C05D4B" w:rsidRDefault="00235E78" w:rsidP="5635B06D">
      <w:pPr>
        <w:pStyle w:val="ListParagraph"/>
        <w:spacing w:before="240"/>
        <w:rPr>
          <w:rFonts w:ascii="Nunito Sans" w:eastAsia="Nunito Sans" w:hAnsi="Nunito Sans" w:cs="Nunito Sans"/>
          <w:sz w:val="20"/>
          <w:szCs w:val="20"/>
        </w:rPr>
      </w:pPr>
    </w:p>
    <w:p w14:paraId="43B9A060" w14:textId="77777777" w:rsidR="00235E78" w:rsidRPr="00C05D4B" w:rsidRDefault="00C05D4B" w:rsidP="5635B06D">
      <w:pPr>
        <w:pStyle w:val="ListParagraph"/>
        <w:numPr>
          <w:ilvl w:val="0"/>
          <w:numId w:val="3"/>
        </w:numPr>
        <w:spacing w:before="240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5635B06D">
        <w:rPr>
          <w:rFonts w:ascii="Nunito Sans" w:eastAsia="Nunito Sans" w:hAnsi="Nunito Sans" w:cs="Nunito Sans"/>
          <w:b/>
          <w:bCs/>
          <w:sz w:val="20"/>
          <w:szCs w:val="20"/>
        </w:rPr>
        <w:t>Link</w:t>
      </w:r>
      <w:r w:rsidR="00235E78" w:rsidRPr="5635B06D">
        <w:rPr>
          <w:rFonts w:ascii="Nunito Sans" w:eastAsia="Nunito Sans" w:hAnsi="Nunito Sans" w:cs="Nunito Sans"/>
          <w:b/>
          <w:bCs/>
          <w:sz w:val="20"/>
          <w:szCs w:val="20"/>
        </w:rPr>
        <w:t xml:space="preserve"> between the </w:t>
      </w:r>
      <w:r w:rsidRPr="5635B06D">
        <w:rPr>
          <w:rFonts w:ascii="Nunito Sans" w:eastAsia="Nunito Sans" w:hAnsi="Nunito Sans" w:cs="Nunito Sans"/>
          <w:b/>
          <w:bCs/>
          <w:sz w:val="20"/>
          <w:szCs w:val="20"/>
        </w:rPr>
        <w:t xml:space="preserve">Explorer Scout </w:t>
      </w:r>
      <w:r w:rsidR="00235E78" w:rsidRPr="5635B06D">
        <w:rPr>
          <w:rFonts w:ascii="Nunito Sans" w:eastAsia="Nunito Sans" w:hAnsi="Nunito Sans" w:cs="Nunito Sans"/>
          <w:b/>
          <w:bCs/>
          <w:sz w:val="20"/>
          <w:szCs w:val="20"/>
        </w:rPr>
        <w:t xml:space="preserve">Unit and the </w:t>
      </w:r>
      <w:r w:rsidRPr="5635B06D">
        <w:rPr>
          <w:rFonts w:ascii="Nunito Sans" w:eastAsia="Nunito Sans" w:hAnsi="Nunito Sans" w:cs="Nunito Sans"/>
          <w:b/>
          <w:bCs/>
          <w:sz w:val="20"/>
          <w:szCs w:val="20"/>
        </w:rPr>
        <w:t xml:space="preserve">Scout </w:t>
      </w:r>
      <w:r w:rsidR="00235E78" w:rsidRPr="5635B06D">
        <w:rPr>
          <w:rFonts w:ascii="Nunito Sans" w:eastAsia="Nunito Sans" w:hAnsi="Nunito Sans" w:cs="Nunito Sans"/>
          <w:b/>
          <w:bCs/>
          <w:sz w:val="20"/>
          <w:szCs w:val="20"/>
        </w:rPr>
        <w:t>Group</w:t>
      </w:r>
    </w:p>
    <w:p w14:paraId="72A3D3EC" w14:textId="77777777" w:rsidR="00B63CDA" w:rsidRPr="00C05D4B" w:rsidRDefault="00B63CDA" w:rsidP="5635B06D">
      <w:pPr>
        <w:pStyle w:val="ListParagraph"/>
        <w:spacing w:before="240"/>
        <w:rPr>
          <w:rFonts w:ascii="Nunito Sans" w:eastAsia="Nunito Sans" w:hAnsi="Nunito Sans" w:cs="Nunito Sans"/>
          <w:b/>
          <w:bCs/>
          <w:sz w:val="20"/>
          <w:szCs w:val="20"/>
        </w:rPr>
      </w:pPr>
    </w:p>
    <w:p w14:paraId="151BE266" w14:textId="3D26DEDB" w:rsidR="00173880" w:rsidRPr="00697F7D" w:rsidRDefault="00173880" w:rsidP="00697F7D">
      <w:pPr>
        <w:pStyle w:val="ListParagraph"/>
        <w:numPr>
          <w:ilvl w:val="0"/>
          <w:numId w:val="12"/>
        </w:numPr>
        <w:spacing w:before="240" w:line="276" w:lineRule="auto"/>
        <w:rPr>
          <w:rFonts w:ascii="Nunito Sans" w:eastAsia="Nunito Sans" w:hAnsi="Nunito Sans" w:cs="Nunito Sans"/>
          <w:sz w:val="20"/>
          <w:szCs w:val="20"/>
        </w:rPr>
      </w:pPr>
      <w:r w:rsidRPr="00697F7D">
        <w:rPr>
          <w:rFonts w:ascii="Nunito Sans" w:eastAsia="Nunito Sans" w:hAnsi="Nunito Sans" w:cs="Nunito Sans"/>
          <w:sz w:val="20"/>
          <w:szCs w:val="20"/>
        </w:rPr>
        <w:t xml:space="preserve">The </w:t>
      </w:r>
      <w:r w:rsidR="1B4E19B2" w:rsidRPr="00697F7D">
        <w:rPr>
          <w:rFonts w:ascii="Nunito Sans" w:eastAsia="Nunito Sans" w:hAnsi="Nunito Sans" w:cs="Nunito Sans"/>
          <w:sz w:val="20"/>
          <w:szCs w:val="20"/>
        </w:rPr>
        <w:t xml:space="preserve">Group </w:t>
      </w:r>
      <w:r w:rsidR="29E94E02" w:rsidRPr="00697F7D">
        <w:rPr>
          <w:rFonts w:ascii="Nunito Sans" w:eastAsia="Nunito Sans" w:hAnsi="Nunito Sans" w:cs="Nunito Sans"/>
          <w:sz w:val="20"/>
          <w:szCs w:val="20"/>
        </w:rPr>
        <w:t>Lead Volunteer</w:t>
      </w:r>
      <w:r w:rsidRPr="00697F7D">
        <w:rPr>
          <w:rFonts w:ascii="Nunito Sans" w:eastAsia="Nunito Sans" w:hAnsi="Nunito Sans" w:cs="Nunito Sans"/>
          <w:sz w:val="20"/>
          <w:szCs w:val="20"/>
        </w:rPr>
        <w:t xml:space="preserve"> and Explorer </w:t>
      </w:r>
      <w:r w:rsidR="0BC6039E" w:rsidRPr="00697F7D">
        <w:rPr>
          <w:rFonts w:ascii="Nunito Sans" w:eastAsia="Nunito Sans" w:hAnsi="Nunito Sans" w:cs="Nunito Sans"/>
          <w:sz w:val="20"/>
          <w:szCs w:val="20"/>
        </w:rPr>
        <w:t xml:space="preserve">Section </w:t>
      </w:r>
      <w:r w:rsidR="00797490" w:rsidRPr="00697F7D">
        <w:rPr>
          <w:rFonts w:ascii="Nunito Sans" w:eastAsia="Nunito Sans" w:hAnsi="Nunito Sans" w:cs="Nunito Sans"/>
          <w:sz w:val="20"/>
          <w:szCs w:val="20"/>
        </w:rPr>
        <w:t xml:space="preserve">Team </w:t>
      </w:r>
      <w:r w:rsidRPr="00697F7D">
        <w:rPr>
          <w:rFonts w:ascii="Nunito Sans" w:eastAsia="Nunito Sans" w:hAnsi="Nunito Sans" w:cs="Nunito Sans"/>
          <w:sz w:val="20"/>
          <w:szCs w:val="20"/>
        </w:rPr>
        <w:t>Leader will meet at least … a year to</w:t>
      </w:r>
      <w:r w:rsidR="035D765B" w:rsidRPr="00697F7D">
        <w:rPr>
          <w:rFonts w:ascii="Nunito Sans" w:eastAsia="Nunito Sans" w:hAnsi="Nunito Sans" w:cs="Nunito Sans"/>
          <w:sz w:val="20"/>
          <w:szCs w:val="20"/>
        </w:rPr>
        <w:t xml:space="preserve"> develop plans for the </w:t>
      </w:r>
      <w:r w:rsidR="00E378CC" w:rsidRPr="00697F7D">
        <w:rPr>
          <w:rFonts w:ascii="Nunito Sans" w:eastAsia="Nunito Sans" w:hAnsi="Nunito Sans" w:cs="Nunito Sans"/>
          <w:sz w:val="20"/>
          <w:szCs w:val="20"/>
        </w:rPr>
        <w:t xml:space="preserve">next.... </w:t>
      </w:r>
      <w:r w:rsidR="19340DCE" w:rsidRPr="00697F7D">
        <w:rPr>
          <w:rFonts w:ascii="Nunito Sans" w:eastAsia="Nunito Sans" w:hAnsi="Nunito Sans" w:cs="Nunito Sans"/>
          <w:sz w:val="20"/>
          <w:szCs w:val="20"/>
        </w:rPr>
        <w:t xml:space="preserve">and </w:t>
      </w:r>
      <w:r w:rsidRPr="00697F7D">
        <w:rPr>
          <w:rFonts w:ascii="Nunito Sans" w:eastAsia="Nunito Sans" w:hAnsi="Nunito Sans" w:cs="Nunito Sans"/>
          <w:sz w:val="20"/>
          <w:szCs w:val="20"/>
        </w:rPr>
        <w:t>plan ahead</w:t>
      </w:r>
      <w:r w:rsidR="00B63CDA" w:rsidRPr="00697F7D">
        <w:rPr>
          <w:rFonts w:ascii="Nunito Sans" w:eastAsia="Nunito Sans" w:hAnsi="Nunito Sans" w:cs="Nunito Sans"/>
          <w:sz w:val="20"/>
          <w:szCs w:val="20"/>
        </w:rPr>
        <w:t>.</w:t>
      </w:r>
    </w:p>
    <w:p w14:paraId="0D0B940D" w14:textId="77777777" w:rsidR="00173880" w:rsidRPr="00C05D4B" w:rsidRDefault="00173880" w:rsidP="5635B06D">
      <w:pPr>
        <w:pStyle w:val="ListParagraph"/>
        <w:spacing w:before="240"/>
        <w:rPr>
          <w:rFonts w:ascii="Nunito Sans" w:eastAsia="Nunito Sans" w:hAnsi="Nunito Sans" w:cs="Nunito Sans"/>
          <w:b/>
          <w:bCs/>
          <w:sz w:val="20"/>
          <w:szCs w:val="20"/>
        </w:rPr>
      </w:pPr>
    </w:p>
    <w:p w14:paraId="2EAE2E2F" w14:textId="77777777" w:rsidR="00B04BC8" w:rsidRPr="00C05D4B" w:rsidRDefault="00235E78" w:rsidP="5635B06D">
      <w:pPr>
        <w:pStyle w:val="ListParagraph"/>
        <w:numPr>
          <w:ilvl w:val="0"/>
          <w:numId w:val="3"/>
        </w:numPr>
        <w:spacing w:before="240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5635B06D">
        <w:rPr>
          <w:rFonts w:ascii="Nunito Sans" w:eastAsia="Nunito Sans" w:hAnsi="Nunito Sans" w:cs="Nunito Sans"/>
          <w:b/>
          <w:bCs/>
          <w:sz w:val="20"/>
          <w:szCs w:val="20"/>
        </w:rPr>
        <w:t>Links between the Scout Troops and the Explorer Scout Section</w:t>
      </w:r>
    </w:p>
    <w:p w14:paraId="0E27B00A" w14:textId="77777777" w:rsidR="00995C68" w:rsidRPr="00C05D4B" w:rsidRDefault="00995C68" w:rsidP="5635B06D">
      <w:pPr>
        <w:pStyle w:val="ListParagraph"/>
        <w:spacing w:before="240"/>
        <w:rPr>
          <w:rFonts w:ascii="Nunito Sans" w:eastAsia="Nunito Sans" w:hAnsi="Nunito Sans" w:cs="Nunito Sans"/>
          <w:b/>
          <w:bCs/>
          <w:sz w:val="20"/>
          <w:szCs w:val="20"/>
        </w:rPr>
      </w:pPr>
    </w:p>
    <w:p w14:paraId="773BF79C" w14:textId="776D5BE3" w:rsidR="00B63CDA" w:rsidRPr="00C05D4B" w:rsidRDefault="00B63CDA" w:rsidP="00697F7D">
      <w:pPr>
        <w:pStyle w:val="ListParagraph"/>
        <w:numPr>
          <w:ilvl w:val="0"/>
          <w:numId w:val="17"/>
        </w:numPr>
        <w:spacing w:before="240" w:line="276" w:lineRule="auto"/>
        <w:rPr>
          <w:rFonts w:ascii="Nunito Sans" w:eastAsia="Nunito Sans" w:hAnsi="Nunito Sans" w:cs="Nunito Sans"/>
          <w:sz w:val="20"/>
          <w:szCs w:val="20"/>
        </w:rPr>
      </w:pPr>
      <w:r w:rsidRPr="2E99F3D2">
        <w:rPr>
          <w:rFonts w:ascii="Nunito Sans" w:eastAsia="Nunito Sans" w:hAnsi="Nunito Sans" w:cs="Nunito Sans"/>
          <w:sz w:val="20"/>
          <w:szCs w:val="20"/>
        </w:rPr>
        <w:t xml:space="preserve">The </w:t>
      </w:r>
      <w:r w:rsidR="53C18A09" w:rsidRPr="2E99F3D2">
        <w:rPr>
          <w:rFonts w:ascii="Nunito Sans" w:eastAsia="Nunito Sans" w:hAnsi="Nunito Sans" w:cs="Nunito Sans"/>
          <w:sz w:val="20"/>
          <w:szCs w:val="20"/>
        </w:rPr>
        <w:t>Group Lead Volunteer</w:t>
      </w:r>
      <w:r w:rsidRPr="2E99F3D2">
        <w:rPr>
          <w:rFonts w:ascii="Nunito Sans" w:eastAsia="Nunito Sans" w:hAnsi="Nunito Sans" w:cs="Nunito Sans"/>
          <w:sz w:val="20"/>
          <w:szCs w:val="20"/>
        </w:rPr>
        <w:t xml:space="preserve"> and the Explorer </w:t>
      </w:r>
      <w:r w:rsidR="36E94B55" w:rsidRPr="2E99F3D2">
        <w:rPr>
          <w:rFonts w:ascii="Nunito Sans" w:eastAsia="Nunito Sans" w:hAnsi="Nunito Sans" w:cs="Nunito Sans"/>
          <w:sz w:val="20"/>
          <w:szCs w:val="20"/>
        </w:rPr>
        <w:t xml:space="preserve">Section </w:t>
      </w:r>
      <w:r w:rsidR="00797490" w:rsidRPr="2E99F3D2">
        <w:rPr>
          <w:rFonts w:ascii="Nunito Sans" w:eastAsia="Nunito Sans" w:hAnsi="Nunito Sans" w:cs="Nunito Sans"/>
          <w:sz w:val="20"/>
          <w:szCs w:val="20"/>
        </w:rPr>
        <w:t xml:space="preserve">Team </w:t>
      </w:r>
      <w:r w:rsidRPr="2E99F3D2">
        <w:rPr>
          <w:rFonts w:ascii="Nunito Sans" w:eastAsia="Nunito Sans" w:hAnsi="Nunito Sans" w:cs="Nunito Sans"/>
          <w:sz w:val="20"/>
          <w:szCs w:val="20"/>
        </w:rPr>
        <w:t xml:space="preserve">Leader will ensure that effective transfer of members takes place. The aim is for all … Scouts to become Explorer Scouts. </w:t>
      </w:r>
    </w:p>
    <w:p w14:paraId="51EF3DE0" w14:textId="77777777" w:rsidR="00697F7D" w:rsidRDefault="00B63CDA" w:rsidP="00697F7D">
      <w:pPr>
        <w:pStyle w:val="ListParagraph"/>
        <w:numPr>
          <w:ilvl w:val="0"/>
          <w:numId w:val="17"/>
        </w:numPr>
        <w:spacing w:before="240" w:line="360" w:lineRule="auto"/>
        <w:rPr>
          <w:rFonts w:ascii="Nunito Sans" w:eastAsia="Nunito Sans" w:hAnsi="Nunito Sans" w:cs="Nunito Sans"/>
          <w:sz w:val="20"/>
          <w:szCs w:val="20"/>
        </w:rPr>
      </w:pPr>
      <w:r w:rsidRPr="2E99F3D2">
        <w:rPr>
          <w:rFonts w:ascii="Nunito Sans" w:eastAsia="Nunito Sans" w:hAnsi="Nunito Sans" w:cs="Nunito Sans"/>
          <w:sz w:val="20"/>
          <w:szCs w:val="20"/>
        </w:rPr>
        <w:t xml:space="preserve">A Scout may choose to join any Explorer Scout Unit though, not just the one </w:t>
      </w:r>
      <w:r w:rsidRPr="00697F7D">
        <w:rPr>
          <w:rFonts w:ascii="Nunito Sans" w:eastAsia="Nunito Sans" w:hAnsi="Nunito Sans" w:cs="Nunito Sans"/>
          <w:sz w:val="20"/>
          <w:szCs w:val="20"/>
        </w:rPr>
        <w:t xml:space="preserve">partnered with the </w:t>
      </w:r>
      <w:r w:rsidR="502EAD3F" w:rsidRPr="00697F7D">
        <w:rPr>
          <w:rFonts w:ascii="Nunito Sans" w:eastAsia="Nunito Sans" w:hAnsi="Nunito Sans" w:cs="Nunito Sans"/>
          <w:sz w:val="20"/>
          <w:szCs w:val="20"/>
        </w:rPr>
        <w:t>G</w:t>
      </w:r>
      <w:r w:rsidRPr="00697F7D">
        <w:rPr>
          <w:rFonts w:ascii="Nunito Sans" w:eastAsia="Nunito Sans" w:hAnsi="Nunito Sans" w:cs="Nunito Sans"/>
          <w:sz w:val="20"/>
          <w:szCs w:val="20"/>
        </w:rPr>
        <w:t xml:space="preserve">roup. They can also be part of more than one </w:t>
      </w:r>
      <w:r w:rsidR="686CD329" w:rsidRPr="00697F7D">
        <w:rPr>
          <w:rFonts w:ascii="Nunito Sans" w:eastAsia="Nunito Sans" w:hAnsi="Nunito Sans" w:cs="Nunito Sans"/>
          <w:sz w:val="20"/>
          <w:szCs w:val="20"/>
        </w:rPr>
        <w:t>U</w:t>
      </w:r>
      <w:r w:rsidRPr="00697F7D">
        <w:rPr>
          <w:rFonts w:ascii="Nunito Sans" w:eastAsia="Nunito Sans" w:hAnsi="Nunito Sans" w:cs="Nunito Sans"/>
          <w:sz w:val="20"/>
          <w:szCs w:val="20"/>
        </w:rPr>
        <w:t>nit.</w:t>
      </w:r>
    </w:p>
    <w:p w14:paraId="7FE05924" w14:textId="62259DCE" w:rsidR="00B63CDA" w:rsidRPr="00697F7D" w:rsidRDefault="00B63CDA" w:rsidP="00697F7D">
      <w:pPr>
        <w:pStyle w:val="ListParagraph"/>
        <w:numPr>
          <w:ilvl w:val="0"/>
          <w:numId w:val="17"/>
        </w:numPr>
        <w:spacing w:before="240" w:line="360" w:lineRule="auto"/>
        <w:rPr>
          <w:rFonts w:ascii="Nunito Sans" w:eastAsia="Nunito Sans" w:hAnsi="Nunito Sans" w:cs="Nunito Sans"/>
          <w:sz w:val="20"/>
          <w:szCs w:val="20"/>
        </w:rPr>
      </w:pPr>
      <w:r w:rsidRPr="00697F7D">
        <w:rPr>
          <w:rFonts w:ascii="Nunito Sans" w:eastAsia="Nunito Sans" w:hAnsi="Nunito Sans" w:cs="Nunito Sans"/>
          <w:sz w:val="20"/>
          <w:szCs w:val="20"/>
        </w:rPr>
        <w:t xml:space="preserve">The </w:t>
      </w:r>
      <w:r w:rsidR="4DAF62A9" w:rsidRPr="00697F7D">
        <w:rPr>
          <w:rFonts w:ascii="Nunito Sans" w:eastAsia="Nunito Sans" w:hAnsi="Nunito Sans" w:cs="Nunito Sans"/>
          <w:sz w:val="20"/>
          <w:szCs w:val="20"/>
        </w:rPr>
        <w:t xml:space="preserve">Group </w:t>
      </w:r>
      <w:r w:rsidR="5F247092" w:rsidRPr="00697F7D">
        <w:rPr>
          <w:rFonts w:ascii="Nunito Sans" w:eastAsia="Nunito Sans" w:hAnsi="Nunito Sans" w:cs="Nunito Sans"/>
          <w:sz w:val="20"/>
          <w:szCs w:val="20"/>
        </w:rPr>
        <w:t>Lead Volunteer</w:t>
      </w:r>
      <w:r w:rsidRPr="00697F7D">
        <w:rPr>
          <w:rFonts w:ascii="Nunito Sans" w:eastAsia="Nunito Sans" w:hAnsi="Nunito Sans" w:cs="Nunito Sans"/>
          <w:sz w:val="20"/>
          <w:szCs w:val="20"/>
        </w:rPr>
        <w:t xml:space="preserve"> will </w:t>
      </w:r>
      <w:r w:rsidR="7CC6526C" w:rsidRPr="00697F7D">
        <w:rPr>
          <w:rFonts w:ascii="Nunito Sans" w:eastAsia="Nunito Sans" w:hAnsi="Nunito Sans" w:cs="Nunito Sans"/>
          <w:sz w:val="20"/>
          <w:szCs w:val="20"/>
        </w:rPr>
        <w:t xml:space="preserve">maintain a direct channel of communication with the </w:t>
      </w:r>
      <w:r w:rsidRPr="00697F7D">
        <w:rPr>
          <w:rFonts w:ascii="Nunito Sans" w:eastAsia="Nunito Sans" w:hAnsi="Nunito Sans" w:cs="Nunito Sans"/>
          <w:sz w:val="20"/>
          <w:szCs w:val="20"/>
        </w:rPr>
        <w:t xml:space="preserve">Explorer </w:t>
      </w:r>
      <w:r w:rsidR="08AA9C15" w:rsidRPr="00697F7D">
        <w:rPr>
          <w:rFonts w:ascii="Nunito Sans" w:eastAsia="Nunito Sans" w:hAnsi="Nunito Sans" w:cs="Nunito Sans"/>
          <w:sz w:val="20"/>
          <w:szCs w:val="20"/>
        </w:rPr>
        <w:t xml:space="preserve">Section </w:t>
      </w:r>
      <w:r w:rsidR="00797490" w:rsidRPr="00697F7D">
        <w:rPr>
          <w:rFonts w:ascii="Nunito Sans" w:eastAsia="Nunito Sans" w:hAnsi="Nunito Sans" w:cs="Nunito Sans"/>
          <w:sz w:val="20"/>
          <w:szCs w:val="20"/>
        </w:rPr>
        <w:t xml:space="preserve">Team </w:t>
      </w:r>
      <w:r w:rsidRPr="00697F7D">
        <w:rPr>
          <w:rFonts w:ascii="Nunito Sans" w:eastAsia="Nunito Sans" w:hAnsi="Nunito Sans" w:cs="Nunito Sans"/>
          <w:sz w:val="20"/>
          <w:szCs w:val="20"/>
        </w:rPr>
        <w:t>Leader.</w:t>
      </w:r>
      <w:r w:rsidR="0F4F18F1" w:rsidRPr="00697F7D">
        <w:rPr>
          <w:rFonts w:ascii="Nunito Sans" w:eastAsia="Nunito Sans" w:hAnsi="Nunito Sans" w:cs="Nunito Sans"/>
          <w:color w:val="00B0F0"/>
          <w:sz w:val="20"/>
          <w:szCs w:val="20"/>
        </w:rPr>
        <w:t xml:space="preserve"> </w:t>
      </w:r>
    </w:p>
    <w:p w14:paraId="112ED4DB" w14:textId="77777777" w:rsidR="00E378CC" w:rsidRDefault="00E378CC" w:rsidP="00697F7D">
      <w:pPr>
        <w:pStyle w:val="ListParagraph"/>
        <w:spacing w:before="240"/>
        <w:ind w:left="1440"/>
        <w:rPr>
          <w:rFonts w:ascii="Nunito Sans" w:eastAsia="Nunito Sans" w:hAnsi="Nunito Sans" w:cs="Nunito Sans"/>
          <w:color w:val="00B0F0"/>
          <w:sz w:val="20"/>
          <w:szCs w:val="20"/>
        </w:rPr>
      </w:pPr>
    </w:p>
    <w:p w14:paraId="3A2F2879" w14:textId="77777777" w:rsidR="00173880" w:rsidRPr="00C05D4B" w:rsidRDefault="00173880" w:rsidP="5635B06D">
      <w:pPr>
        <w:pStyle w:val="ListParagraph"/>
        <w:numPr>
          <w:ilvl w:val="0"/>
          <w:numId w:val="3"/>
        </w:numPr>
        <w:spacing w:before="240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2E99F3D2">
        <w:rPr>
          <w:rFonts w:ascii="Nunito Sans" w:eastAsia="Nunito Sans" w:hAnsi="Nunito Sans" w:cs="Nunito Sans"/>
          <w:b/>
          <w:bCs/>
          <w:sz w:val="20"/>
          <w:szCs w:val="20"/>
        </w:rPr>
        <w:lastRenderedPageBreak/>
        <w:t>Finance</w:t>
      </w:r>
    </w:p>
    <w:p w14:paraId="60061E4C" w14:textId="77777777" w:rsidR="00B63CDA" w:rsidRPr="00C05D4B" w:rsidRDefault="00B63CDA" w:rsidP="5635B06D">
      <w:pPr>
        <w:pStyle w:val="ListParagraph"/>
        <w:spacing w:before="240"/>
        <w:rPr>
          <w:rFonts w:ascii="Nunito Sans" w:eastAsia="Nunito Sans" w:hAnsi="Nunito Sans" w:cs="Nunito Sans"/>
          <w:b/>
          <w:bCs/>
          <w:sz w:val="20"/>
          <w:szCs w:val="20"/>
        </w:rPr>
      </w:pPr>
    </w:p>
    <w:p w14:paraId="0C6C2154" w14:textId="421CCB76" w:rsidR="00F21F5D" w:rsidRDefault="2392ADE7" w:rsidP="00697F7D">
      <w:pPr>
        <w:pStyle w:val="ListParagraph"/>
        <w:numPr>
          <w:ilvl w:val="0"/>
          <w:numId w:val="11"/>
        </w:numPr>
        <w:spacing w:before="240" w:line="276" w:lineRule="auto"/>
        <w:rPr>
          <w:rFonts w:ascii="Nunito Sans" w:eastAsia="Nunito Sans" w:hAnsi="Nunito Sans" w:cs="Nunito Sans"/>
          <w:sz w:val="20"/>
          <w:szCs w:val="20"/>
        </w:rPr>
      </w:pPr>
      <w:r w:rsidRPr="20A21524">
        <w:rPr>
          <w:rFonts w:ascii="Nunito Sans" w:eastAsia="Nunito Sans" w:hAnsi="Nunito Sans" w:cs="Nunito Sans"/>
          <w:sz w:val="20"/>
          <w:szCs w:val="20"/>
        </w:rPr>
        <w:t xml:space="preserve">Who </w:t>
      </w:r>
      <w:r w:rsidR="00F21F5D">
        <w:rPr>
          <w:rFonts w:ascii="Nunito Sans" w:eastAsia="Nunito Sans" w:hAnsi="Nunito Sans" w:cs="Nunito Sans"/>
          <w:sz w:val="20"/>
          <w:szCs w:val="20"/>
        </w:rPr>
        <w:t>will manage the finances? There are 3</w:t>
      </w:r>
      <w:r w:rsidR="002C09E8">
        <w:rPr>
          <w:rFonts w:ascii="Nunito Sans" w:eastAsia="Nunito Sans" w:hAnsi="Nunito Sans" w:cs="Nunito Sans"/>
          <w:sz w:val="20"/>
          <w:szCs w:val="20"/>
        </w:rPr>
        <w:t xml:space="preserve"> finance</w:t>
      </w:r>
      <w:r w:rsidR="00F21F5D">
        <w:rPr>
          <w:rFonts w:ascii="Nunito Sans" w:eastAsia="Nunito Sans" w:hAnsi="Nunito Sans" w:cs="Nunito Sans"/>
          <w:sz w:val="20"/>
          <w:szCs w:val="20"/>
        </w:rPr>
        <w:t xml:space="preserve"> operating models for an Explorer Unit</w:t>
      </w:r>
      <w:bookmarkStart w:id="0" w:name="_GoBack"/>
      <w:bookmarkEnd w:id="0"/>
      <w:r w:rsidR="00F21F5D">
        <w:rPr>
          <w:rFonts w:ascii="Nunito Sans" w:eastAsia="Nunito Sans" w:hAnsi="Nunito Sans" w:cs="Nunito Sans"/>
          <w:sz w:val="20"/>
          <w:szCs w:val="20"/>
        </w:rPr>
        <w:t xml:space="preserve"> to choose from (</w:t>
      </w:r>
      <w:r w:rsidR="00F21F5D" w:rsidRPr="00F21F5D">
        <w:rPr>
          <w:rFonts w:ascii="Nunito Sans" w:eastAsia="Nunito Sans" w:hAnsi="Nunito Sans" w:cs="Nunito Sans"/>
          <w:i/>
          <w:color w:val="5B9BD5" w:themeColor="accent1"/>
          <w:sz w:val="20"/>
          <w:szCs w:val="20"/>
        </w:rPr>
        <w:t>make it clear which will be included in the Partnership Agreement</w:t>
      </w:r>
      <w:r w:rsidR="00F21F5D">
        <w:rPr>
          <w:rFonts w:ascii="Nunito Sans" w:eastAsia="Nunito Sans" w:hAnsi="Nunito Sans" w:cs="Nunito Sans"/>
          <w:sz w:val="20"/>
          <w:szCs w:val="20"/>
        </w:rPr>
        <w:t>):</w:t>
      </w:r>
    </w:p>
    <w:p w14:paraId="0756E8C3" w14:textId="38E7FB9F" w:rsidR="2392ADE7" w:rsidRDefault="00F21F5D" w:rsidP="00697F7D">
      <w:pPr>
        <w:pStyle w:val="ListParagraph"/>
        <w:numPr>
          <w:ilvl w:val="0"/>
          <w:numId w:val="18"/>
        </w:numPr>
        <w:spacing w:before="240" w:line="276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Financial administration through the District bank account</w:t>
      </w:r>
    </w:p>
    <w:p w14:paraId="1C16FCAB" w14:textId="095C5D47" w:rsidR="00F21F5D" w:rsidRDefault="00F21F5D" w:rsidP="00697F7D">
      <w:pPr>
        <w:pStyle w:val="ListParagraph"/>
        <w:numPr>
          <w:ilvl w:val="0"/>
          <w:numId w:val="18"/>
        </w:numPr>
        <w:spacing w:before="240" w:line="276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An Explorer Unit has its own bank account</w:t>
      </w:r>
    </w:p>
    <w:p w14:paraId="06F1E7F5" w14:textId="6FAAA2F9" w:rsidR="00F21F5D" w:rsidRDefault="00F21F5D" w:rsidP="00697F7D">
      <w:pPr>
        <w:pStyle w:val="ListParagraph"/>
        <w:numPr>
          <w:ilvl w:val="0"/>
          <w:numId w:val="18"/>
        </w:numPr>
        <w:spacing w:before="240" w:line="276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Explorer Unit operational financial processes are provided by a Partnered Scout Group</w:t>
      </w:r>
    </w:p>
    <w:p w14:paraId="3421E420" w14:textId="1A3BCA46" w:rsidR="00697F7D" w:rsidRPr="00697F7D" w:rsidRDefault="00697F7D" w:rsidP="00697F7D">
      <w:pPr>
        <w:spacing w:before="240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 xml:space="preserve">                     For example:</w:t>
      </w:r>
    </w:p>
    <w:p w14:paraId="27F1FC2B" w14:textId="77777777" w:rsidR="00173880" w:rsidRPr="00C05D4B" w:rsidRDefault="00173880" w:rsidP="00697F7D">
      <w:pPr>
        <w:pStyle w:val="ListParagraph"/>
        <w:numPr>
          <w:ilvl w:val="0"/>
          <w:numId w:val="11"/>
        </w:numPr>
        <w:spacing w:before="240" w:line="276" w:lineRule="auto"/>
        <w:rPr>
          <w:rFonts w:ascii="Nunito Sans" w:eastAsia="Nunito Sans" w:hAnsi="Nunito Sans" w:cs="Nunito Sans"/>
          <w:sz w:val="20"/>
          <w:szCs w:val="20"/>
        </w:rPr>
      </w:pPr>
      <w:r w:rsidRPr="5635B06D">
        <w:rPr>
          <w:rFonts w:ascii="Nunito Sans" w:eastAsia="Nunito Sans" w:hAnsi="Nunito Sans" w:cs="Nunito Sans"/>
          <w:sz w:val="20"/>
          <w:szCs w:val="20"/>
        </w:rPr>
        <w:t>The hire rate for the hall will be set at £… per invested Explorer, per month.</w:t>
      </w:r>
    </w:p>
    <w:p w14:paraId="25ADDD14" w14:textId="77777777" w:rsidR="00404FB6" w:rsidRPr="00C05D4B" w:rsidRDefault="00404FB6" w:rsidP="00697F7D">
      <w:pPr>
        <w:pStyle w:val="ListParagraph"/>
        <w:numPr>
          <w:ilvl w:val="0"/>
          <w:numId w:val="11"/>
        </w:numPr>
        <w:spacing w:before="240" w:line="276" w:lineRule="auto"/>
        <w:rPr>
          <w:rFonts w:ascii="Nunito Sans" w:eastAsia="Nunito Sans" w:hAnsi="Nunito Sans" w:cs="Nunito Sans"/>
          <w:sz w:val="20"/>
          <w:szCs w:val="20"/>
        </w:rPr>
      </w:pPr>
      <w:r w:rsidRPr="5635B06D">
        <w:rPr>
          <w:rFonts w:ascii="Nunito Sans" w:eastAsia="Nunito Sans" w:hAnsi="Nunito Sans" w:cs="Nunito Sans"/>
          <w:sz w:val="20"/>
          <w:szCs w:val="20"/>
        </w:rPr>
        <w:t>The hire rate shall be paid on (</w:t>
      </w:r>
      <w:r w:rsidRPr="00F21F5D">
        <w:rPr>
          <w:rFonts w:ascii="Nunito Sans" w:eastAsia="Nunito Sans" w:hAnsi="Nunito Sans" w:cs="Nunito Sans"/>
          <w:i/>
          <w:color w:val="5B9BD5" w:themeColor="accent1"/>
          <w:sz w:val="20"/>
          <w:szCs w:val="20"/>
        </w:rPr>
        <w:t>frequency</w:t>
      </w:r>
      <w:r w:rsidRPr="5635B06D">
        <w:rPr>
          <w:rFonts w:ascii="Nunito Sans" w:eastAsia="Nunito Sans" w:hAnsi="Nunito Sans" w:cs="Nunito Sans"/>
          <w:sz w:val="20"/>
          <w:szCs w:val="20"/>
        </w:rPr>
        <w:t>)…</w:t>
      </w:r>
    </w:p>
    <w:p w14:paraId="56F1D9B8" w14:textId="7D7C151B" w:rsidR="00173880" w:rsidRPr="00C05D4B" w:rsidRDefault="00173880" w:rsidP="00697F7D">
      <w:pPr>
        <w:pStyle w:val="ListParagraph"/>
        <w:numPr>
          <w:ilvl w:val="0"/>
          <w:numId w:val="11"/>
        </w:numPr>
        <w:spacing w:before="240" w:line="276" w:lineRule="auto"/>
        <w:rPr>
          <w:rFonts w:ascii="Nunito Sans" w:eastAsia="Nunito Sans" w:hAnsi="Nunito Sans" w:cs="Nunito Sans"/>
          <w:sz w:val="20"/>
          <w:szCs w:val="20"/>
        </w:rPr>
      </w:pPr>
      <w:r w:rsidRPr="2E99F3D2">
        <w:rPr>
          <w:rFonts w:ascii="Nunito Sans" w:eastAsia="Nunito Sans" w:hAnsi="Nunito Sans" w:cs="Nunito Sans"/>
          <w:sz w:val="20"/>
          <w:szCs w:val="20"/>
        </w:rPr>
        <w:t>The Annual</w:t>
      </w:r>
      <w:r w:rsidR="00B63CDA" w:rsidRPr="2E99F3D2">
        <w:rPr>
          <w:rFonts w:ascii="Nunito Sans" w:eastAsia="Nunito Sans" w:hAnsi="Nunito Sans" w:cs="Nunito Sans"/>
          <w:sz w:val="20"/>
          <w:szCs w:val="20"/>
        </w:rPr>
        <w:t xml:space="preserve"> UK HQ</w:t>
      </w:r>
      <w:r w:rsidRPr="2E99F3D2">
        <w:rPr>
          <w:rFonts w:ascii="Nunito Sans" w:eastAsia="Nunito Sans" w:hAnsi="Nunito Sans" w:cs="Nunito Sans"/>
          <w:sz w:val="20"/>
          <w:szCs w:val="20"/>
        </w:rPr>
        <w:t xml:space="preserve"> </w:t>
      </w:r>
      <w:r w:rsidR="11141668" w:rsidRPr="2E99F3D2">
        <w:rPr>
          <w:rFonts w:ascii="Nunito Sans" w:eastAsia="Nunito Sans" w:hAnsi="Nunito Sans" w:cs="Nunito Sans"/>
          <w:sz w:val="20"/>
          <w:szCs w:val="20"/>
        </w:rPr>
        <w:t xml:space="preserve">and other local </w:t>
      </w:r>
      <w:r w:rsidR="00B63CDA" w:rsidRPr="2E99F3D2">
        <w:rPr>
          <w:rFonts w:ascii="Nunito Sans" w:eastAsia="Nunito Sans" w:hAnsi="Nunito Sans" w:cs="Nunito Sans"/>
          <w:sz w:val="20"/>
          <w:szCs w:val="20"/>
        </w:rPr>
        <w:t>membership</w:t>
      </w:r>
      <w:r w:rsidRPr="2E99F3D2">
        <w:rPr>
          <w:rFonts w:ascii="Nunito Sans" w:eastAsia="Nunito Sans" w:hAnsi="Nunito Sans" w:cs="Nunito Sans"/>
          <w:sz w:val="20"/>
          <w:szCs w:val="20"/>
        </w:rPr>
        <w:t xml:space="preserve"> fee will be paid to the District</w:t>
      </w:r>
      <w:r w:rsidR="00B63CDA" w:rsidRPr="2E99F3D2">
        <w:rPr>
          <w:rFonts w:ascii="Nunito Sans" w:eastAsia="Nunito Sans" w:hAnsi="Nunito Sans" w:cs="Nunito Sans"/>
          <w:sz w:val="20"/>
          <w:szCs w:val="20"/>
        </w:rPr>
        <w:t>.</w:t>
      </w:r>
    </w:p>
    <w:p w14:paraId="44EAFD9C" w14:textId="77777777" w:rsidR="00404FB6" w:rsidRPr="00C05D4B" w:rsidRDefault="00404FB6" w:rsidP="5635B06D">
      <w:pPr>
        <w:pStyle w:val="ListParagraph"/>
        <w:spacing w:before="240"/>
        <w:rPr>
          <w:rFonts w:ascii="Nunito Sans" w:eastAsia="Nunito Sans" w:hAnsi="Nunito Sans" w:cs="Nunito Sans"/>
          <w:b/>
          <w:bCs/>
          <w:sz w:val="20"/>
          <w:szCs w:val="20"/>
        </w:rPr>
      </w:pPr>
    </w:p>
    <w:p w14:paraId="1118921C" w14:textId="77777777" w:rsidR="00B04BC8" w:rsidRPr="00C05D4B" w:rsidRDefault="00B04BC8" w:rsidP="5635B06D">
      <w:pPr>
        <w:pStyle w:val="ListParagraph"/>
        <w:numPr>
          <w:ilvl w:val="0"/>
          <w:numId w:val="3"/>
        </w:numPr>
        <w:spacing w:before="240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5635B06D">
        <w:rPr>
          <w:rFonts w:ascii="Nunito Sans" w:eastAsia="Nunito Sans" w:hAnsi="Nunito Sans" w:cs="Nunito Sans"/>
          <w:b/>
          <w:bCs/>
          <w:sz w:val="20"/>
          <w:szCs w:val="20"/>
        </w:rPr>
        <w:t>Review</w:t>
      </w:r>
    </w:p>
    <w:p w14:paraId="4B94D5A5" w14:textId="77777777" w:rsidR="00404FB6" w:rsidRPr="00C05D4B" w:rsidRDefault="00404FB6" w:rsidP="5635B06D">
      <w:pPr>
        <w:pStyle w:val="ListParagraph"/>
        <w:spacing w:before="240"/>
        <w:rPr>
          <w:rFonts w:ascii="Nunito Sans" w:eastAsia="Nunito Sans" w:hAnsi="Nunito Sans" w:cs="Nunito Sans"/>
          <w:b/>
          <w:bCs/>
          <w:sz w:val="20"/>
          <w:szCs w:val="20"/>
        </w:rPr>
      </w:pPr>
    </w:p>
    <w:p w14:paraId="115DD989" w14:textId="3BE8FCAB" w:rsidR="00404FB6" w:rsidRPr="00C05D4B" w:rsidRDefault="00404FB6" w:rsidP="00697F7D">
      <w:pPr>
        <w:pStyle w:val="ListParagraph"/>
        <w:numPr>
          <w:ilvl w:val="0"/>
          <w:numId w:val="10"/>
        </w:numPr>
        <w:spacing w:before="120" w:line="276" w:lineRule="auto"/>
        <w:rPr>
          <w:rFonts w:ascii="Nunito Sans" w:eastAsia="Nunito Sans" w:hAnsi="Nunito Sans" w:cs="Nunito Sans"/>
          <w:sz w:val="20"/>
          <w:szCs w:val="20"/>
        </w:rPr>
      </w:pPr>
      <w:r w:rsidRPr="20A21524">
        <w:rPr>
          <w:rFonts w:ascii="Nunito Sans" w:eastAsia="Nunito Sans" w:hAnsi="Nunito Sans" w:cs="Nunito Sans"/>
          <w:sz w:val="20"/>
          <w:szCs w:val="20"/>
        </w:rPr>
        <w:t xml:space="preserve">The Partnership Agreement should be reviewed </w:t>
      </w:r>
      <w:r w:rsidR="645E0238" w:rsidRPr="20A21524">
        <w:rPr>
          <w:rFonts w:ascii="Nunito Sans" w:eastAsia="Nunito Sans" w:hAnsi="Nunito Sans" w:cs="Nunito Sans"/>
          <w:sz w:val="20"/>
          <w:szCs w:val="20"/>
        </w:rPr>
        <w:t>annually</w:t>
      </w:r>
      <w:r w:rsidRPr="20A21524">
        <w:rPr>
          <w:rFonts w:ascii="Nunito Sans" w:eastAsia="Nunito Sans" w:hAnsi="Nunito Sans" w:cs="Nunito Sans"/>
          <w:sz w:val="20"/>
          <w:szCs w:val="20"/>
        </w:rPr>
        <w:t xml:space="preserve"> or whenever a signatory to the agreement changes.</w:t>
      </w:r>
    </w:p>
    <w:p w14:paraId="3DEEC669" w14:textId="77777777" w:rsidR="00404FB6" w:rsidRPr="00C05D4B" w:rsidRDefault="00404FB6" w:rsidP="5635B06D">
      <w:pPr>
        <w:pStyle w:val="ListParagraph"/>
        <w:spacing w:before="240"/>
        <w:rPr>
          <w:rFonts w:ascii="Nunito Sans" w:eastAsia="Nunito Sans" w:hAnsi="Nunito Sans" w:cs="Nunito Sans"/>
          <w:b/>
          <w:bCs/>
          <w:sz w:val="20"/>
          <w:szCs w:val="20"/>
        </w:rPr>
      </w:pPr>
    </w:p>
    <w:p w14:paraId="3C15D615" w14:textId="77777777" w:rsidR="00404FB6" w:rsidRPr="00C05D4B" w:rsidRDefault="00404FB6" w:rsidP="5635B06D">
      <w:pPr>
        <w:pStyle w:val="ListParagraph"/>
        <w:numPr>
          <w:ilvl w:val="0"/>
          <w:numId w:val="3"/>
        </w:numPr>
        <w:spacing w:before="240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5635B06D">
        <w:rPr>
          <w:rFonts w:ascii="Nunito Sans" w:eastAsia="Nunito Sans" w:hAnsi="Nunito Sans" w:cs="Nunito Sans"/>
          <w:b/>
          <w:bCs/>
          <w:sz w:val="20"/>
          <w:szCs w:val="20"/>
        </w:rPr>
        <w:t>Nature of Agreement</w:t>
      </w:r>
    </w:p>
    <w:p w14:paraId="3656B9AB" w14:textId="77777777" w:rsidR="00404FB6" w:rsidRPr="00C05D4B" w:rsidRDefault="00404FB6" w:rsidP="5635B06D">
      <w:pPr>
        <w:pStyle w:val="ListParagraph"/>
        <w:spacing w:before="240"/>
        <w:rPr>
          <w:rFonts w:ascii="Nunito Sans" w:eastAsia="Nunito Sans" w:hAnsi="Nunito Sans" w:cs="Nunito Sans"/>
          <w:b/>
          <w:bCs/>
          <w:sz w:val="20"/>
          <w:szCs w:val="20"/>
        </w:rPr>
      </w:pPr>
    </w:p>
    <w:p w14:paraId="0D25FC15" w14:textId="77777777" w:rsidR="00404FB6" w:rsidRPr="00C05D4B" w:rsidRDefault="00404FB6" w:rsidP="5635B06D">
      <w:pPr>
        <w:pStyle w:val="ListParagraph"/>
        <w:numPr>
          <w:ilvl w:val="0"/>
          <w:numId w:val="16"/>
        </w:numPr>
        <w:spacing w:before="240"/>
        <w:rPr>
          <w:rFonts w:ascii="Nunito Sans" w:eastAsia="Nunito Sans" w:hAnsi="Nunito Sans" w:cs="Nunito Sans"/>
          <w:sz w:val="20"/>
          <w:szCs w:val="20"/>
        </w:rPr>
      </w:pPr>
      <w:r w:rsidRPr="5635B06D">
        <w:rPr>
          <w:rFonts w:ascii="Nunito Sans" w:eastAsia="Nunito Sans" w:hAnsi="Nunito Sans" w:cs="Nunito Sans"/>
          <w:sz w:val="20"/>
          <w:szCs w:val="20"/>
        </w:rPr>
        <w:t>This agreement is not intended to create legal relations</w:t>
      </w:r>
      <w:r w:rsidR="00B63CDA" w:rsidRPr="5635B06D">
        <w:rPr>
          <w:rFonts w:ascii="Nunito Sans" w:eastAsia="Nunito Sans" w:hAnsi="Nunito Sans" w:cs="Nunito Sans"/>
          <w:sz w:val="20"/>
          <w:szCs w:val="20"/>
        </w:rPr>
        <w:t>.</w:t>
      </w:r>
    </w:p>
    <w:p w14:paraId="45FB0818" w14:textId="77777777" w:rsidR="00235E78" w:rsidRPr="00C05D4B" w:rsidRDefault="00235E78" w:rsidP="5635B06D">
      <w:pPr>
        <w:pStyle w:val="ListParagraph"/>
        <w:spacing w:before="240"/>
        <w:rPr>
          <w:rFonts w:ascii="Nunito Sans" w:eastAsia="Nunito Sans" w:hAnsi="Nunito Sans" w:cs="Nunito Sans"/>
          <w:b/>
          <w:bCs/>
          <w:sz w:val="20"/>
          <w:szCs w:val="20"/>
        </w:rPr>
      </w:pPr>
    </w:p>
    <w:p w14:paraId="049F31CB" w14:textId="77777777" w:rsidR="00235E78" w:rsidRPr="00C05D4B" w:rsidRDefault="00235E78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</w:p>
    <w:p w14:paraId="5C012AE7" w14:textId="77777777" w:rsidR="00235E78" w:rsidRPr="00C05D4B" w:rsidRDefault="00235E78" w:rsidP="5635B06D">
      <w:pPr>
        <w:pStyle w:val="ListParagraph"/>
        <w:numPr>
          <w:ilvl w:val="0"/>
          <w:numId w:val="3"/>
        </w:numPr>
        <w:spacing w:before="120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5635B06D">
        <w:rPr>
          <w:rFonts w:ascii="Nunito Sans" w:eastAsia="Nunito Sans" w:hAnsi="Nunito Sans" w:cs="Nunito Sans"/>
          <w:b/>
          <w:bCs/>
          <w:sz w:val="20"/>
          <w:szCs w:val="20"/>
        </w:rPr>
        <w:t>Signatories</w:t>
      </w:r>
    </w:p>
    <w:p w14:paraId="53128261" w14:textId="77777777" w:rsidR="00235E78" w:rsidRPr="00C05D4B" w:rsidRDefault="00235E78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</w:p>
    <w:p w14:paraId="6273FEB9" w14:textId="77777777" w:rsidR="00404FB6" w:rsidRPr="00C05D4B" w:rsidRDefault="00235E78" w:rsidP="5635B06D">
      <w:pPr>
        <w:pStyle w:val="ListParagraph"/>
        <w:spacing w:before="120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5635B06D">
        <w:rPr>
          <w:rFonts w:ascii="Nunito Sans" w:eastAsia="Nunito Sans" w:hAnsi="Nunito Sans" w:cs="Nunito Sans"/>
          <w:b/>
          <w:bCs/>
          <w:sz w:val="20"/>
          <w:szCs w:val="20"/>
        </w:rPr>
        <w:t xml:space="preserve">For the Scout Group: </w:t>
      </w:r>
    </w:p>
    <w:p w14:paraId="62486C05" w14:textId="77777777" w:rsidR="00404FB6" w:rsidRPr="00C05D4B" w:rsidRDefault="00404FB6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</w:p>
    <w:p w14:paraId="715C5DDB" w14:textId="1C42B541" w:rsidR="00404FB6" w:rsidRPr="00C05D4B" w:rsidRDefault="004D353A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 xml:space="preserve">Group Lead Volunteer </w:t>
      </w:r>
      <w:r w:rsidR="00235E78" w:rsidRPr="5635B06D">
        <w:rPr>
          <w:rFonts w:ascii="Nunito Sans" w:eastAsia="Nunito Sans" w:hAnsi="Nunito Sans" w:cs="Nunito Sans"/>
          <w:sz w:val="20"/>
          <w:szCs w:val="20"/>
        </w:rPr>
        <w:t>____________________________</w:t>
      </w:r>
      <w:r w:rsidR="00995C68" w:rsidRPr="5635B06D">
        <w:rPr>
          <w:rFonts w:ascii="Nunito Sans" w:eastAsia="Nunito Sans" w:hAnsi="Nunito Sans" w:cs="Nunito Sans"/>
          <w:sz w:val="20"/>
          <w:szCs w:val="20"/>
        </w:rPr>
        <w:t>_____________</w:t>
      </w:r>
    </w:p>
    <w:p w14:paraId="4101652C" w14:textId="77777777" w:rsidR="00235E78" w:rsidRPr="00C05D4B" w:rsidRDefault="00235E78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</w:p>
    <w:p w14:paraId="4B99056E" w14:textId="77777777" w:rsidR="00235E78" w:rsidRPr="00C05D4B" w:rsidRDefault="00235E78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</w:p>
    <w:p w14:paraId="4F550EC6" w14:textId="77777777" w:rsidR="00404FB6" w:rsidRPr="00C05D4B" w:rsidRDefault="00235E78" w:rsidP="5635B06D">
      <w:pPr>
        <w:pStyle w:val="ListParagraph"/>
        <w:spacing w:before="120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5635B06D">
        <w:rPr>
          <w:rFonts w:ascii="Nunito Sans" w:eastAsia="Nunito Sans" w:hAnsi="Nunito Sans" w:cs="Nunito Sans"/>
          <w:b/>
          <w:bCs/>
          <w:sz w:val="20"/>
          <w:szCs w:val="20"/>
        </w:rPr>
        <w:t xml:space="preserve">For the Explorer Unit: </w:t>
      </w:r>
    </w:p>
    <w:p w14:paraId="1299C43A" w14:textId="77777777" w:rsidR="00404FB6" w:rsidRPr="00C05D4B" w:rsidRDefault="00404FB6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</w:p>
    <w:p w14:paraId="6D9C8F6B" w14:textId="46304F9C" w:rsidR="00235E78" w:rsidRPr="00C05D4B" w:rsidRDefault="004D353A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Explorer Section Team Leader</w:t>
      </w:r>
      <w:r w:rsidR="00235E78" w:rsidRPr="5635B06D">
        <w:rPr>
          <w:rFonts w:ascii="Nunito Sans" w:eastAsia="Nunito Sans" w:hAnsi="Nunito Sans" w:cs="Nunito Sans"/>
          <w:sz w:val="20"/>
          <w:szCs w:val="20"/>
        </w:rPr>
        <w:t xml:space="preserve"> __________________________</w:t>
      </w:r>
      <w:r w:rsidR="00995C68" w:rsidRPr="5635B06D">
        <w:rPr>
          <w:rFonts w:ascii="Nunito Sans" w:eastAsia="Nunito Sans" w:hAnsi="Nunito Sans" w:cs="Nunito Sans"/>
          <w:sz w:val="20"/>
          <w:szCs w:val="20"/>
        </w:rPr>
        <w:t>_____________</w:t>
      </w:r>
      <w:r w:rsidR="00404FB6" w:rsidRPr="5635B06D">
        <w:rPr>
          <w:rFonts w:ascii="Nunito Sans" w:eastAsia="Nunito Sans" w:hAnsi="Nunito Sans" w:cs="Nunito Sans"/>
          <w:sz w:val="20"/>
          <w:szCs w:val="20"/>
        </w:rPr>
        <w:t xml:space="preserve"> </w:t>
      </w:r>
    </w:p>
    <w:p w14:paraId="4DDBEF00" w14:textId="77777777" w:rsidR="00235E78" w:rsidRPr="00C05D4B" w:rsidRDefault="00235E78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</w:p>
    <w:p w14:paraId="3461D779" w14:textId="77777777" w:rsidR="00235E78" w:rsidRPr="00C05D4B" w:rsidRDefault="00235E78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</w:p>
    <w:p w14:paraId="0B694822" w14:textId="77777777" w:rsidR="00404FB6" w:rsidRPr="00C05D4B" w:rsidRDefault="00235E78" w:rsidP="5635B06D">
      <w:pPr>
        <w:pStyle w:val="ListParagraph"/>
        <w:spacing w:before="120"/>
        <w:rPr>
          <w:rFonts w:ascii="Nunito Sans" w:eastAsia="Nunito Sans" w:hAnsi="Nunito Sans" w:cs="Nunito Sans"/>
          <w:b/>
          <w:bCs/>
          <w:sz w:val="20"/>
          <w:szCs w:val="20"/>
        </w:rPr>
      </w:pPr>
      <w:r w:rsidRPr="5635B06D">
        <w:rPr>
          <w:rFonts w:ascii="Nunito Sans" w:eastAsia="Nunito Sans" w:hAnsi="Nunito Sans" w:cs="Nunito Sans"/>
          <w:b/>
          <w:bCs/>
          <w:sz w:val="20"/>
          <w:szCs w:val="20"/>
        </w:rPr>
        <w:t xml:space="preserve">For the District: </w:t>
      </w:r>
    </w:p>
    <w:p w14:paraId="3CF2D8B6" w14:textId="77777777" w:rsidR="00404FB6" w:rsidRPr="00C05D4B" w:rsidRDefault="00404FB6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</w:p>
    <w:p w14:paraId="5AD641C7" w14:textId="6B4CCA20" w:rsidR="00235E78" w:rsidRPr="00C05D4B" w:rsidRDefault="4B691894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  <w:r w:rsidRPr="2E99F3D2">
        <w:rPr>
          <w:rFonts w:ascii="Nunito Sans" w:eastAsia="Nunito Sans" w:hAnsi="Nunito Sans" w:cs="Nunito Sans"/>
          <w:sz w:val="20"/>
          <w:szCs w:val="20"/>
        </w:rPr>
        <w:t xml:space="preserve">District </w:t>
      </w:r>
      <w:r w:rsidR="004D353A" w:rsidRPr="2E99F3D2">
        <w:rPr>
          <w:rFonts w:ascii="Nunito Sans" w:eastAsia="Nunito Sans" w:hAnsi="Nunito Sans" w:cs="Nunito Sans"/>
          <w:sz w:val="20"/>
          <w:szCs w:val="20"/>
        </w:rPr>
        <w:t>14-24 Team Leader</w:t>
      </w:r>
      <w:r w:rsidR="00404FB6" w:rsidRPr="2E99F3D2">
        <w:rPr>
          <w:rFonts w:ascii="Nunito Sans" w:eastAsia="Nunito Sans" w:hAnsi="Nunito Sans" w:cs="Nunito Sans"/>
          <w:sz w:val="20"/>
          <w:szCs w:val="20"/>
        </w:rPr>
        <w:t xml:space="preserve"> _________________</w:t>
      </w:r>
      <w:r w:rsidR="00995C68" w:rsidRPr="2E99F3D2">
        <w:rPr>
          <w:rFonts w:ascii="Nunito Sans" w:eastAsia="Nunito Sans" w:hAnsi="Nunito Sans" w:cs="Nunito Sans"/>
          <w:sz w:val="20"/>
          <w:szCs w:val="20"/>
        </w:rPr>
        <w:t>__________</w:t>
      </w:r>
      <w:r w:rsidR="00697F7D">
        <w:rPr>
          <w:rFonts w:ascii="Nunito Sans" w:eastAsia="Nunito Sans" w:hAnsi="Nunito Sans" w:cs="Nunito Sans"/>
          <w:sz w:val="20"/>
          <w:szCs w:val="20"/>
        </w:rPr>
        <w:t>______________</w:t>
      </w:r>
    </w:p>
    <w:p w14:paraId="0FB78278" w14:textId="77777777" w:rsidR="00235E78" w:rsidRPr="00C05D4B" w:rsidRDefault="00235E78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</w:p>
    <w:p w14:paraId="1FC39945" w14:textId="77777777" w:rsidR="00235E78" w:rsidRPr="00C05D4B" w:rsidRDefault="00235E78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</w:p>
    <w:p w14:paraId="7231606A" w14:textId="77777777" w:rsidR="00697F7D" w:rsidRDefault="00697F7D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</w:p>
    <w:p w14:paraId="7B8CC7B4" w14:textId="77777777" w:rsidR="00995C68" w:rsidRPr="00C05D4B" w:rsidRDefault="00995C68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  <w:r w:rsidRPr="5635B06D">
        <w:rPr>
          <w:rFonts w:ascii="Nunito Sans" w:eastAsia="Nunito Sans" w:hAnsi="Nunito Sans" w:cs="Nunito Sans"/>
          <w:sz w:val="20"/>
          <w:szCs w:val="20"/>
        </w:rPr>
        <w:t>Date of this Agreement: ________________________</w:t>
      </w:r>
    </w:p>
    <w:p w14:paraId="6D98A12B" w14:textId="77777777" w:rsidR="00995C68" w:rsidRPr="00C05D4B" w:rsidRDefault="00995C68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</w:p>
    <w:p w14:paraId="35F2D9BE" w14:textId="6011A1E1" w:rsidR="00995C68" w:rsidRPr="00C05D4B" w:rsidRDefault="00995C68" w:rsidP="5635B06D">
      <w:pPr>
        <w:pStyle w:val="ListParagraph"/>
        <w:spacing w:before="120"/>
        <w:rPr>
          <w:rFonts w:ascii="Nunito Sans" w:eastAsia="Nunito Sans" w:hAnsi="Nunito Sans" w:cs="Nunito Sans"/>
          <w:sz w:val="20"/>
          <w:szCs w:val="20"/>
        </w:rPr>
      </w:pPr>
      <w:r w:rsidRPr="20A21524">
        <w:rPr>
          <w:rFonts w:ascii="Nunito Sans" w:eastAsia="Nunito Sans" w:hAnsi="Nunito Sans" w:cs="Nunito Sans"/>
          <w:sz w:val="20"/>
          <w:szCs w:val="20"/>
        </w:rPr>
        <w:t>Date of next review: ________________________</w:t>
      </w:r>
      <w:r w:rsidR="114A9286" w:rsidRPr="20A21524">
        <w:rPr>
          <w:rFonts w:ascii="Nunito Sans" w:eastAsia="Nunito Sans" w:hAnsi="Nunito Sans" w:cs="Nunito Sans"/>
          <w:color w:val="00B0F0"/>
          <w:sz w:val="20"/>
          <w:szCs w:val="20"/>
        </w:rPr>
        <w:t xml:space="preserve"> </w:t>
      </w:r>
      <w:r w:rsidR="114A9286" w:rsidRPr="20A21524">
        <w:rPr>
          <w:rFonts w:ascii="Nunito Sans" w:eastAsia="Nunito Sans" w:hAnsi="Nunito Sans" w:cs="Nunito Sans"/>
          <w:sz w:val="20"/>
          <w:szCs w:val="20"/>
        </w:rPr>
        <w:t>(</w:t>
      </w:r>
      <w:r w:rsidR="292C1A0F" w:rsidRPr="00F21F5D">
        <w:rPr>
          <w:rFonts w:ascii="Nunito Sans" w:eastAsia="Nunito Sans" w:hAnsi="Nunito Sans" w:cs="Nunito Sans"/>
          <w:i/>
          <w:color w:val="5B9BD5" w:themeColor="accent1"/>
          <w:sz w:val="20"/>
          <w:szCs w:val="20"/>
        </w:rPr>
        <w:t>1</w:t>
      </w:r>
      <w:r w:rsidR="2598E21B" w:rsidRPr="00F21F5D">
        <w:rPr>
          <w:rFonts w:ascii="Nunito Sans" w:eastAsia="Nunito Sans" w:hAnsi="Nunito Sans" w:cs="Nunito Sans"/>
          <w:i/>
          <w:color w:val="5B9BD5" w:themeColor="accent1"/>
          <w:sz w:val="20"/>
          <w:szCs w:val="20"/>
        </w:rPr>
        <w:t xml:space="preserve"> year from date of signature</w:t>
      </w:r>
      <w:r w:rsidR="114A9286" w:rsidRPr="20A21524">
        <w:rPr>
          <w:rFonts w:ascii="Nunito Sans" w:eastAsia="Nunito Sans" w:hAnsi="Nunito Sans" w:cs="Nunito Sans"/>
          <w:sz w:val="20"/>
          <w:szCs w:val="20"/>
        </w:rPr>
        <w:t>)</w:t>
      </w:r>
      <w:r w:rsidR="114A9286" w:rsidRPr="20A21524">
        <w:rPr>
          <w:rFonts w:ascii="Nunito Sans" w:eastAsia="Nunito Sans" w:hAnsi="Nunito Sans" w:cs="Nunito Sans"/>
          <w:color w:val="00B0F0"/>
          <w:sz w:val="20"/>
          <w:szCs w:val="20"/>
        </w:rPr>
        <w:t xml:space="preserve"> </w:t>
      </w:r>
    </w:p>
    <w:sectPr w:rsidR="00995C68" w:rsidRPr="00C05D4B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D288A9E" w16cex:dateUtc="2024-08-16T13:02:45.446Z"/>
  <w16cex:commentExtensible w16cex:durableId="76D215C4" w16cex:dateUtc="2024-08-16T13:05:05.264Z"/>
  <w16cex:commentExtensible w16cex:durableId="4D6697CE" w16cex:dateUtc="2024-08-16T13:06:30.882Z"/>
  <w16cex:commentExtensible w16cex:durableId="1BD67364" w16cex:dateUtc="2024-08-16T13:07:38.21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C7D5716" w16cid:durableId="0D288A9E"/>
  <w16cid:commentId w16cid:paraId="7B36564F" w16cid:durableId="76D215C4"/>
  <w16cid:commentId w16cid:paraId="2146F3A7" w16cid:durableId="4D6697CE"/>
  <w16cid:commentId w16cid:paraId="7E1C2373" w16cid:durableId="1BD6736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1CD76" w14:textId="77777777" w:rsidR="00953BDF" w:rsidRDefault="00953BDF" w:rsidP="00C05D4B">
      <w:r>
        <w:separator/>
      </w:r>
    </w:p>
  </w:endnote>
  <w:endnote w:type="continuationSeparator" w:id="0">
    <w:p w14:paraId="128B3AF5" w14:textId="77777777" w:rsidR="00953BDF" w:rsidRDefault="00953BDF" w:rsidP="00C0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0610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22A9" w14:textId="77777777" w:rsidR="00C05D4B" w:rsidRDefault="00C05D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9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E9F23F" w14:textId="77777777" w:rsidR="00C05D4B" w:rsidRDefault="00C05D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0AF82" w14:textId="77777777" w:rsidR="00953BDF" w:rsidRDefault="00953BDF" w:rsidP="00C05D4B">
      <w:r>
        <w:separator/>
      </w:r>
    </w:p>
  </w:footnote>
  <w:footnote w:type="continuationSeparator" w:id="0">
    <w:p w14:paraId="2C6037E6" w14:textId="77777777" w:rsidR="00953BDF" w:rsidRDefault="00953BDF" w:rsidP="00C05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731E"/>
    <w:multiLevelType w:val="hybridMultilevel"/>
    <w:tmpl w:val="523062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C3BF0"/>
    <w:multiLevelType w:val="hybridMultilevel"/>
    <w:tmpl w:val="6C0EAE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50A14"/>
    <w:multiLevelType w:val="hybridMultilevel"/>
    <w:tmpl w:val="ABE62882"/>
    <w:lvl w:ilvl="0" w:tplc="FEC213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50C7A"/>
    <w:multiLevelType w:val="hybridMultilevel"/>
    <w:tmpl w:val="9260F1F2"/>
    <w:lvl w:ilvl="0" w:tplc="B7A02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C7424"/>
    <w:multiLevelType w:val="hybridMultilevel"/>
    <w:tmpl w:val="A99C4754"/>
    <w:lvl w:ilvl="0" w:tplc="B7A02E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BD59C2"/>
    <w:multiLevelType w:val="hybridMultilevel"/>
    <w:tmpl w:val="4CE439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4A6730"/>
    <w:multiLevelType w:val="hybridMultilevel"/>
    <w:tmpl w:val="C5E8D1B8"/>
    <w:lvl w:ilvl="0" w:tplc="FEC2132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2B2839"/>
    <w:multiLevelType w:val="hybridMultilevel"/>
    <w:tmpl w:val="7CF2DE92"/>
    <w:lvl w:ilvl="0" w:tplc="FEC213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A3FC0"/>
    <w:multiLevelType w:val="hybridMultilevel"/>
    <w:tmpl w:val="F1725F46"/>
    <w:lvl w:ilvl="0" w:tplc="FEC213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D5843"/>
    <w:multiLevelType w:val="hybridMultilevel"/>
    <w:tmpl w:val="B8A89920"/>
    <w:lvl w:ilvl="0" w:tplc="B7A02E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4A39A1"/>
    <w:multiLevelType w:val="hybridMultilevel"/>
    <w:tmpl w:val="7C74FDF0"/>
    <w:lvl w:ilvl="0" w:tplc="FEC213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F6E61"/>
    <w:multiLevelType w:val="hybridMultilevel"/>
    <w:tmpl w:val="A95CA92E"/>
    <w:lvl w:ilvl="0" w:tplc="B7A02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75F6C"/>
    <w:multiLevelType w:val="hybridMultilevel"/>
    <w:tmpl w:val="FD24FE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13465"/>
    <w:multiLevelType w:val="hybridMultilevel"/>
    <w:tmpl w:val="69C0796A"/>
    <w:lvl w:ilvl="0" w:tplc="B7A02E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E16D5A"/>
    <w:multiLevelType w:val="hybridMultilevel"/>
    <w:tmpl w:val="EE62CBAA"/>
    <w:lvl w:ilvl="0" w:tplc="0809000B">
      <w:start w:val="1"/>
      <w:numFmt w:val="bullet"/>
      <w:lvlText w:val=""/>
      <w:lvlJc w:val="left"/>
      <w:pPr>
        <w:ind w:left="22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5" w15:restartNumberingAfterBreak="0">
    <w:nsid w:val="726C5B0F"/>
    <w:multiLevelType w:val="hybridMultilevel"/>
    <w:tmpl w:val="275425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B390B"/>
    <w:multiLevelType w:val="hybridMultilevel"/>
    <w:tmpl w:val="2E444332"/>
    <w:lvl w:ilvl="0" w:tplc="B7A02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E5225"/>
    <w:multiLevelType w:val="hybridMultilevel"/>
    <w:tmpl w:val="27C88012"/>
    <w:lvl w:ilvl="0" w:tplc="B7A02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2"/>
  </w:num>
  <w:num w:numId="4">
    <w:abstractNumId w:val="15"/>
  </w:num>
  <w:num w:numId="5">
    <w:abstractNumId w:val="8"/>
  </w:num>
  <w:num w:numId="6">
    <w:abstractNumId w:val="6"/>
  </w:num>
  <w:num w:numId="7">
    <w:abstractNumId w:val="7"/>
  </w:num>
  <w:num w:numId="8">
    <w:abstractNumId w:val="2"/>
  </w:num>
  <w:num w:numId="9">
    <w:abstractNumId w:val="16"/>
  </w:num>
  <w:num w:numId="10">
    <w:abstractNumId w:val="3"/>
  </w:num>
  <w:num w:numId="11">
    <w:abstractNumId w:val="4"/>
  </w:num>
  <w:num w:numId="12">
    <w:abstractNumId w:val="13"/>
  </w:num>
  <w:num w:numId="13">
    <w:abstractNumId w:val="1"/>
  </w:num>
  <w:num w:numId="14">
    <w:abstractNumId w:val="5"/>
  </w:num>
  <w:num w:numId="15">
    <w:abstractNumId w:val="0"/>
  </w:num>
  <w:num w:numId="16">
    <w:abstractNumId w:val="11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69"/>
    <w:rsid w:val="00025D74"/>
    <w:rsid w:val="00173880"/>
    <w:rsid w:val="00205E69"/>
    <w:rsid w:val="00235E78"/>
    <w:rsid w:val="002C09E8"/>
    <w:rsid w:val="00404FB6"/>
    <w:rsid w:val="00431DD6"/>
    <w:rsid w:val="004542EF"/>
    <w:rsid w:val="004D353A"/>
    <w:rsid w:val="00547324"/>
    <w:rsid w:val="00697F7D"/>
    <w:rsid w:val="00797490"/>
    <w:rsid w:val="007C75B0"/>
    <w:rsid w:val="007D68D3"/>
    <w:rsid w:val="007D717A"/>
    <w:rsid w:val="00953BDF"/>
    <w:rsid w:val="00995C68"/>
    <w:rsid w:val="00AC6630"/>
    <w:rsid w:val="00B04BC8"/>
    <w:rsid w:val="00B63CDA"/>
    <w:rsid w:val="00C05D4B"/>
    <w:rsid w:val="00CD3772"/>
    <w:rsid w:val="00DC59D2"/>
    <w:rsid w:val="00E378CC"/>
    <w:rsid w:val="00F21F5D"/>
    <w:rsid w:val="035D765B"/>
    <w:rsid w:val="03C0C4D0"/>
    <w:rsid w:val="06022D12"/>
    <w:rsid w:val="06A4DA24"/>
    <w:rsid w:val="07015071"/>
    <w:rsid w:val="08AA9C15"/>
    <w:rsid w:val="09635451"/>
    <w:rsid w:val="097ABB45"/>
    <w:rsid w:val="0AB8E423"/>
    <w:rsid w:val="0AF028A3"/>
    <w:rsid w:val="0BC6039E"/>
    <w:rsid w:val="0C3FD784"/>
    <w:rsid w:val="0E10BA2A"/>
    <w:rsid w:val="0F4F18F1"/>
    <w:rsid w:val="109F1DC5"/>
    <w:rsid w:val="11141668"/>
    <w:rsid w:val="114A9286"/>
    <w:rsid w:val="153AE422"/>
    <w:rsid w:val="15961DFB"/>
    <w:rsid w:val="15A74B27"/>
    <w:rsid w:val="18A84FEF"/>
    <w:rsid w:val="19340DCE"/>
    <w:rsid w:val="197614F5"/>
    <w:rsid w:val="1B4E19B2"/>
    <w:rsid w:val="1DB28854"/>
    <w:rsid w:val="1EF233DC"/>
    <w:rsid w:val="20A21524"/>
    <w:rsid w:val="213F441C"/>
    <w:rsid w:val="2140CAE6"/>
    <w:rsid w:val="21FC3940"/>
    <w:rsid w:val="2334EAAB"/>
    <w:rsid w:val="2392ADE7"/>
    <w:rsid w:val="243554AA"/>
    <w:rsid w:val="24844FE4"/>
    <w:rsid w:val="257B1DF6"/>
    <w:rsid w:val="2598E21B"/>
    <w:rsid w:val="260550A8"/>
    <w:rsid w:val="279AE667"/>
    <w:rsid w:val="28B076F5"/>
    <w:rsid w:val="292C1A0F"/>
    <w:rsid w:val="29E94E02"/>
    <w:rsid w:val="2A70094E"/>
    <w:rsid w:val="2ACEF170"/>
    <w:rsid w:val="2E99F3D2"/>
    <w:rsid w:val="32BA7A78"/>
    <w:rsid w:val="33D97EAF"/>
    <w:rsid w:val="34344973"/>
    <w:rsid w:val="357CF011"/>
    <w:rsid w:val="36E94B55"/>
    <w:rsid w:val="3E7DEBDE"/>
    <w:rsid w:val="3F60AF65"/>
    <w:rsid w:val="40D6861B"/>
    <w:rsid w:val="410D2F67"/>
    <w:rsid w:val="45D7E398"/>
    <w:rsid w:val="45DD1C08"/>
    <w:rsid w:val="483F1F0E"/>
    <w:rsid w:val="48938A0B"/>
    <w:rsid w:val="4AD44075"/>
    <w:rsid w:val="4B691894"/>
    <w:rsid w:val="4DAF62A9"/>
    <w:rsid w:val="4E2CB7D6"/>
    <w:rsid w:val="4E339DCE"/>
    <w:rsid w:val="4F3C8A78"/>
    <w:rsid w:val="502EAD3F"/>
    <w:rsid w:val="522A89D2"/>
    <w:rsid w:val="52402CC3"/>
    <w:rsid w:val="528C1334"/>
    <w:rsid w:val="53C18A09"/>
    <w:rsid w:val="5635B06D"/>
    <w:rsid w:val="575A9D84"/>
    <w:rsid w:val="57BAEC54"/>
    <w:rsid w:val="58CF9388"/>
    <w:rsid w:val="5F247092"/>
    <w:rsid w:val="5F6B8857"/>
    <w:rsid w:val="645E0238"/>
    <w:rsid w:val="64F51D91"/>
    <w:rsid w:val="680AD594"/>
    <w:rsid w:val="686CD329"/>
    <w:rsid w:val="71ACC667"/>
    <w:rsid w:val="71C1E1DD"/>
    <w:rsid w:val="723C07B8"/>
    <w:rsid w:val="730E5894"/>
    <w:rsid w:val="751CE3C1"/>
    <w:rsid w:val="7681BE56"/>
    <w:rsid w:val="7763078F"/>
    <w:rsid w:val="7920A637"/>
    <w:rsid w:val="7AC7DF91"/>
    <w:rsid w:val="7CC6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FFE15"/>
  <w15:chartTrackingRefBased/>
  <w15:docId w15:val="{DCE503B6-C14B-46FD-BBBE-43AFA1DC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E69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B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3CDA"/>
    <w:pPr>
      <w:spacing w:before="100" w:beforeAutospacing="1" w:after="100" w:afterAutospacing="1"/>
    </w:pPr>
    <w:rPr>
      <w:rFonts w:eastAsia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05D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D4B"/>
    <w:rPr>
      <w:rFonts w:ascii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05D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D4B"/>
    <w:rPr>
      <w:rFonts w:ascii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324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64d7246a68494c6a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8ecbcbea5b594bc5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67bfb8-6c8b-476b-a985-35e6936768e6" xsi:nil="true"/>
    <lcf76f155ced4ddcb4097134ff3c332f xmlns="b071a710-56e3-4d49-a592-0c6c2a3b335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A6202B13E79498C98632622328D65" ma:contentTypeVersion="12" ma:contentTypeDescription="Create a new document." ma:contentTypeScope="" ma:versionID="a8c31eef499f0a49f8e732763dc4c121">
  <xsd:schema xmlns:xsd="http://www.w3.org/2001/XMLSchema" xmlns:xs="http://www.w3.org/2001/XMLSchema" xmlns:p="http://schemas.microsoft.com/office/2006/metadata/properties" xmlns:ns2="b071a710-56e3-4d49-a592-0c6c2a3b3358" xmlns:ns3="9667bfb8-6c8b-476b-a985-35e6936768e6" targetNamespace="http://schemas.microsoft.com/office/2006/metadata/properties" ma:root="true" ma:fieldsID="853372259507c23288d8c96580874cfa" ns2:_="" ns3:_="">
    <xsd:import namespace="b071a710-56e3-4d49-a592-0c6c2a3b3358"/>
    <xsd:import namespace="9667bfb8-6c8b-476b-a985-35e693676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1a710-56e3-4d49-a592-0c6c2a3b3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7bfb8-6c8b-476b-a985-35e6936768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42b9e7-4c75-4c34-bbd1-974a85537823}" ma:internalName="TaxCatchAll" ma:showField="CatchAllData" ma:web="9667bfb8-6c8b-476b-a985-35e6936768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4D4BC-0659-449A-AD5B-A0EF8035EC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A8444C-0CDC-4157-BC77-BE040C638B65}">
  <ds:schemaRefs>
    <ds:schemaRef ds:uri="http://schemas.microsoft.com/office/2006/metadata/properties"/>
    <ds:schemaRef ds:uri="http://schemas.microsoft.com/office/infopath/2007/PartnerControls"/>
    <ds:schemaRef ds:uri="1ee45288-59b2-43a8-840c-5e95452990ca"/>
    <ds:schemaRef ds:uri="dc55246a-24fe-4e1a-9053-664acc5c9a98"/>
  </ds:schemaRefs>
</ds:datastoreItem>
</file>

<file path=customXml/itemProps3.xml><?xml version="1.0" encoding="utf-8"?>
<ds:datastoreItem xmlns:ds="http://schemas.openxmlformats.org/officeDocument/2006/customXml" ds:itemID="{EA2F72F0-44B9-487E-BA62-CADA71616E92}"/>
</file>

<file path=customXml/itemProps4.xml><?xml version="1.0" encoding="utf-8"?>
<ds:datastoreItem xmlns:ds="http://schemas.openxmlformats.org/officeDocument/2006/customXml" ds:itemID="{7550E9EE-083B-4075-8D18-C8BC96B8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7537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Scout Association</Company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 Browning</dc:creator>
  <cp:keywords/>
  <dc:description/>
  <cp:lastModifiedBy>Ian Browning</cp:lastModifiedBy>
  <cp:revision>4</cp:revision>
  <dcterms:created xsi:type="dcterms:W3CDTF">2024-08-19T09:06:00Z</dcterms:created>
  <dcterms:modified xsi:type="dcterms:W3CDTF">2024-09-10T13:09:00Z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0x010100864A6202B13E79498C98632622328D65</vt:lpwstr>
  </property>
  <property fmtid="{D5CDD505-2E9C-101B-9397-08002B2CF9AE}" pid="3" name="MediaServiceImageTags">
    <vt:lpwstr/>
  </property>
</Properties>
</file>