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024AC" w14:textId="17AA3C58" w:rsidR="00F4708D" w:rsidRPr="00D32B61" w:rsidRDefault="00D66BA1" w:rsidP="00D32B61">
      <w:pPr>
        <w:rPr>
          <w:rFonts w:ascii="Nunito Sans Black" w:hAnsi="Nunito Sans Black"/>
          <w:b/>
          <w:color w:val="003982"/>
          <w:sz w:val="72"/>
          <w:szCs w:val="20"/>
        </w:rPr>
      </w:pPr>
      <w:r w:rsidRPr="00D32B61">
        <w:rPr>
          <w:rFonts w:ascii="Nunito Sans Black" w:hAnsi="Nunito Sans Black"/>
          <w:b/>
          <w:color w:val="003982"/>
          <w:sz w:val="72"/>
          <w:szCs w:val="20"/>
        </w:rPr>
        <w:t>Session plan</w:t>
      </w:r>
      <w:r w:rsidR="007F028A" w:rsidRPr="00D32B61">
        <w:rPr>
          <w:rFonts w:ascii="Nunito Sans Black" w:hAnsi="Nunito Sans Black"/>
          <w:b/>
          <w:color w:val="003982"/>
          <w:sz w:val="72"/>
          <w:szCs w:val="20"/>
        </w:rPr>
        <w:t xml:space="preserve"> – Module A</w:t>
      </w:r>
    </w:p>
    <w:p w14:paraId="3F3CB148" w14:textId="32FDC868" w:rsidR="00D66BA1" w:rsidRPr="00D32B61" w:rsidRDefault="00D66BA1" w:rsidP="00D32B61">
      <w:pPr>
        <w:rPr>
          <w:rFonts w:ascii="Nunito Sans" w:hAnsi="Nunito Sans"/>
          <w:b/>
          <w:color w:val="000000" w:themeColor="text1"/>
          <w:sz w:val="20"/>
          <w:szCs w:val="20"/>
        </w:rPr>
      </w:pPr>
      <w:r w:rsidRPr="00D32B61">
        <w:rPr>
          <w:rFonts w:ascii="Nunito Sans" w:hAnsi="Nunito Sans"/>
          <w:b/>
          <w:color w:val="000000" w:themeColor="text1"/>
          <w:sz w:val="20"/>
          <w:szCs w:val="20"/>
        </w:rPr>
        <w:t>Session details</w:t>
      </w:r>
    </w:p>
    <w:p w14:paraId="4CFE11A0" w14:textId="6722BE80" w:rsidR="00F4708D" w:rsidRPr="00D32B61" w:rsidRDefault="00F4708D" w:rsidP="00D32B61">
      <w:pPr>
        <w:rPr>
          <w:rFonts w:ascii="Nunito Sans" w:hAnsi="Nunito Sans"/>
          <w:color w:val="000000" w:themeColor="text1"/>
          <w:sz w:val="20"/>
          <w:szCs w:val="20"/>
        </w:rPr>
      </w:pPr>
      <w:r w:rsidRPr="00D32B61">
        <w:rPr>
          <w:rFonts w:ascii="Nunito Sans" w:hAnsi="Nunito Sans"/>
          <w:color w:val="000000" w:themeColor="text1"/>
          <w:sz w:val="20"/>
          <w:szCs w:val="20"/>
        </w:rPr>
        <w:t>Title of session:</w:t>
      </w:r>
      <w:r w:rsidR="008A7FF5" w:rsidRPr="00D32B61">
        <w:rPr>
          <w:rFonts w:ascii="Nunito Sans" w:hAnsi="Nunito Sans"/>
          <w:color w:val="000000" w:themeColor="text1"/>
          <w:sz w:val="20"/>
          <w:szCs w:val="20"/>
        </w:rPr>
        <w:t xml:space="preserve"> </w:t>
      </w:r>
      <w:r w:rsidR="008A7FF5" w:rsidRPr="00D32B61">
        <w:rPr>
          <w:rStyle w:val="normaltextrun"/>
          <w:rFonts w:ascii="Nunito Sans" w:hAnsi="Nunito Sans"/>
          <w:b/>
          <w:bCs/>
          <w:color w:val="404040"/>
          <w:sz w:val="20"/>
          <w:szCs w:val="20"/>
          <w:bdr w:val="none" w:sz="0" w:space="0" w:color="auto" w:frame="1"/>
        </w:rPr>
        <w:t>Module A – Prepare for take-off (essentials and expectations)</w:t>
      </w:r>
    </w:p>
    <w:p w14:paraId="56AA6303" w14:textId="61A544C0" w:rsidR="00284B95" w:rsidRPr="00D32B61" w:rsidRDefault="00284B95" w:rsidP="00D32B61">
      <w:pPr>
        <w:rPr>
          <w:rFonts w:ascii="Nunito Sans" w:hAnsi="Nunito Sans"/>
          <w:color w:val="000000" w:themeColor="text1"/>
          <w:sz w:val="20"/>
          <w:szCs w:val="20"/>
        </w:rPr>
      </w:pPr>
    </w:p>
    <w:p w14:paraId="1C4B71B6" w14:textId="072C1582" w:rsidR="00284B95" w:rsidRPr="00D32B61" w:rsidRDefault="00284B95" w:rsidP="00D32B61">
      <w:pPr>
        <w:tabs>
          <w:tab w:val="left" w:pos="2552"/>
          <w:tab w:val="left" w:pos="3402"/>
          <w:tab w:val="left" w:pos="5954"/>
        </w:tabs>
        <w:ind w:left="851" w:hanging="851"/>
        <w:rPr>
          <w:rFonts w:ascii="Nunito Sans" w:hAnsi="Nunito Sans"/>
          <w:color w:val="000000" w:themeColor="text1"/>
          <w:sz w:val="20"/>
          <w:szCs w:val="20"/>
        </w:rPr>
      </w:pPr>
      <w:r w:rsidRPr="00D32B61">
        <w:rPr>
          <w:rFonts w:ascii="Nunito Sans" w:hAnsi="Nunito Sans"/>
          <w:color w:val="000000" w:themeColor="text1"/>
          <w:sz w:val="20"/>
          <w:szCs w:val="20"/>
        </w:rPr>
        <w:t>Date:</w:t>
      </w:r>
      <w:r w:rsidR="002041E7" w:rsidRPr="00D32B61">
        <w:rPr>
          <w:rFonts w:ascii="Nunito Sans" w:hAnsi="Nunito Sans"/>
          <w:color w:val="000000" w:themeColor="text1"/>
          <w:sz w:val="20"/>
          <w:szCs w:val="20"/>
        </w:rPr>
        <w:tab/>
      </w:r>
      <w:r w:rsidR="002041E7" w:rsidRPr="00D32B61">
        <w:rPr>
          <w:rFonts w:ascii="Nunito Sans" w:hAnsi="Nunito Sans"/>
          <w:color w:val="000000" w:themeColor="text1"/>
          <w:sz w:val="20"/>
          <w:szCs w:val="20"/>
        </w:rPr>
        <w:tab/>
      </w:r>
      <w:r w:rsidRPr="00D32B61">
        <w:rPr>
          <w:rFonts w:ascii="Nunito Sans" w:hAnsi="Nunito Sans"/>
          <w:color w:val="000000" w:themeColor="text1"/>
          <w:sz w:val="20"/>
          <w:szCs w:val="20"/>
        </w:rPr>
        <w:t xml:space="preserve"> </w:t>
      </w:r>
      <w:r w:rsidRPr="00D32B61">
        <w:rPr>
          <w:rFonts w:ascii="Nunito Sans" w:hAnsi="Nunito Sans"/>
          <w:color w:val="000000" w:themeColor="text1"/>
          <w:sz w:val="20"/>
          <w:szCs w:val="20"/>
        </w:rPr>
        <w:tab/>
        <w:t xml:space="preserve">Time:  </w:t>
      </w:r>
      <w:r w:rsidR="00FA1B3F" w:rsidRPr="00D32B61">
        <w:rPr>
          <w:rFonts w:ascii="Nunito Sans" w:hAnsi="Nunito Sans"/>
          <w:color w:val="000000" w:themeColor="text1"/>
          <w:sz w:val="20"/>
          <w:szCs w:val="20"/>
        </w:rPr>
        <w:tab/>
      </w:r>
      <w:r w:rsidRPr="00D32B61">
        <w:rPr>
          <w:rFonts w:ascii="Nunito Sans" w:hAnsi="Nunito Sans"/>
          <w:color w:val="000000" w:themeColor="text1"/>
          <w:sz w:val="20"/>
          <w:szCs w:val="20"/>
        </w:rPr>
        <w:t>Location:</w:t>
      </w:r>
    </w:p>
    <w:p w14:paraId="42DDA2E0" w14:textId="4BBE431E" w:rsidR="00284B95" w:rsidRPr="00D32B61" w:rsidRDefault="00284B95" w:rsidP="00D32B61">
      <w:pPr>
        <w:rPr>
          <w:rFonts w:ascii="Nunito Sans" w:hAnsi="Nunito Sans"/>
          <w:color w:val="000000" w:themeColor="text1"/>
          <w:sz w:val="20"/>
          <w:szCs w:val="20"/>
        </w:rPr>
      </w:pPr>
    </w:p>
    <w:p w14:paraId="1EEFEEE0" w14:textId="77777777" w:rsidR="00FA1B3F" w:rsidRPr="00D32B61" w:rsidRDefault="00284B95" w:rsidP="00D32B61">
      <w:pPr>
        <w:tabs>
          <w:tab w:val="left" w:pos="3969"/>
        </w:tabs>
        <w:rPr>
          <w:rFonts w:ascii="Nunito Sans" w:hAnsi="Nunito Sans"/>
          <w:color w:val="000000" w:themeColor="text1"/>
          <w:sz w:val="20"/>
          <w:szCs w:val="20"/>
        </w:rPr>
      </w:pPr>
      <w:r w:rsidRPr="00D32B61">
        <w:rPr>
          <w:rFonts w:ascii="Nunito Sans" w:hAnsi="Nunito Sans"/>
          <w:color w:val="000000" w:themeColor="text1"/>
          <w:sz w:val="20"/>
          <w:szCs w:val="20"/>
        </w:rPr>
        <w:t xml:space="preserve">Additional needs: </w:t>
      </w:r>
      <w:r w:rsidR="00FA1B3F" w:rsidRPr="00D32B61">
        <w:rPr>
          <w:rFonts w:ascii="Nunito Sans" w:hAnsi="Nunito Sans"/>
          <w:color w:val="000000" w:themeColor="text1"/>
          <w:sz w:val="20"/>
          <w:szCs w:val="20"/>
        </w:rPr>
        <w:tab/>
      </w:r>
    </w:p>
    <w:p w14:paraId="373372B5" w14:textId="77777777" w:rsidR="00FA1B3F" w:rsidRPr="00D32B61" w:rsidRDefault="00FA1B3F" w:rsidP="00D32B61">
      <w:pPr>
        <w:tabs>
          <w:tab w:val="left" w:pos="3969"/>
        </w:tabs>
        <w:rPr>
          <w:rFonts w:ascii="Nunito Sans" w:hAnsi="Nunito Sans"/>
          <w:color w:val="000000" w:themeColor="text1"/>
          <w:sz w:val="20"/>
          <w:szCs w:val="20"/>
        </w:rPr>
      </w:pPr>
    </w:p>
    <w:p w14:paraId="578D4161" w14:textId="6975E24B" w:rsidR="00F4708D" w:rsidRPr="00D32B61" w:rsidRDefault="00284B95" w:rsidP="00D32B61">
      <w:pPr>
        <w:tabs>
          <w:tab w:val="left" w:pos="3969"/>
        </w:tabs>
        <w:rPr>
          <w:rFonts w:ascii="Nunito Sans" w:hAnsi="Nunito Sans"/>
          <w:color w:val="000000" w:themeColor="text1"/>
          <w:sz w:val="20"/>
          <w:szCs w:val="20"/>
        </w:rPr>
      </w:pPr>
      <w:r w:rsidRPr="00D32B61">
        <w:rPr>
          <w:rFonts w:ascii="Nunito Sans" w:hAnsi="Nunito Sans"/>
          <w:color w:val="000000" w:themeColor="text1"/>
          <w:sz w:val="20"/>
          <w:szCs w:val="20"/>
        </w:rPr>
        <w:t>Numbers:</w:t>
      </w:r>
    </w:p>
    <w:p w14:paraId="42B60363" w14:textId="385498C2" w:rsidR="00F4708D" w:rsidRPr="00D32B61" w:rsidRDefault="00F4708D" w:rsidP="00D32B61">
      <w:pPr>
        <w:rPr>
          <w:rFonts w:ascii="Nunito Sans" w:hAnsi="Nunito Sans"/>
          <w:b/>
          <w:color w:val="000000" w:themeColor="text1"/>
          <w:sz w:val="20"/>
          <w:szCs w:val="20"/>
        </w:rPr>
      </w:pPr>
      <w:r w:rsidRPr="00D32B61">
        <w:rPr>
          <w:rFonts w:ascii="Nunito Sans" w:hAnsi="Nunito Sans"/>
          <w:b/>
          <w:noProof/>
          <w:color w:val="000000" w:themeColor="text1"/>
          <w:sz w:val="20"/>
          <w:szCs w:val="20"/>
          <w:lang w:eastAsia="en-GB"/>
        </w:rPr>
        <mc:AlternateContent>
          <mc:Choice Requires="wps">
            <w:drawing>
              <wp:anchor distT="0" distB="0" distL="114300" distR="114300" simplePos="0" relativeHeight="251655168" behindDoc="0" locked="0" layoutInCell="1" allowOverlap="1" wp14:anchorId="251C5D53" wp14:editId="3EE6598C">
                <wp:simplePos x="0" y="0"/>
                <wp:positionH relativeFrom="column">
                  <wp:posOffset>5443</wp:posOffset>
                </wp:positionH>
                <wp:positionV relativeFrom="paragraph">
                  <wp:posOffset>149769</wp:posOffset>
                </wp:positionV>
                <wp:extent cx="6417128" cy="0"/>
                <wp:effectExtent l="0" t="0" r="9525" b="12700"/>
                <wp:wrapNone/>
                <wp:docPr id="2" name="Straight Connector 2"/>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13E76427">
              <v:line id="Straight Connector 2" style="position:absolute;z-index:251655168;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45pt,11.8pt" to="505.75pt,11.8pt" w14:anchorId="6BA6C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">
                <v:stroke joinstyle="miter"/>
              </v:line>
            </w:pict>
          </mc:Fallback>
        </mc:AlternateContent>
      </w:r>
    </w:p>
    <w:p w14:paraId="69E448F8" w14:textId="75D03C90" w:rsidR="00F4708D" w:rsidRPr="00D32B61" w:rsidRDefault="00F4708D" w:rsidP="00D32B61">
      <w:pPr>
        <w:rPr>
          <w:rFonts w:ascii="Nunito Sans" w:hAnsi="Nunito Sans"/>
          <w:color w:val="000000" w:themeColor="text1"/>
          <w:sz w:val="20"/>
          <w:szCs w:val="20"/>
        </w:rPr>
      </w:pPr>
    </w:p>
    <w:p w14:paraId="4B288B2D" w14:textId="7F82BFEB" w:rsidR="00843689" w:rsidRPr="00D32B61" w:rsidRDefault="007F028A" w:rsidP="00D32B61">
      <w:pPr>
        <w:pStyle w:val="paragraph"/>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b/>
          <w:bCs/>
          <w:color w:val="000000"/>
          <w:sz w:val="20"/>
          <w:szCs w:val="20"/>
        </w:rPr>
        <w:t>Aim</w:t>
      </w:r>
      <w:r w:rsidR="00843689" w:rsidRPr="00D32B61">
        <w:rPr>
          <w:rStyle w:val="normaltextrun"/>
          <w:rFonts w:ascii="Nunito Sans" w:hAnsi="Nunito Sans" w:cs="Segoe UI"/>
          <w:b/>
          <w:bCs/>
          <w:color w:val="000000"/>
          <w:sz w:val="20"/>
          <w:szCs w:val="20"/>
        </w:rPr>
        <w:t>:</w:t>
      </w:r>
      <w:r w:rsidR="00843689" w:rsidRPr="00D32B61">
        <w:rPr>
          <w:rStyle w:val="normaltextrun"/>
          <w:rFonts w:ascii="Nunito Sans" w:hAnsi="Nunito Sans" w:cs="Segoe UI"/>
          <w:color w:val="000000"/>
          <w:sz w:val="20"/>
          <w:szCs w:val="20"/>
        </w:rPr>
        <w:t xml:space="preserve"> </w:t>
      </w:r>
      <w:r w:rsidRPr="00D32B61">
        <w:rPr>
          <w:rStyle w:val="normaltextrun"/>
          <w:rFonts w:ascii="Nunito Sans" w:hAnsi="Nunito Sans" w:cs="Segoe UI"/>
          <w:color w:val="000000"/>
          <w:sz w:val="20"/>
          <w:szCs w:val="20"/>
        </w:rPr>
        <w:t>This module aims to give you the essential information you'll need to perform your ESYL role safely. It will provide you with the immediate skills needed to assist another section, and to understand your role. You'll also discover how the Scheme works, and find out how to access further training opportunities.</w:t>
      </w:r>
    </w:p>
    <w:p w14:paraId="6D700966" w14:textId="77777777" w:rsidR="00843689" w:rsidRPr="00D32B61" w:rsidRDefault="00843689" w:rsidP="00D32B61">
      <w:pPr>
        <w:pStyle w:val="paragraph"/>
        <w:spacing w:before="0" w:beforeAutospacing="0" w:after="0" w:afterAutospacing="0"/>
        <w:textAlignment w:val="baseline"/>
        <w:rPr>
          <w:rFonts w:ascii="Nunito Sans" w:hAnsi="Nunito Sans" w:cs="Segoe UI"/>
          <w:sz w:val="20"/>
          <w:szCs w:val="20"/>
        </w:rPr>
      </w:pPr>
      <w:r w:rsidRPr="00D32B61">
        <w:rPr>
          <w:rStyle w:val="eop"/>
          <w:rFonts w:ascii="Nunito Sans" w:hAnsi="Nunito Sans" w:cs="Segoe UI"/>
          <w:color w:val="000000"/>
          <w:sz w:val="20"/>
          <w:szCs w:val="20"/>
        </w:rPr>
        <w:t> </w:t>
      </w:r>
    </w:p>
    <w:p w14:paraId="0C72B5C6" w14:textId="6CBBEBDA" w:rsidR="00737CAA" w:rsidRPr="00D32B61" w:rsidRDefault="007F028A" w:rsidP="00D32B61">
      <w:pPr>
        <w:pStyle w:val="paragraph"/>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b/>
          <w:bCs/>
          <w:color w:val="000000"/>
          <w:sz w:val="20"/>
          <w:szCs w:val="20"/>
        </w:rPr>
        <w:t>Objectives</w:t>
      </w:r>
      <w:r w:rsidR="00737CAA" w:rsidRPr="00D32B61">
        <w:rPr>
          <w:rStyle w:val="normaltextrun"/>
          <w:rFonts w:ascii="Nunito Sans" w:hAnsi="Nunito Sans" w:cs="Segoe UI"/>
          <w:b/>
          <w:bCs/>
          <w:color w:val="000000"/>
          <w:sz w:val="20"/>
          <w:szCs w:val="20"/>
        </w:rPr>
        <w:t>:</w:t>
      </w:r>
      <w:r w:rsidR="00737CAA" w:rsidRPr="00D32B61">
        <w:rPr>
          <w:rStyle w:val="normaltextrun"/>
          <w:rFonts w:ascii="Nunito Sans" w:hAnsi="Nunito Sans" w:cs="Segoe UI"/>
          <w:color w:val="000000"/>
          <w:sz w:val="20"/>
          <w:szCs w:val="20"/>
        </w:rPr>
        <w:t xml:space="preserve"> By the end of this module, you'll be able to:</w:t>
      </w:r>
      <w:r w:rsidR="00737CAA" w:rsidRPr="00D32B61">
        <w:rPr>
          <w:rStyle w:val="eop"/>
          <w:rFonts w:ascii="Nunito Sans" w:hAnsi="Nunito Sans" w:cs="Segoe UI"/>
          <w:color w:val="000000"/>
          <w:sz w:val="20"/>
          <w:szCs w:val="20"/>
        </w:rPr>
        <w:t> </w:t>
      </w:r>
    </w:p>
    <w:p w14:paraId="27B432FD" w14:textId="3887F591" w:rsidR="00737CAA" w:rsidRPr="00D32B61" w:rsidRDefault="00737CAA">
      <w:pPr>
        <w:pStyle w:val="paragraph"/>
        <w:numPr>
          <w:ilvl w:val="0"/>
          <w:numId w:val="19"/>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your role as an ESYL for the section you're supporting.</w:t>
      </w:r>
      <w:r w:rsidRPr="00D32B61">
        <w:rPr>
          <w:rStyle w:val="eop"/>
          <w:rFonts w:ascii="Nunito Sans" w:hAnsi="Nunito Sans" w:cs="Segoe UI"/>
          <w:color w:val="000000"/>
          <w:sz w:val="20"/>
          <w:szCs w:val="20"/>
        </w:rPr>
        <w:t> </w:t>
      </w:r>
    </w:p>
    <w:p w14:paraId="4714E761" w14:textId="30C8237E" w:rsidR="00737CAA" w:rsidRPr="00D32B61" w:rsidRDefault="00737CAA">
      <w:pPr>
        <w:pStyle w:val="paragraph"/>
        <w:numPr>
          <w:ilvl w:val="0"/>
          <w:numId w:val="19"/>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how local Scouting is organised.</w:t>
      </w:r>
      <w:r w:rsidRPr="00D32B61">
        <w:rPr>
          <w:rStyle w:val="eop"/>
          <w:rFonts w:ascii="Nunito Sans" w:hAnsi="Nunito Sans" w:cs="Segoe UI"/>
          <w:color w:val="000000"/>
          <w:sz w:val="20"/>
          <w:szCs w:val="20"/>
        </w:rPr>
        <w:t> </w:t>
      </w:r>
    </w:p>
    <w:p w14:paraId="07FD5B6B" w14:textId="34DB966A" w:rsidR="00737CAA" w:rsidRPr="00D32B61" w:rsidRDefault="00737CAA">
      <w:pPr>
        <w:pStyle w:val="paragraph"/>
        <w:numPr>
          <w:ilvl w:val="0"/>
          <w:numId w:val="19"/>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summarise the purpose and methods of Scouting.</w:t>
      </w:r>
      <w:r w:rsidRPr="00D32B61">
        <w:rPr>
          <w:rStyle w:val="eop"/>
          <w:rFonts w:ascii="Nunito Sans" w:hAnsi="Nunito Sans" w:cs="Segoe UI"/>
          <w:color w:val="000000"/>
          <w:sz w:val="20"/>
          <w:szCs w:val="20"/>
        </w:rPr>
        <w:t> </w:t>
      </w:r>
    </w:p>
    <w:p w14:paraId="520001AC" w14:textId="654D0257" w:rsidR="00D0204A" w:rsidRPr="00D0204A" w:rsidRDefault="00D0204A">
      <w:pPr>
        <w:pStyle w:val="paragraph"/>
        <w:numPr>
          <w:ilvl w:val="0"/>
          <w:numId w:val="19"/>
        </w:numPr>
        <w:spacing w:before="0" w:beforeAutospacing="0" w:after="0" w:afterAutospacing="0"/>
        <w:textAlignment w:val="baseline"/>
        <w:rPr>
          <w:rStyle w:val="normaltextrun"/>
          <w:rFonts w:ascii="Nunito Sans" w:hAnsi="Nunito Sans" w:cs="Segoe UI"/>
          <w:sz w:val="20"/>
          <w:szCs w:val="20"/>
        </w:rPr>
      </w:pPr>
      <w:bookmarkStart w:id="0" w:name="_Hlk165637397"/>
      <w:r w:rsidRPr="00D0204A">
        <w:rPr>
          <w:rStyle w:val="normaltextrun"/>
          <w:rFonts w:ascii="Nunito Sans" w:hAnsi="Nunito Sans" w:cs="Segoe UI"/>
          <w:color w:val="000000"/>
          <w:sz w:val="20"/>
          <w:szCs w:val="20"/>
        </w:rPr>
        <w:t>explain how adults keep children and young people safe from harm in Scouts and understand your responsibilities as an ESYL to help keep other young people and yourselves safe</w:t>
      </w:r>
      <w:r>
        <w:rPr>
          <w:rStyle w:val="normaltextrun"/>
          <w:rFonts w:ascii="Nunito Sans" w:hAnsi="Nunito Sans" w:cs="Segoe UI"/>
          <w:color w:val="000000"/>
          <w:sz w:val="20"/>
          <w:szCs w:val="20"/>
        </w:rPr>
        <w:t>.</w:t>
      </w:r>
      <w:r w:rsidRPr="00D0204A">
        <w:rPr>
          <w:rStyle w:val="normaltextrun"/>
          <w:rFonts w:ascii="Nunito Sans" w:hAnsi="Nunito Sans" w:cs="Segoe UI"/>
          <w:color w:val="000000"/>
          <w:sz w:val="20"/>
          <w:szCs w:val="20"/>
        </w:rPr>
        <w:t xml:space="preserve"> </w:t>
      </w:r>
    </w:p>
    <w:p w14:paraId="703D3F1D" w14:textId="3E22A425" w:rsidR="00737CAA" w:rsidRPr="00D32B61" w:rsidRDefault="00737CAA">
      <w:pPr>
        <w:pStyle w:val="paragraph"/>
        <w:numPr>
          <w:ilvl w:val="0"/>
          <w:numId w:val="19"/>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the importance of</w:t>
      </w:r>
      <w:r w:rsidRPr="00D32B61">
        <w:rPr>
          <w:rStyle w:val="normaltextrun"/>
          <w:color w:val="000000"/>
          <w:sz w:val="20"/>
          <w:szCs w:val="20"/>
        </w:rPr>
        <w:t> </w:t>
      </w:r>
      <w:hyperlink r:id="rId11" w:tgtFrame="_blank" w:history="1">
        <w:r w:rsidRPr="00D32B61">
          <w:rPr>
            <w:rStyle w:val="normaltextrun"/>
            <w:rFonts w:ascii="Nunito Sans" w:hAnsi="Nunito Sans" w:cs="Segoe UI"/>
            <w:color w:val="0563C1"/>
            <w:sz w:val="20"/>
            <w:szCs w:val="20"/>
            <w:u w:val="single"/>
          </w:rPr>
          <w:t>Policy, Organisation and Rules (POR)</w:t>
        </w:r>
      </w:hyperlink>
      <w:r w:rsidRPr="00D32B61">
        <w:rPr>
          <w:rStyle w:val="normaltextrun"/>
          <w:color w:val="000000"/>
          <w:sz w:val="20"/>
          <w:szCs w:val="20"/>
        </w:rPr>
        <w:t> </w:t>
      </w:r>
      <w:r w:rsidRPr="00D32B61">
        <w:rPr>
          <w:rStyle w:val="normaltextrun"/>
          <w:rFonts w:ascii="Nunito Sans" w:hAnsi="Nunito Sans" w:cs="Segoe UI"/>
          <w:color w:val="000000"/>
          <w:sz w:val="20"/>
          <w:szCs w:val="20"/>
        </w:rPr>
        <w:t>and access the information within it</w:t>
      </w:r>
      <w:r w:rsidRPr="00D32B61">
        <w:rPr>
          <w:rStyle w:val="eop"/>
          <w:rFonts w:ascii="Nunito Sans" w:hAnsi="Nunito Sans" w:cs="Segoe UI"/>
          <w:color w:val="000000"/>
          <w:sz w:val="20"/>
          <w:szCs w:val="20"/>
        </w:rPr>
        <w:t> </w:t>
      </w:r>
    </w:p>
    <w:p w14:paraId="78AB2614" w14:textId="565FC229" w:rsidR="00737CAA" w:rsidRPr="00D32B61" w:rsidRDefault="00737CAA">
      <w:pPr>
        <w:pStyle w:val="paragraph"/>
        <w:numPr>
          <w:ilvl w:val="0"/>
          <w:numId w:val="19"/>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show that you understand how</w:t>
      </w:r>
      <w:r w:rsidRPr="00D32B61">
        <w:rPr>
          <w:rStyle w:val="normaltextrun"/>
          <w:color w:val="000000"/>
          <w:sz w:val="20"/>
          <w:szCs w:val="20"/>
        </w:rPr>
        <w:t> </w:t>
      </w:r>
      <w:hyperlink r:id="rId12" w:tgtFrame="_blank" w:history="1">
        <w:r w:rsidRPr="00D32B61">
          <w:rPr>
            <w:rStyle w:val="normaltextrun"/>
            <w:rFonts w:ascii="Nunito Sans" w:hAnsi="Nunito Sans" w:cs="Segoe UI"/>
            <w:color w:val="0563C1"/>
            <w:sz w:val="20"/>
            <w:szCs w:val="20"/>
            <w:u w:val="single"/>
          </w:rPr>
          <w:t>POR</w:t>
        </w:r>
      </w:hyperlink>
      <w:r w:rsidRPr="00D32B61">
        <w:rPr>
          <w:rStyle w:val="normaltextrun"/>
          <w:color w:val="000000"/>
          <w:sz w:val="20"/>
          <w:szCs w:val="20"/>
        </w:rPr>
        <w:t> </w:t>
      </w:r>
      <w:r w:rsidRPr="00D32B61">
        <w:rPr>
          <w:rStyle w:val="normaltextrun"/>
          <w:rFonts w:ascii="Nunito Sans" w:hAnsi="Nunito Sans" w:cs="Segoe UI"/>
          <w:color w:val="000000"/>
          <w:sz w:val="20"/>
          <w:szCs w:val="20"/>
        </w:rPr>
        <w:t>affects your actions</w:t>
      </w:r>
      <w:r w:rsidR="00D0204A">
        <w:rPr>
          <w:rStyle w:val="normaltextrun"/>
          <w:rFonts w:ascii="Nunito Sans" w:hAnsi="Nunito Sans" w:cs="Segoe UI"/>
          <w:color w:val="000000"/>
          <w:sz w:val="20"/>
          <w:szCs w:val="20"/>
        </w:rPr>
        <w:t>.</w:t>
      </w:r>
      <w:r w:rsidRPr="00D32B61">
        <w:rPr>
          <w:rStyle w:val="eop"/>
          <w:rFonts w:ascii="Nunito Sans" w:hAnsi="Nunito Sans" w:cs="Segoe UI"/>
          <w:color w:val="000000"/>
          <w:sz w:val="20"/>
          <w:szCs w:val="20"/>
        </w:rPr>
        <w:t> </w:t>
      </w:r>
    </w:p>
    <w:bookmarkEnd w:id="0"/>
    <w:p w14:paraId="58E0D8DB" w14:textId="1CDD0B2A" w:rsidR="00737CAA" w:rsidRPr="00D32B61" w:rsidRDefault="00737CAA">
      <w:pPr>
        <w:pStyle w:val="paragraph"/>
        <w:numPr>
          <w:ilvl w:val="0"/>
          <w:numId w:val="19"/>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 xml:space="preserve">explain why it’s important to run activities safely and why it's necessary to carry out risk </w:t>
      </w:r>
      <w:r w:rsidR="001C2652" w:rsidRPr="00D32B61">
        <w:rPr>
          <w:rStyle w:val="normaltextrun"/>
          <w:rFonts w:ascii="Nunito Sans" w:hAnsi="Nunito Sans" w:cs="Segoe UI"/>
          <w:color w:val="000000"/>
          <w:sz w:val="20"/>
          <w:szCs w:val="20"/>
        </w:rPr>
        <w:t>assessments.</w:t>
      </w:r>
      <w:r w:rsidRPr="00D32B61">
        <w:rPr>
          <w:rStyle w:val="eop"/>
          <w:rFonts w:ascii="Nunito Sans" w:hAnsi="Nunito Sans" w:cs="Segoe UI"/>
          <w:color w:val="000000"/>
          <w:sz w:val="20"/>
          <w:szCs w:val="20"/>
        </w:rPr>
        <w:t> </w:t>
      </w:r>
    </w:p>
    <w:p w14:paraId="44EC32AF" w14:textId="4B0EBC37" w:rsidR="00737CAA" w:rsidRPr="00D32B61" w:rsidRDefault="00737CAA">
      <w:pPr>
        <w:pStyle w:val="paragraph"/>
        <w:numPr>
          <w:ilvl w:val="0"/>
          <w:numId w:val="19"/>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the awards that you'll be able to work towards as an ESYL. These include</w:t>
      </w:r>
      <w:r w:rsidRPr="00D32B61">
        <w:rPr>
          <w:rStyle w:val="normaltextrun"/>
          <w:color w:val="000000"/>
          <w:sz w:val="20"/>
          <w:szCs w:val="20"/>
        </w:rPr>
        <w:t> </w:t>
      </w:r>
      <w:hyperlink r:id="rId13" w:tgtFrame="_blank" w:history="1">
        <w:r w:rsidRPr="00D32B61">
          <w:rPr>
            <w:rStyle w:val="normaltextrun"/>
            <w:rFonts w:ascii="Nunito Sans" w:hAnsi="Nunito Sans" w:cs="Segoe UI"/>
            <w:color w:val="0563C1"/>
            <w:sz w:val="20"/>
            <w:szCs w:val="20"/>
            <w:u w:val="single"/>
          </w:rPr>
          <w:t>Duke of Edinburgh's Awards</w:t>
        </w:r>
      </w:hyperlink>
      <w:r w:rsidRPr="00D32B61">
        <w:rPr>
          <w:rStyle w:val="normaltextrun"/>
          <w:color w:val="000000"/>
          <w:sz w:val="20"/>
          <w:szCs w:val="20"/>
        </w:rPr>
        <w:t> </w:t>
      </w:r>
      <w:r w:rsidRPr="00D32B61">
        <w:rPr>
          <w:rStyle w:val="normaltextrun"/>
          <w:rFonts w:ascii="Nunito Sans" w:hAnsi="Nunito Sans" w:cs="Segoe UI"/>
          <w:color w:val="000000"/>
          <w:sz w:val="20"/>
          <w:szCs w:val="20"/>
        </w:rPr>
        <w:t>and</w:t>
      </w:r>
      <w:r w:rsidRPr="00D32B61">
        <w:rPr>
          <w:rStyle w:val="normaltextrun"/>
          <w:color w:val="000000"/>
          <w:sz w:val="20"/>
          <w:szCs w:val="20"/>
        </w:rPr>
        <w:t> </w:t>
      </w:r>
      <w:hyperlink r:id="rId14" w:tgtFrame="_blank" w:history="1">
        <w:r w:rsidRPr="00D32B61">
          <w:rPr>
            <w:rStyle w:val="normaltextrun"/>
            <w:rFonts w:ascii="Nunito Sans" w:hAnsi="Nunito Sans" w:cs="Segoe UI"/>
            <w:color w:val="0563C1"/>
            <w:sz w:val="20"/>
            <w:szCs w:val="20"/>
            <w:u w:val="single"/>
          </w:rPr>
          <w:t>Scouts top awards</w:t>
        </w:r>
      </w:hyperlink>
      <w:r w:rsidRPr="00D32B61">
        <w:rPr>
          <w:rStyle w:val="normaltextrun"/>
          <w:color w:val="000000"/>
          <w:sz w:val="20"/>
          <w:szCs w:val="20"/>
        </w:rPr>
        <w:t> </w:t>
      </w:r>
      <w:r w:rsidRPr="00D32B61">
        <w:rPr>
          <w:rStyle w:val="normaltextrun"/>
          <w:rFonts w:ascii="Nunito Sans" w:hAnsi="Nunito Sans" w:cs="Segoe UI"/>
          <w:color w:val="000000"/>
          <w:sz w:val="20"/>
          <w:szCs w:val="20"/>
        </w:rPr>
        <w:t>as well as their</w:t>
      </w:r>
      <w:r w:rsidRPr="00D32B61">
        <w:rPr>
          <w:rStyle w:val="normaltextrun"/>
          <w:color w:val="000000"/>
          <w:sz w:val="20"/>
          <w:szCs w:val="20"/>
        </w:rPr>
        <w:t> </w:t>
      </w:r>
      <w:hyperlink r:id="rId15" w:tgtFrame="_blank" w:history="1">
        <w:r w:rsidR="00931E19" w:rsidRPr="00D32B61">
          <w:rPr>
            <w:rStyle w:val="normaltextrun"/>
            <w:rFonts w:ascii="Nunito Sans" w:hAnsi="Nunito Sans" w:cs="Segoe UI"/>
            <w:color w:val="0563C1"/>
            <w:sz w:val="20"/>
            <w:szCs w:val="20"/>
            <w:u w:val="single"/>
          </w:rPr>
          <w:t>Y</w:t>
        </w:r>
        <w:r w:rsidRPr="00D32B61">
          <w:rPr>
            <w:rStyle w:val="normaltextrun"/>
            <w:rFonts w:ascii="Nunito Sans" w:hAnsi="Nunito Sans" w:cs="Segoe UI"/>
            <w:color w:val="0563C1"/>
            <w:sz w:val="20"/>
            <w:szCs w:val="20"/>
            <w:u w:val="single"/>
          </w:rPr>
          <w:t xml:space="preserve">oung </w:t>
        </w:r>
        <w:r w:rsidR="00931E19" w:rsidRPr="00D32B61">
          <w:rPr>
            <w:rStyle w:val="normaltextrun"/>
            <w:rFonts w:ascii="Nunito Sans" w:hAnsi="Nunito Sans" w:cs="Segoe UI"/>
            <w:color w:val="0563C1"/>
            <w:sz w:val="20"/>
            <w:szCs w:val="20"/>
            <w:u w:val="single"/>
          </w:rPr>
          <w:t>L</w:t>
        </w:r>
        <w:r w:rsidRPr="00D32B61">
          <w:rPr>
            <w:rStyle w:val="normaltextrun"/>
            <w:rFonts w:ascii="Nunito Sans" w:hAnsi="Nunito Sans" w:cs="Segoe UI"/>
            <w:color w:val="0563C1"/>
            <w:sz w:val="20"/>
            <w:szCs w:val="20"/>
            <w:u w:val="single"/>
          </w:rPr>
          <w:t xml:space="preserve">eader </w:t>
        </w:r>
        <w:r w:rsidR="00931E19" w:rsidRPr="00D32B61">
          <w:rPr>
            <w:rStyle w:val="normaltextrun"/>
            <w:rFonts w:ascii="Nunito Sans" w:hAnsi="Nunito Sans" w:cs="Segoe UI"/>
            <w:color w:val="0563C1"/>
            <w:sz w:val="20"/>
            <w:szCs w:val="20"/>
            <w:u w:val="single"/>
          </w:rPr>
          <w:t>A</w:t>
        </w:r>
        <w:r w:rsidRPr="00D32B61">
          <w:rPr>
            <w:rStyle w:val="normaltextrun"/>
            <w:rFonts w:ascii="Nunito Sans" w:hAnsi="Nunito Sans" w:cs="Segoe UI"/>
            <w:color w:val="0563C1"/>
            <w:sz w:val="20"/>
            <w:szCs w:val="20"/>
            <w:u w:val="single"/>
          </w:rPr>
          <w:t>ward</w:t>
        </w:r>
      </w:hyperlink>
      <w:r w:rsidRPr="00D32B61">
        <w:rPr>
          <w:rStyle w:val="normaltextrun"/>
          <w:rFonts w:ascii="Nunito Sans" w:hAnsi="Nunito Sans" w:cs="Segoe UI"/>
          <w:color w:val="000000"/>
          <w:sz w:val="20"/>
          <w:szCs w:val="20"/>
        </w:rPr>
        <w:t>.</w:t>
      </w:r>
      <w:r w:rsidRPr="00D32B61">
        <w:rPr>
          <w:rStyle w:val="eop"/>
          <w:rFonts w:ascii="Nunito Sans" w:hAnsi="Nunito Sans" w:cs="Segoe UI"/>
          <w:color w:val="000000"/>
          <w:sz w:val="20"/>
          <w:szCs w:val="20"/>
        </w:rPr>
        <w:t> </w:t>
      </w:r>
    </w:p>
    <w:p w14:paraId="34613758" w14:textId="77777777" w:rsidR="00737CAA" w:rsidRPr="00D32B61" w:rsidRDefault="00737CAA">
      <w:pPr>
        <w:pStyle w:val="paragraph"/>
        <w:numPr>
          <w:ilvl w:val="0"/>
          <w:numId w:val="19"/>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understand how the Scheme works and how to access further training</w:t>
      </w:r>
      <w:r w:rsidRPr="00D32B61">
        <w:rPr>
          <w:rStyle w:val="eop"/>
          <w:rFonts w:ascii="Nunito Sans" w:hAnsi="Nunito Sans" w:cs="Segoe UI"/>
          <w:color w:val="000000"/>
          <w:sz w:val="20"/>
          <w:szCs w:val="20"/>
        </w:rPr>
        <w:t> </w:t>
      </w:r>
    </w:p>
    <w:p w14:paraId="109507A9" w14:textId="77777777" w:rsidR="00737CAA" w:rsidRPr="00D32B61" w:rsidRDefault="00737CAA" w:rsidP="00D32B61">
      <w:pPr>
        <w:pStyle w:val="paragraph"/>
        <w:spacing w:before="0" w:beforeAutospacing="0" w:after="0" w:afterAutospacing="0"/>
        <w:textAlignment w:val="baseline"/>
        <w:rPr>
          <w:rFonts w:ascii="Nunito Sans" w:hAnsi="Nunito Sans" w:cs="Segoe UI"/>
          <w:sz w:val="20"/>
          <w:szCs w:val="20"/>
        </w:rPr>
      </w:pPr>
      <w:r w:rsidRPr="00D32B61">
        <w:rPr>
          <w:rStyle w:val="eop"/>
          <w:rFonts w:ascii="Nunito Sans" w:hAnsi="Nunito Sans" w:cs="Segoe UI"/>
          <w:color w:val="000000"/>
          <w:sz w:val="20"/>
          <w:szCs w:val="20"/>
        </w:rPr>
        <w:t> </w:t>
      </w:r>
    </w:p>
    <w:p w14:paraId="7D0FAD6A" w14:textId="05F93A3B" w:rsidR="00EB2260" w:rsidRPr="00D32B61" w:rsidRDefault="007F028A" w:rsidP="00D32B61">
      <w:pPr>
        <w:rPr>
          <w:rFonts w:ascii="Nunito Sans" w:hAnsi="Nunito Sans"/>
          <w:color w:val="000000" w:themeColor="text1"/>
          <w:sz w:val="20"/>
          <w:szCs w:val="20"/>
        </w:rPr>
      </w:pPr>
      <w:r w:rsidRPr="00D32B61">
        <w:rPr>
          <w:rStyle w:val="normaltextrun"/>
          <w:rFonts w:ascii="Nunito Sans" w:hAnsi="Nunito Sans"/>
          <w:b/>
          <w:bCs/>
          <w:color w:val="000000"/>
          <w:sz w:val="20"/>
          <w:szCs w:val="20"/>
          <w:shd w:val="clear" w:color="auto" w:fill="FFFFFF"/>
        </w:rPr>
        <w:t>Outcomes</w:t>
      </w:r>
      <w:r w:rsidR="00ED7ED2" w:rsidRPr="00D32B61">
        <w:rPr>
          <w:rStyle w:val="normaltextrun"/>
          <w:rFonts w:ascii="Nunito Sans" w:hAnsi="Nunito Sans"/>
          <w:b/>
          <w:bCs/>
          <w:color w:val="000000"/>
          <w:sz w:val="20"/>
          <w:szCs w:val="20"/>
          <w:shd w:val="clear" w:color="auto" w:fill="FFFFFF"/>
        </w:rPr>
        <w:t>:</w:t>
      </w:r>
      <w:r w:rsidR="00ED7ED2" w:rsidRPr="00D32B61">
        <w:rPr>
          <w:rStyle w:val="normaltextrun"/>
          <w:rFonts w:ascii="Nunito Sans" w:hAnsi="Nunito Sans"/>
          <w:color w:val="000000"/>
          <w:sz w:val="20"/>
          <w:szCs w:val="20"/>
          <w:shd w:val="clear" w:color="auto" w:fill="FFFFFF"/>
        </w:rPr>
        <w:t xml:space="preserve"> </w:t>
      </w:r>
      <w:r w:rsidR="00D0204A" w:rsidRPr="00D0204A">
        <w:rPr>
          <w:rStyle w:val="normaltextrun"/>
          <w:rFonts w:ascii="Nunito Sans" w:hAnsi="Nunito Sans"/>
          <w:color w:val="000000"/>
          <w:sz w:val="20"/>
          <w:szCs w:val="20"/>
          <w:shd w:val="clear" w:color="auto" w:fill="FFFFFF"/>
        </w:rPr>
        <w:t>The benefit of this module provides all the key information ESYLs need to know to carry out their role safely and effectively as; presentation, understanding, following rules and regulations, safety and safeguarding and idea creation. All skills worthy of any CV.</w:t>
      </w:r>
      <w:r w:rsidR="00D0204A" w:rsidRPr="00D0204A">
        <w:rPr>
          <w:rStyle w:val="normaltextrun"/>
          <w:rFonts w:ascii="Times New Roman" w:hAnsi="Times New Roman" w:cs="Times New Roman"/>
          <w:color w:val="000000"/>
          <w:sz w:val="20"/>
          <w:szCs w:val="20"/>
          <w:shd w:val="clear" w:color="auto" w:fill="FFFFFF"/>
        </w:rPr>
        <w:t> </w:t>
      </w:r>
    </w:p>
    <w:p w14:paraId="13799B0B" w14:textId="77777777" w:rsidR="00EB2260" w:rsidRPr="00D32B61" w:rsidRDefault="00EB2260" w:rsidP="00D32B61">
      <w:pPr>
        <w:rPr>
          <w:rFonts w:ascii="Nunito Sans" w:hAnsi="Nunito Sans"/>
          <w:color w:val="000000" w:themeColor="text1"/>
          <w:sz w:val="20"/>
          <w:szCs w:val="20"/>
        </w:rPr>
      </w:pPr>
    </w:p>
    <w:p w14:paraId="470AA06A" w14:textId="77777777" w:rsidR="00EB2260" w:rsidRPr="00D32B61" w:rsidRDefault="00EB2260" w:rsidP="00D32B61">
      <w:pPr>
        <w:rPr>
          <w:rFonts w:ascii="Nunito Sans" w:hAnsi="Nunito Sans"/>
          <w:color w:val="000000" w:themeColor="text1"/>
          <w:sz w:val="20"/>
          <w:szCs w:val="20"/>
        </w:rPr>
      </w:pPr>
    </w:p>
    <w:p w14:paraId="4E6113BE" w14:textId="3B3DA5B3" w:rsidR="00F4708D" w:rsidRPr="00D32B61" w:rsidRDefault="00F4708D" w:rsidP="00D32B61">
      <w:pPr>
        <w:rPr>
          <w:rFonts w:ascii="Nunito Sans" w:hAnsi="Nunito Sans"/>
          <w:color w:val="000000" w:themeColor="text1"/>
          <w:sz w:val="20"/>
          <w:szCs w:val="20"/>
        </w:rPr>
      </w:pPr>
      <w:r w:rsidRPr="00D32B61">
        <w:rPr>
          <w:rFonts w:ascii="Nunito Sans" w:hAnsi="Nunito Sans"/>
          <w:b/>
          <w:noProof/>
          <w:color w:val="000000" w:themeColor="text1"/>
          <w:sz w:val="20"/>
          <w:szCs w:val="20"/>
          <w:lang w:eastAsia="en-GB"/>
        </w:rPr>
        <mc:AlternateContent>
          <mc:Choice Requires="wps">
            <w:drawing>
              <wp:anchor distT="0" distB="0" distL="114300" distR="114300" simplePos="0" relativeHeight="251657216" behindDoc="0" locked="0" layoutInCell="1" allowOverlap="1" wp14:anchorId="4C3F0CF8" wp14:editId="260618EB">
                <wp:simplePos x="0" y="0"/>
                <wp:positionH relativeFrom="column">
                  <wp:posOffset>0</wp:posOffset>
                </wp:positionH>
                <wp:positionV relativeFrom="paragraph">
                  <wp:posOffset>0</wp:posOffset>
                </wp:positionV>
                <wp:extent cx="6417128" cy="0"/>
                <wp:effectExtent l="0" t="0" r="9525" b="12700"/>
                <wp:wrapNone/>
                <wp:docPr id="3" name="Straight Connector 3"/>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18329479">
              <v:line id="Straight Connector 3" style="position:absolute;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6C620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">
                <v:stroke joinstyle="miter"/>
              </v:line>
            </w:pict>
          </mc:Fallback>
        </mc:AlternateContent>
      </w:r>
    </w:p>
    <w:p w14:paraId="182B08E9" w14:textId="77777777" w:rsidR="00D0204A" w:rsidRDefault="00D0204A" w:rsidP="00D32B61">
      <w:pPr>
        <w:rPr>
          <w:rFonts w:ascii="Nunito Sans" w:hAnsi="Nunito Sans"/>
          <w:b/>
          <w:color w:val="000000" w:themeColor="text1"/>
          <w:sz w:val="20"/>
          <w:szCs w:val="20"/>
        </w:rPr>
      </w:pPr>
    </w:p>
    <w:p w14:paraId="43D9610E" w14:textId="05EA4349" w:rsidR="00D0204A" w:rsidRDefault="00D0204A">
      <w:pPr>
        <w:rPr>
          <w:rFonts w:ascii="Nunito Sans" w:hAnsi="Nunito Sans"/>
          <w:b/>
          <w:color w:val="000000" w:themeColor="text1"/>
          <w:sz w:val="20"/>
          <w:szCs w:val="20"/>
        </w:rPr>
      </w:pPr>
      <w:r>
        <w:rPr>
          <w:rFonts w:ascii="Nunito Sans" w:hAnsi="Nunito Sans"/>
          <w:b/>
          <w:color w:val="000000" w:themeColor="text1"/>
          <w:sz w:val="20"/>
          <w:szCs w:val="20"/>
        </w:rPr>
        <w:br w:type="page"/>
      </w:r>
    </w:p>
    <w:p w14:paraId="0723F767" w14:textId="77777777" w:rsidR="00D0204A" w:rsidRDefault="00D0204A" w:rsidP="00D32B61">
      <w:pPr>
        <w:rPr>
          <w:rFonts w:ascii="Nunito Sans" w:hAnsi="Nunito Sans"/>
          <w:b/>
          <w:color w:val="000000" w:themeColor="text1"/>
          <w:sz w:val="20"/>
          <w:szCs w:val="20"/>
        </w:rPr>
      </w:pPr>
    </w:p>
    <w:p w14:paraId="477B784A" w14:textId="77777777" w:rsidR="00D0204A" w:rsidRDefault="00D0204A" w:rsidP="00D32B61">
      <w:pPr>
        <w:rPr>
          <w:rFonts w:ascii="Nunito Sans" w:hAnsi="Nunito Sans"/>
          <w:b/>
          <w:color w:val="000000" w:themeColor="text1"/>
          <w:sz w:val="20"/>
          <w:szCs w:val="20"/>
        </w:rPr>
      </w:pPr>
    </w:p>
    <w:p w14:paraId="7F9B4DEF" w14:textId="056D26F0" w:rsidR="00F4708D" w:rsidRPr="00D32B61" w:rsidRDefault="009A70E5" w:rsidP="00D32B61">
      <w:pPr>
        <w:rPr>
          <w:rFonts w:ascii="Nunito Sans" w:hAnsi="Nunito Sans"/>
          <w:b/>
          <w:color w:val="000000" w:themeColor="text1"/>
          <w:sz w:val="20"/>
          <w:szCs w:val="20"/>
        </w:rPr>
      </w:pPr>
      <w:r w:rsidRPr="00D32B61">
        <w:rPr>
          <w:rFonts w:ascii="Nunito Sans" w:hAnsi="Nunito Sans"/>
          <w:b/>
          <w:color w:val="000000" w:themeColor="text1"/>
          <w:sz w:val="20"/>
          <w:szCs w:val="20"/>
        </w:rPr>
        <w:t>Activity details</w:t>
      </w:r>
      <w:r w:rsidR="00895EB0" w:rsidRPr="00D32B61">
        <w:rPr>
          <w:rFonts w:ascii="Nunito Sans" w:hAnsi="Nunito Sans"/>
          <w:b/>
          <w:color w:val="000000" w:themeColor="text1"/>
          <w:sz w:val="20"/>
          <w:szCs w:val="20"/>
        </w:rPr>
        <w:t xml:space="preserve"> – Part one: Let’s get started or Warm-up</w:t>
      </w:r>
    </w:p>
    <w:p w14:paraId="629E0FA4" w14:textId="77777777" w:rsidR="00A11B07" w:rsidRPr="00D32B61" w:rsidRDefault="00A11B07" w:rsidP="00D32B61">
      <w:pPr>
        <w:tabs>
          <w:tab w:val="left" w:pos="5954"/>
        </w:tabs>
        <w:rPr>
          <w:rFonts w:ascii="Nunito Sans" w:hAnsi="Nunito Sans"/>
          <w:color w:val="000000" w:themeColor="text1"/>
          <w:sz w:val="20"/>
          <w:szCs w:val="20"/>
        </w:rPr>
      </w:pPr>
    </w:p>
    <w:p w14:paraId="727E210F" w14:textId="583B0195" w:rsidR="009A70E5" w:rsidRPr="00D32B61" w:rsidRDefault="00F4708D"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00895EB0" w:rsidRPr="00D32B61">
        <w:rPr>
          <w:rFonts w:ascii="Nunito Sans" w:hAnsi="Nunito Sans"/>
          <w:b/>
          <w:bCs/>
          <w:color w:val="000000" w:themeColor="text1"/>
          <w:sz w:val="20"/>
          <w:szCs w:val="20"/>
        </w:rPr>
        <w:t>Dominoes Treasure Trail</w:t>
      </w:r>
      <w:r w:rsidR="009A70E5" w:rsidRPr="00D32B61">
        <w:rPr>
          <w:rFonts w:ascii="Nunito Sans" w:hAnsi="Nunito Sans"/>
          <w:color w:val="000000" w:themeColor="text1"/>
          <w:sz w:val="20"/>
          <w:szCs w:val="20"/>
        </w:rPr>
        <w:tab/>
        <w:t>Duration:</w:t>
      </w:r>
      <w:r w:rsidR="00895EB0" w:rsidRPr="00D32B61">
        <w:rPr>
          <w:rFonts w:ascii="Nunito Sans" w:hAnsi="Nunito Sans"/>
          <w:color w:val="000000" w:themeColor="text1"/>
          <w:sz w:val="20"/>
          <w:szCs w:val="20"/>
        </w:rPr>
        <w:t xml:space="preserve"> 15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242A3341" w14:textId="68CF801F" w:rsidR="008D51AE" w:rsidRPr="00D32B61" w:rsidRDefault="00F4708D" w:rsidP="00D32B61">
      <w:pPr>
        <w:rPr>
          <w:rFonts w:ascii="Nunito Sans" w:hAnsi="Nunito Sans"/>
          <w:color w:val="000000" w:themeColor="text1"/>
          <w:sz w:val="20"/>
          <w:szCs w:val="20"/>
        </w:rPr>
      </w:pPr>
      <w:r w:rsidRPr="00D32B61">
        <w:rPr>
          <w:rFonts w:ascii="Nunito Sans" w:hAnsi="Nunito Sans"/>
          <w:color w:val="000000" w:themeColor="text1"/>
          <w:sz w:val="20"/>
          <w:szCs w:val="20"/>
        </w:rPr>
        <w:t>Resources:</w:t>
      </w:r>
      <w:r w:rsidR="001612B4" w:rsidRPr="00D32B61">
        <w:rPr>
          <w:rFonts w:ascii="Nunito Sans" w:hAnsi="Nunito Sans"/>
          <w:color w:val="000000" w:themeColor="text1"/>
          <w:sz w:val="20"/>
          <w:szCs w:val="20"/>
        </w:rPr>
        <w:t xml:space="preserve"> </w:t>
      </w:r>
    </w:p>
    <w:p w14:paraId="173D9081" w14:textId="3334D7A5" w:rsidR="00F4708D" w:rsidRPr="00D32B61" w:rsidRDefault="008D51AE">
      <w:pPr>
        <w:pStyle w:val="ListParagraph"/>
        <w:numPr>
          <w:ilvl w:val="0"/>
          <w:numId w:val="2"/>
        </w:numPr>
        <w:rPr>
          <w:rFonts w:ascii="Nunito Sans" w:hAnsi="Nunito Sans"/>
          <w:color w:val="000000" w:themeColor="text1"/>
          <w:sz w:val="20"/>
          <w:szCs w:val="20"/>
        </w:rPr>
      </w:pPr>
      <w:bookmarkStart w:id="1" w:name="_Hlk165624201"/>
      <w:r w:rsidRPr="00D32B61">
        <w:rPr>
          <w:rFonts w:ascii="Nunito Sans" w:hAnsi="Nunito Sans"/>
          <w:color w:val="000000" w:themeColor="text1"/>
          <w:sz w:val="20"/>
          <w:szCs w:val="20"/>
        </w:rPr>
        <w:t xml:space="preserve">Printed out or hand </w:t>
      </w:r>
      <w:r w:rsidRPr="00253CAF">
        <w:rPr>
          <w:rFonts w:ascii="Nunito Sans" w:hAnsi="Nunito Sans"/>
          <w:sz w:val="20"/>
          <w:szCs w:val="20"/>
        </w:rPr>
        <w:t xml:space="preserve">written </w:t>
      </w:r>
      <w:r w:rsidRPr="00253CAF">
        <w:rPr>
          <w:rStyle w:val="Hyperlink"/>
          <w:rFonts w:ascii="Nunito Sans" w:hAnsi="Nunito Sans"/>
          <w:color w:val="auto"/>
          <w:sz w:val="20"/>
          <w:szCs w:val="20"/>
          <w:u w:val="none"/>
        </w:rPr>
        <w:t>dominoes</w:t>
      </w:r>
      <w:r w:rsidR="00253CAF">
        <w:rPr>
          <w:rFonts w:ascii="Nunito Sans" w:hAnsi="Nunito Sans"/>
          <w:sz w:val="20"/>
          <w:szCs w:val="20"/>
        </w:rPr>
        <w:t xml:space="preserve"> (Appendix B) </w:t>
      </w:r>
    </w:p>
    <w:bookmarkEnd w:id="1"/>
    <w:p w14:paraId="53329E13" w14:textId="57E726D4" w:rsidR="009A70E5" w:rsidRPr="00D32B61" w:rsidRDefault="009A70E5" w:rsidP="00D32B61">
      <w:pPr>
        <w:rPr>
          <w:rFonts w:ascii="Nunito Sans" w:hAnsi="Nunito Sans"/>
          <w:color w:val="000000" w:themeColor="text1"/>
          <w:sz w:val="20"/>
          <w:szCs w:val="20"/>
        </w:rPr>
      </w:pPr>
    </w:p>
    <w:p w14:paraId="348CCDD5" w14:textId="7B73046B" w:rsidR="00F4708D" w:rsidRPr="00D32B61" w:rsidRDefault="00F4708D"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51AA0D6E" w14:textId="3BF2A41A" w:rsidR="009A70E5" w:rsidRPr="00D32B61" w:rsidRDefault="005B5FA8">
      <w:pPr>
        <w:pStyle w:val="ListParagraph"/>
        <w:numPr>
          <w:ilvl w:val="0"/>
          <w:numId w:val="2"/>
        </w:numPr>
        <w:rPr>
          <w:rFonts w:ascii="Nunito Sans" w:hAnsi="Nunito Sans"/>
          <w:color w:val="000000" w:themeColor="text1"/>
          <w:sz w:val="20"/>
          <w:szCs w:val="20"/>
        </w:rPr>
      </w:pPr>
      <w:r w:rsidRPr="00D32B61">
        <w:rPr>
          <w:rFonts w:ascii="Nunito Sans" w:hAnsi="Nunito Sans"/>
          <w:color w:val="000000" w:themeColor="text1"/>
          <w:sz w:val="20"/>
          <w:szCs w:val="20"/>
        </w:rPr>
        <w:t>All</w:t>
      </w:r>
    </w:p>
    <w:p w14:paraId="7A076CC1" w14:textId="77777777" w:rsidR="005B5FA8" w:rsidRPr="00D32B61" w:rsidRDefault="005B5FA8" w:rsidP="00D32B61">
      <w:pPr>
        <w:rPr>
          <w:rFonts w:ascii="Nunito Sans" w:hAnsi="Nunito Sans"/>
          <w:color w:val="000000" w:themeColor="text1"/>
          <w:sz w:val="20"/>
          <w:szCs w:val="20"/>
        </w:rPr>
      </w:pPr>
    </w:p>
    <w:p w14:paraId="0FF8EDEF" w14:textId="1551469B" w:rsidR="00F4708D" w:rsidRPr="00D32B61" w:rsidRDefault="00B93451" w:rsidP="00D32B61">
      <w:pPr>
        <w:rPr>
          <w:rFonts w:ascii="Nunito Sans" w:hAnsi="Nunito Sans"/>
          <w:color w:val="000000" w:themeColor="text1"/>
          <w:sz w:val="20"/>
          <w:szCs w:val="20"/>
        </w:rPr>
      </w:pPr>
      <w:r w:rsidRPr="00D32B61">
        <w:rPr>
          <w:rFonts w:ascii="Nunito Sans" w:hAnsi="Nunito Sans"/>
          <w:color w:val="000000" w:themeColor="text1"/>
          <w:sz w:val="20"/>
          <w:szCs w:val="20"/>
        </w:rPr>
        <w:t>D</w:t>
      </w:r>
      <w:r w:rsidR="00F4708D" w:rsidRPr="00D32B61">
        <w:rPr>
          <w:rFonts w:ascii="Nunito Sans" w:hAnsi="Nunito Sans"/>
          <w:color w:val="000000" w:themeColor="text1"/>
          <w:sz w:val="20"/>
          <w:szCs w:val="20"/>
        </w:rPr>
        <w:t>escription:</w:t>
      </w:r>
    </w:p>
    <w:p w14:paraId="156C94DE" w14:textId="77777777" w:rsidR="00436087" w:rsidRPr="00D32B61" w:rsidRDefault="00436087" w:rsidP="00D32B61">
      <w:pPr>
        <w:rPr>
          <w:rFonts w:ascii="Nunito Sans" w:hAnsi="Nunito Sans"/>
          <w:color w:val="000000" w:themeColor="text1"/>
          <w:sz w:val="20"/>
          <w:szCs w:val="20"/>
        </w:rPr>
      </w:pPr>
      <w:r w:rsidRPr="00D32B61">
        <w:rPr>
          <w:rFonts w:ascii="Nunito Sans" w:hAnsi="Nunito Sans"/>
          <w:color w:val="000000" w:themeColor="text1"/>
          <w:sz w:val="20"/>
          <w:szCs w:val="20"/>
        </w:rPr>
        <w:t>Begin this session by introducing the module and explaining why it’s compulsory. Take the ESYLs through the aims of the module, and what they should expect to achieve by the end of it. Make sure you cover the following points:</w:t>
      </w:r>
    </w:p>
    <w:p w14:paraId="0197D11C" w14:textId="77777777" w:rsidR="00436087" w:rsidRPr="00D32B61" w:rsidRDefault="00436087">
      <w:pPr>
        <w:numPr>
          <w:ilvl w:val="0"/>
          <w:numId w:val="3"/>
        </w:numPr>
        <w:rPr>
          <w:rFonts w:ascii="Nunito Sans" w:hAnsi="Nunito Sans"/>
          <w:color w:val="000000" w:themeColor="text1"/>
          <w:sz w:val="20"/>
          <w:szCs w:val="20"/>
        </w:rPr>
      </w:pPr>
      <w:r w:rsidRPr="00D32B61">
        <w:rPr>
          <w:rFonts w:ascii="Nunito Sans" w:hAnsi="Nunito Sans"/>
          <w:color w:val="000000" w:themeColor="text1"/>
          <w:sz w:val="20"/>
          <w:szCs w:val="20"/>
        </w:rPr>
        <w:t>ESYLs are in a unique position in scouting. They will get to develop leadership skills while still being able to experience the youth programme as an Explorer Scout. Make it clear that ESYLs are eligible to be working towards </w:t>
      </w:r>
      <w:hyperlink r:id="rId16" w:history="1">
        <w:r w:rsidRPr="00D32B61">
          <w:rPr>
            <w:rStyle w:val="Hyperlink"/>
            <w:rFonts w:ascii="Nunito Sans" w:hAnsi="Nunito Sans"/>
            <w:sz w:val="20"/>
            <w:szCs w:val="20"/>
          </w:rPr>
          <w:t>Duke of Edinburgh's Awards</w:t>
        </w:r>
      </w:hyperlink>
      <w:r w:rsidRPr="00D32B61">
        <w:rPr>
          <w:rFonts w:ascii="Nunito Sans" w:hAnsi="Nunito Sans"/>
          <w:color w:val="000000" w:themeColor="text1"/>
          <w:sz w:val="20"/>
          <w:szCs w:val="20"/>
        </w:rPr>
        <w:t> and </w:t>
      </w:r>
      <w:hyperlink r:id="rId17" w:history="1">
        <w:r w:rsidRPr="00D32B61">
          <w:rPr>
            <w:rStyle w:val="Hyperlink"/>
            <w:rFonts w:ascii="Nunito Sans" w:hAnsi="Nunito Sans"/>
            <w:sz w:val="20"/>
            <w:szCs w:val="20"/>
          </w:rPr>
          <w:t>Scouts' top awards</w:t>
        </w:r>
      </w:hyperlink>
      <w:r w:rsidRPr="00D32B61">
        <w:rPr>
          <w:rFonts w:ascii="Nunito Sans" w:hAnsi="Nunito Sans"/>
          <w:color w:val="000000" w:themeColor="text1"/>
          <w:sz w:val="20"/>
          <w:szCs w:val="20"/>
        </w:rPr>
        <w:t> while being a Young Leader.</w:t>
      </w:r>
    </w:p>
    <w:p w14:paraId="383DDC17" w14:textId="77777777" w:rsidR="00436087" w:rsidRPr="00D32B61" w:rsidRDefault="00436087">
      <w:pPr>
        <w:numPr>
          <w:ilvl w:val="0"/>
          <w:numId w:val="3"/>
        </w:numPr>
        <w:rPr>
          <w:rFonts w:ascii="Nunito Sans" w:hAnsi="Nunito Sans"/>
          <w:color w:val="000000" w:themeColor="text1"/>
          <w:sz w:val="20"/>
          <w:szCs w:val="20"/>
        </w:rPr>
      </w:pPr>
      <w:r w:rsidRPr="00D32B61">
        <w:rPr>
          <w:rFonts w:ascii="Nunito Sans" w:hAnsi="Nunito Sans"/>
          <w:color w:val="000000" w:themeColor="text1"/>
          <w:sz w:val="20"/>
          <w:szCs w:val="20"/>
        </w:rPr>
        <w:t>It’s important to remember that the young people ESYLs are supporting will consider them to be in a position of leadership, just like the other leaders.</w:t>
      </w:r>
    </w:p>
    <w:p w14:paraId="38312BAF" w14:textId="7711EE27" w:rsidR="00436087" w:rsidRPr="00D32B61" w:rsidRDefault="00D0204A">
      <w:pPr>
        <w:numPr>
          <w:ilvl w:val="0"/>
          <w:numId w:val="3"/>
        </w:numPr>
        <w:rPr>
          <w:rFonts w:ascii="Nunito Sans" w:hAnsi="Nunito Sans"/>
          <w:color w:val="000000" w:themeColor="text1"/>
          <w:sz w:val="20"/>
          <w:szCs w:val="20"/>
        </w:rPr>
      </w:pPr>
      <w:r w:rsidRPr="00D0204A">
        <w:rPr>
          <w:rFonts w:ascii="Nunito Sans" w:hAnsi="Nunito Sans"/>
          <w:color w:val="000000" w:themeColor="text1"/>
          <w:sz w:val="20"/>
          <w:szCs w:val="20"/>
        </w:rPr>
        <w:t xml:space="preserve">This is why ESYLs take part in the same essential training similar to adult leaders. Like adult volunteers, they have a responsibility to look after the welfare of young people and look after themselves. </w:t>
      </w:r>
    </w:p>
    <w:p w14:paraId="0996FC74" w14:textId="77777777" w:rsidR="009755E1" w:rsidRPr="00D32B61" w:rsidRDefault="009755E1" w:rsidP="00D32B61">
      <w:pPr>
        <w:rPr>
          <w:rFonts w:ascii="Nunito Sans" w:hAnsi="Nunito Sans"/>
          <w:b/>
          <w:bCs/>
          <w:color w:val="000000" w:themeColor="text1"/>
          <w:sz w:val="20"/>
          <w:szCs w:val="20"/>
        </w:rPr>
      </w:pPr>
    </w:p>
    <w:p w14:paraId="3181BE95" w14:textId="7C41F668" w:rsidR="00E81457" w:rsidRPr="00D32B61" w:rsidRDefault="009755E1" w:rsidP="00D32B61">
      <w:pPr>
        <w:rPr>
          <w:rFonts w:ascii="Nunito Sans" w:hAnsi="Nunito Sans"/>
          <w:color w:val="000000" w:themeColor="text1"/>
          <w:sz w:val="20"/>
          <w:szCs w:val="20"/>
        </w:rPr>
      </w:pPr>
      <w:r w:rsidRPr="00D32B61">
        <w:rPr>
          <w:rFonts w:ascii="Nunito Sans" w:hAnsi="Nunito Sans"/>
          <w:b/>
          <w:bCs/>
          <w:color w:val="000000" w:themeColor="text1"/>
          <w:sz w:val="20"/>
          <w:szCs w:val="20"/>
        </w:rPr>
        <w:t>Dominoes treasure trail</w:t>
      </w:r>
    </w:p>
    <w:p w14:paraId="2EB68751" w14:textId="2B71EFD7" w:rsidR="009A70E5" w:rsidRPr="00D32B61" w:rsidRDefault="009A70E5" w:rsidP="00D32B61">
      <w:pPr>
        <w:rPr>
          <w:rFonts w:ascii="Nunito Sans" w:hAnsi="Nunito Sans"/>
          <w:color w:val="000000" w:themeColor="text1"/>
          <w:sz w:val="20"/>
          <w:szCs w:val="20"/>
        </w:rPr>
      </w:pPr>
    </w:p>
    <w:p w14:paraId="1E3D4F32" w14:textId="04C276CD" w:rsidR="006842D3" w:rsidRPr="00D32B61" w:rsidRDefault="006842D3" w:rsidP="00D32B61">
      <w:pPr>
        <w:rPr>
          <w:rFonts w:ascii="Nunito Sans" w:hAnsi="Nunito Sans"/>
          <w:bCs/>
          <w:color w:val="000000" w:themeColor="text1"/>
          <w:sz w:val="20"/>
          <w:szCs w:val="20"/>
        </w:rPr>
      </w:pPr>
      <w:r w:rsidRPr="00D32B61">
        <w:rPr>
          <w:rFonts w:ascii="Nunito Sans" w:hAnsi="Nunito Sans"/>
          <w:bCs/>
          <w:color w:val="000000" w:themeColor="text1"/>
          <w:sz w:val="20"/>
          <w:szCs w:val="20"/>
        </w:rPr>
        <w:t>This activity provides a quick introduction to the session. It can be done with a</w:t>
      </w:r>
      <w:r w:rsidRPr="00D32B61">
        <w:rPr>
          <w:rFonts w:ascii="Nunito Sans" w:hAnsi="Nunito Sans"/>
          <w:bCs/>
          <w:color w:val="000000" w:themeColor="text1"/>
          <w:sz w:val="20"/>
          <w:szCs w:val="20"/>
        </w:rPr>
        <w:br/>
        <w:t>group of any size and is designed to encourage ESYLs to talk to each other and work together.</w:t>
      </w:r>
    </w:p>
    <w:p w14:paraId="3113FCD8" w14:textId="798739CE" w:rsidR="006842D3" w:rsidRPr="00D32B61" w:rsidRDefault="006842D3">
      <w:pPr>
        <w:numPr>
          <w:ilvl w:val="0"/>
          <w:numId w:val="4"/>
        </w:numPr>
        <w:rPr>
          <w:rFonts w:ascii="Nunito Sans" w:hAnsi="Nunito Sans"/>
          <w:color w:val="000000" w:themeColor="text1"/>
          <w:sz w:val="20"/>
          <w:szCs w:val="20"/>
        </w:rPr>
      </w:pPr>
      <w:r w:rsidRPr="526799BB">
        <w:rPr>
          <w:rFonts w:ascii="Nunito Sans" w:hAnsi="Nunito Sans"/>
          <w:color w:val="000000" w:themeColor="text1"/>
          <w:sz w:val="20"/>
          <w:szCs w:val="20"/>
        </w:rPr>
        <w:t xml:space="preserve">To begin, place the </w:t>
      </w:r>
      <w:r w:rsidRPr="526799BB">
        <w:rPr>
          <w:rFonts w:ascii="Nunito Sans" w:hAnsi="Nunito Sans"/>
          <w:sz w:val="20"/>
          <w:szCs w:val="20"/>
        </w:rPr>
        <w:t>hand written / printed dominoes</w:t>
      </w:r>
      <w:r w:rsidR="309C9E2F" w:rsidRPr="526799BB">
        <w:rPr>
          <w:rFonts w:ascii="Nunito Sans" w:hAnsi="Nunito Sans"/>
          <w:sz w:val="20"/>
          <w:szCs w:val="20"/>
        </w:rPr>
        <w:t xml:space="preserve"> from Appendix B</w:t>
      </w:r>
      <w:r w:rsidRPr="526799BB">
        <w:rPr>
          <w:rFonts w:ascii="Nunito Sans" w:hAnsi="Nunito Sans"/>
          <w:color w:val="000000" w:themeColor="text1"/>
          <w:sz w:val="20"/>
          <w:szCs w:val="20"/>
        </w:rPr>
        <w:t xml:space="preserve"> around the room, jumbled up. On each card</w:t>
      </w:r>
      <w:r>
        <w:br/>
      </w:r>
      <w:r w:rsidRPr="526799BB">
        <w:rPr>
          <w:rFonts w:ascii="Nunito Sans" w:hAnsi="Nunito Sans"/>
          <w:color w:val="000000" w:themeColor="text1"/>
          <w:sz w:val="20"/>
          <w:szCs w:val="20"/>
        </w:rPr>
        <w:t>is a question and an answer. The answer matches another question.</w:t>
      </w:r>
    </w:p>
    <w:p w14:paraId="66D7AF7A" w14:textId="77777777" w:rsidR="006842D3" w:rsidRPr="00D32B61" w:rsidRDefault="006842D3">
      <w:pPr>
        <w:numPr>
          <w:ilvl w:val="0"/>
          <w:numId w:val="4"/>
        </w:numPr>
        <w:rPr>
          <w:rFonts w:ascii="Nunito Sans" w:hAnsi="Nunito Sans"/>
          <w:bCs/>
          <w:color w:val="000000" w:themeColor="text1"/>
          <w:sz w:val="20"/>
          <w:szCs w:val="20"/>
        </w:rPr>
      </w:pPr>
      <w:r w:rsidRPr="00D32B61">
        <w:rPr>
          <w:rFonts w:ascii="Nunito Sans" w:hAnsi="Nunito Sans"/>
          <w:bCs/>
          <w:color w:val="000000" w:themeColor="text1"/>
          <w:sz w:val="20"/>
          <w:szCs w:val="20"/>
        </w:rPr>
        <w:t>Start by giving the team the first domino. Ask them to read the question aloud. The team</w:t>
      </w:r>
      <w:r w:rsidRPr="00D32B61">
        <w:rPr>
          <w:rFonts w:ascii="Nunito Sans" w:hAnsi="Nunito Sans"/>
          <w:bCs/>
          <w:color w:val="000000" w:themeColor="text1"/>
          <w:sz w:val="20"/>
          <w:szCs w:val="20"/>
        </w:rPr>
        <w:br/>
        <w:t>need to work together to find the corresponding answer on another domino, to match up</w:t>
      </w:r>
      <w:r w:rsidRPr="00D32B61">
        <w:rPr>
          <w:rFonts w:ascii="Nunito Sans" w:hAnsi="Nunito Sans"/>
          <w:bCs/>
          <w:color w:val="000000" w:themeColor="text1"/>
          <w:sz w:val="20"/>
          <w:szCs w:val="20"/>
        </w:rPr>
        <w:br/>
        <w:t>with the question.</w:t>
      </w:r>
    </w:p>
    <w:p w14:paraId="7B73C052" w14:textId="77777777" w:rsidR="006842D3" w:rsidRPr="00D32B61" w:rsidRDefault="006842D3">
      <w:pPr>
        <w:numPr>
          <w:ilvl w:val="0"/>
          <w:numId w:val="4"/>
        </w:numPr>
        <w:rPr>
          <w:rFonts w:ascii="Nunito Sans" w:hAnsi="Nunito Sans"/>
          <w:bCs/>
          <w:color w:val="000000" w:themeColor="text1"/>
          <w:sz w:val="20"/>
          <w:szCs w:val="20"/>
        </w:rPr>
      </w:pPr>
      <w:r w:rsidRPr="00D32B61">
        <w:rPr>
          <w:rFonts w:ascii="Nunito Sans" w:hAnsi="Nunito Sans"/>
          <w:bCs/>
          <w:color w:val="000000" w:themeColor="text1"/>
          <w:sz w:val="20"/>
          <w:szCs w:val="20"/>
        </w:rPr>
        <w:t>They should read the question on the new domino and search for the relevant answer.</w:t>
      </w:r>
    </w:p>
    <w:p w14:paraId="047FA31F" w14:textId="31C9334B" w:rsidR="002914C3" w:rsidRPr="00D32B61" w:rsidRDefault="006842D3">
      <w:pPr>
        <w:numPr>
          <w:ilvl w:val="0"/>
          <w:numId w:val="4"/>
        </w:numPr>
        <w:rPr>
          <w:rFonts w:ascii="Nunito Sans" w:hAnsi="Nunito Sans"/>
          <w:bCs/>
          <w:color w:val="000000" w:themeColor="text1"/>
          <w:sz w:val="20"/>
          <w:szCs w:val="20"/>
        </w:rPr>
      </w:pPr>
      <w:r w:rsidRPr="00D32B61">
        <w:rPr>
          <w:rFonts w:ascii="Nunito Sans" w:hAnsi="Nunito Sans"/>
          <w:bCs/>
          <w:color w:val="000000" w:themeColor="text1"/>
          <w:sz w:val="20"/>
          <w:szCs w:val="20"/>
        </w:rPr>
        <w:t>The game ends once they have got all the way around and created a chain with the first</w:t>
      </w:r>
      <w:r w:rsidRPr="00D32B61">
        <w:rPr>
          <w:rFonts w:ascii="Nunito Sans" w:hAnsi="Nunito Sans"/>
          <w:bCs/>
          <w:color w:val="000000" w:themeColor="text1"/>
          <w:sz w:val="20"/>
          <w:szCs w:val="20"/>
        </w:rPr>
        <w:br/>
        <w:t>and last domino meeting.</w:t>
      </w:r>
    </w:p>
    <w:p w14:paraId="7F54BCE0" w14:textId="77777777" w:rsidR="00232B9A" w:rsidRPr="00D32B61" w:rsidRDefault="00232B9A" w:rsidP="00D32B61">
      <w:pPr>
        <w:rPr>
          <w:rFonts w:ascii="Nunito Sans" w:hAnsi="Nunito Sans"/>
          <w:bCs/>
          <w:color w:val="000000" w:themeColor="text1"/>
          <w:sz w:val="20"/>
          <w:szCs w:val="20"/>
        </w:rPr>
      </w:pPr>
    </w:p>
    <w:p w14:paraId="70DECA78" w14:textId="1A6F7228" w:rsidR="00232B9A" w:rsidRPr="00D32B61" w:rsidRDefault="00232B9A" w:rsidP="00D32B61">
      <w:pPr>
        <w:rPr>
          <w:rFonts w:ascii="Nunito Sans" w:hAnsi="Nunito Sans"/>
          <w:bCs/>
          <w:color w:val="000000" w:themeColor="text1"/>
          <w:sz w:val="20"/>
          <w:szCs w:val="20"/>
        </w:rPr>
      </w:pPr>
      <w:r w:rsidRPr="00D32B61">
        <w:rPr>
          <w:rFonts w:ascii="Nunito Sans" w:hAnsi="Nunito Sans"/>
          <w:bCs/>
          <w:color w:val="000000" w:themeColor="text1"/>
          <w:sz w:val="20"/>
          <w:szCs w:val="20"/>
        </w:rPr>
        <w:t xml:space="preserve">Alternative delivery: </w:t>
      </w:r>
    </w:p>
    <w:p w14:paraId="21FDA353" w14:textId="6690FA91" w:rsidR="00232B9A" w:rsidRDefault="00232B9A" w:rsidP="00D32B61">
      <w:pPr>
        <w:rPr>
          <w:rFonts w:ascii="Nunito Sans" w:hAnsi="Nunito Sans"/>
          <w:bCs/>
          <w:color w:val="000000" w:themeColor="text1"/>
          <w:sz w:val="20"/>
          <w:szCs w:val="20"/>
        </w:rPr>
      </w:pPr>
      <w:r w:rsidRPr="00D32B61">
        <w:rPr>
          <w:rFonts w:ascii="Nunito Sans" w:hAnsi="Nunito Sans"/>
          <w:bCs/>
          <w:color w:val="000000" w:themeColor="text1"/>
          <w:sz w:val="20"/>
          <w:szCs w:val="20"/>
        </w:rPr>
        <w:t xml:space="preserve">If running this during an online session you could use a quiz method and ask ESYLs to answer each question in the chat or as part of a discussion. </w:t>
      </w:r>
    </w:p>
    <w:p w14:paraId="733420D6" w14:textId="77777777" w:rsidR="00101892" w:rsidRPr="00D32B61" w:rsidRDefault="00101892" w:rsidP="00D32B61">
      <w:pPr>
        <w:rPr>
          <w:rFonts w:ascii="Nunito Sans" w:hAnsi="Nunito Sans"/>
          <w:bCs/>
          <w:color w:val="000000" w:themeColor="text1"/>
          <w:sz w:val="20"/>
          <w:szCs w:val="20"/>
        </w:rPr>
      </w:pPr>
    </w:p>
    <w:p w14:paraId="19DF64F8" w14:textId="31DCABE0" w:rsidR="00E92D02" w:rsidRPr="00D32B61" w:rsidRDefault="002914C3" w:rsidP="00101892">
      <w:pPr>
        <w:pStyle w:val="ListParagraph"/>
        <w:rPr>
          <w:rFonts w:ascii="Nunito Sans" w:hAnsi="Nunito Sans"/>
          <w:bCs/>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59264" behindDoc="0" locked="0" layoutInCell="1" allowOverlap="1" wp14:anchorId="62706A36" wp14:editId="52F6A6AB">
                <wp:simplePos x="0" y="0"/>
                <wp:positionH relativeFrom="column">
                  <wp:posOffset>0</wp:posOffset>
                </wp:positionH>
                <wp:positionV relativeFrom="paragraph">
                  <wp:posOffset>0</wp:posOffset>
                </wp:positionV>
                <wp:extent cx="6417128" cy="0"/>
                <wp:effectExtent l="0" t="0" r="9525" b="12700"/>
                <wp:wrapNone/>
                <wp:docPr id="16008773" name="Straight Connector 16008773"/>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56EA78CD">
              <v:line id="Straight Connector 1600877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21C203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">
                <v:stroke joinstyle="miter"/>
              </v:line>
            </w:pict>
          </mc:Fallback>
        </mc:AlternateContent>
      </w:r>
    </w:p>
    <w:p w14:paraId="281950CC" w14:textId="77777777" w:rsidR="000578DB" w:rsidRPr="00D32B61" w:rsidRDefault="000578DB" w:rsidP="00D32B61">
      <w:pPr>
        <w:rPr>
          <w:rFonts w:ascii="Nunito Sans" w:hAnsi="Nunito Sans"/>
          <w:bCs/>
          <w:color w:val="000000" w:themeColor="text1"/>
          <w:sz w:val="20"/>
          <w:szCs w:val="20"/>
        </w:rPr>
      </w:pPr>
    </w:p>
    <w:p w14:paraId="4536A891" w14:textId="77777777" w:rsidR="000578DB" w:rsidRPr="00D32B61" w:rsidRDefault="000578DB" w:rsidP="00D32B61">
      <w:pPr>
        <w:rPr>
          <w:rFonts w:ascii="Nunito Sans" w:hAnsi="Nunito Sans"/>
          <w:bCs/>
          <w:color w:val="000000" w:themeColor="text1"/>
          <w:sz w:val="20"/>
          <w:szCs w:val="20"/>
        </w:rPr>
      </w:pPr>
    </w:p>
    <w:p w14:paraId="203EA0C9" w14:textId="77777777" w:rsidR="000578DB" w:rsidRPr="00D32B61" w:rsidRDefault="000578DB" w:rsidP="00D32B61">
      <w:pPr>
        <w:rPr>
          <w:rFonts w:ascii="Nunito Sans" w:hAnsi="Nunito Sans"/>
          <w:bCs/>
          <w:color w:val="000000" w:themeColor="text1"/>
          <w:sz w:val="20"/>
          <w:szCs w:val="20"/>
        </w:rPr>
      </w:pPr>
    </w:p>
    <w:p w14:paraId="454A9F99" w14:textId="77777777" w:rsidR="000578DB" w:rsidRPr="00D32B61" w:rsidRDefault="000578DB" w:rsidP="00D32B61">
      <w:pPr>
        <w:rPr>
          <w:rFonts w:ascii="Nunito Sans" w:hAnsi="Nunito Sans"/>
          <w:bCs/>
          <w:color w:val="000000" w:themeColor="text1"/>
          <w:sz w:val="20"/>
          <w:szCs w:val="20"/>
        </w:rPr>
      </w:pPr>
    </w:p>
    <w:p w14:paraId="43AA8247" w14:textId="62E975CC" w:rsidR="00232B9A" w:rsidRPr="00D32B61" w:rsidRDefault="00232B9A" w:rsidP="00D32B61">
      <w:pPr>
        <w:rPr>
          <w:rFonts w:ascii="Nunito Sans" w:hAnsi="Nunito Sans"/>
          <w:b/>
          <w:color w:val="000000" w:themeColor="text1"/>
          <w:sz w:val="20"/>
          <w:szCs w:val="20"/>
        </w:rPr>
      </w:pPr>
    </w:p>
    <w:p w14:paraId="405DE036" w14:textId="77777777" w:rsidR="00232B9A" w:rsidRPr="00D32B61" w:rsidRDefault="00232B9A" w:rsidP="00D32B61">
      <w:pPr>
        <w:rPr>
          <w:rFonts w:ascii="Nunito Sans" w:hAnsi="Nunito Sans"/>
          <w:b/>
          <w:color w:val="000000" w:themeColor="text1"/>
          <w:sz w:val="20"/>
          <w:szCs w:val="20"/>
        </w:rPr>
      </w:pPr>
      <w:r w:rsidRPr="00D32B61">
        <w:rPr>
          <w:rFonts w:ascii="Nunito Sans" w:hAnsi="Nunito Sans"/>
          <w:b/>
          <w:color w:val="000000" w:themeColor="text1"/>
          <w:sz w:val="20"/>
          <w:szCs w:val="20"/>
        </w:rPr>
        <w:br w:type="page"/>
      </w:r>
    </w:p>
    <w:p w14:paraId="5C44E539" w14:textId="31590D3E" w:rsidR="00E92D02" w:rsidRPr="00D32B61" w:rsidRDefault="00E92D02" w:rsidP="00D32B61">
      <w:pPr>
        <w:rPr>
          <w:rFonts w:ascii="Nunito Sans" w:hAnsi="Nunito Sans"/>
          <w:b/>
          <w:color w:val="000000" w:themeColor="text1"/>
          <w:sz w:val="20"/>
          <w:szCs w:val="20"/>
        </w:rPr>
      </w:pPr>
      <w:r w:rsidRPr="00D32B61">
        <w:rPr>
          <w:rFonts w:ascii="Nunito Sans" w:hAnsi="Nunito Sans"/>
          <w:b/>
          <w:color w:val="000000" w:themeColor="text1"/>
          <w:sz w:val="20"/>
          <w:szCs w:val="20"/>
        </w:rPr>
        <w:lastRenderedPageBreak/>
        <w:t>Activity details – Part two: An introduction to the Scheme</w:t>
      </w:r>
    </w:p>
    <w:p w14:paraId="1511B01D" w14:textId="77777777" w:rsidR="00A11B07" w:rsidRPr="00D32B61" w:rsidRDefault="00A11B07" w:rsidP="00D32B61">
      <w:pPr>
        <w:tabs>
          <w:tab w:val="left" w:pos="5954"/>
        </w:tabs>
        <w:rPr>
          <w:rFonts w:ascii="Nunito Sans" w:hAnsi="Nunito Sans"/>
          <w:color w:val="000000" w:themeColor="text1"/>
          <w:sz w:val="20"/>
          <w:szCs w:val="20"/>
        </w:rPr>
      </w:pPr>
    </w:p>
    <w:p w14:paraId="72B7A094" w14:textId="64CAEEE0" w:rsidR="00E92D02" w:rsidRPr="00D32B61" w:rsidRDefault="00E92D02"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Your Scouting family tree</w:t>
      </w:r>
      <w:r w:rsidRPr="00D32B61">
        <w:rPr>
          <w:rFonts w:ascii="Nunito Sans" w:hAnsi="Nunito Sans"/>
          <w:color w:val="000000" w:themeColor="text1"/>
          <w:sz w:val="20"/>
          <w:szCs w:val="20"/>
        </w:rPr>
        <w:tab/>
        <w:t>Duration: 15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2F2B4080" w14:textId="6AB894C8" w:rsidR="00E92D02" w:rsidRPr="00D32B61" w:rsidRDefault="00E92D02"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2956372F" w14:textId="71BE3E49" w:rsidR="00E92D02" w:rsidRPr="00D32B61" w:rsidRDefault="008F2859">
      <w:pPr>
        <w:pStyle w:val="ListParagraph"/>
        <w:numPr>
          <w:ilvl w:val="0"/>
          <w:numId w:val="2"/>
        </w:numPr>
        <w:rPr>
          <w:rFonts w:ascii="Nunito Sans" w:hAnsi="Nunito Sans"/>
          <w:color w:val="000000" w:themeColor="text1"/>
          <w:sz w:val="20"/>
          <w:szCs w:val="20"/>
        </w:rPr>
      </w:pPr>
      <w:r w:rsidRPr="00D32B61">
        <w:rPr>
          <w:rFonts w:ascii="Nunito Sans" w:hAnsi="Nunito Sans"/>
          <w:color w:val="000000" w:themeColor="text1"/>
          <w:sz w:val="20"/>
          <w:szCs w:val="20"/>
        </w:rPr>
        <w:t>Plain A4 or A3 paper</w:t>
      </w:r>
    </w:p>
    <w:p w14:paraId="0323FA07" w14:textId="5AA6237A" w:rsidR="008F2859" w:rsidRPr="00D32B61" w:rsidRDefault="008F2859">
      <w:pPr>
        <w:pStyle w:val="ListParagraph"/>
        <w:numPr>
          <w:ilvl w:val="0"/>
          <w:numId w:val="2"/>
        </w:numPr>
        <w:rPr>
          <w:rFonts w:ascii="Nunito Sans" w:hAnsi="Nunito Sans"/>
          <w:color w:val="000000" w:themeColor="text1"/>
          <w:sz w:val="20"/>
          <w:szCs w:val="20"/>
        </w:rPr>
      </w:pPr>
      <w:r w:rsidRPr="00D32B61">
        <w:rPr>
          <w:rFonts w:ascii="Nunito Sans" w:hAnsi="Nunito Sans"/>
          <w:color w:val="000000" w:themeColor="text1"/>
          <w:sz w:val="20"/>
          <w:szCs w:val="20"/>
        </w:rPr>
        <w:t>Pens / pencils (coloured pens and pencils are ok if you have them)</w:t>
      </w:r>
    </w:p>
    <w:p w14:paraId="6B8FC0E4" w14:textId="77777777" w:rsidR="00E92D02" w:rsidRPr="00D32B61" w:rsidRDefault="00E92D02" w:rsidP="00D32B61">
      <w:pPr>
        <w:rPr>
          <w:rFonts w:ascii="Nunito Sans" w:hAnsi="Nunito Sans"/>
          <w:color w:val="000000" w:themeColor="text1"/>
          <w:sz w:val="20"/>
          <w:szCs w:val="20"/>
        </w:rPr>
      </w:pPr>
    </w:p>
    <w:p w14:paraId="4DD1DEDE" w14:textId="4630ACD3" w:rsidR="00E92D02" w:rsidRPr="00D32B61" w:rsidRDefault="00E92D02"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2926F97E" w14:textId="32CCEB1B" w:rsidR="00A11B07" w:rsidRPr="00D32B61" w:rsidRDefault="00A11B07">
      <w:pPr>
        <w:pStyle w:val="paragraph"/>
        <w:numPr>
          <w:ilvl w:val="0"/>
          <w:numId w:val="20"/>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how local Scouting is organised.</w:t>
      </w:r>
      <w:r w:rsidRPr="00D32B61">
        <w:rPr>
          <w:rStyle w:val="eop"/>
          <w:rFonts w:ascii="Nunito Sans" w:hAnsi="Nunito Sans" w:cs="Segoe UI"/>
          <w:color w:val="000000"/>
          <w:sz w:val="20"/>
          <w:szCs w:val="20"/>
        </w:rPr>
        <w:t> </w:t>
      </w:r>
    </w:p>
    <w:p w14:paraId="7E04F7F8" w14:textId="0035C082" w:rsidR="00E92D02" w:rsidRPr="00D32B61" w:rsidRDefault="00E92D02" w:rsidP="00D32B61">
      <w:pPr>
        <w:rPr>
          <w:rFonts w:ascii="Nunito Sans" w:hAnsi="Nunito Sans"/>
          <w:color w:val="000000" w:themeColor="text1"/>
          <w:sz w:val="20"/>
          <w:szCs w:val="20"/>
        </w:rPr>
      </w:pPr>
    </w:p>
    <w:p w14:paraId="1FA9E560" w14:textId="39921551" w:rsidR="00E92D02" w:rsidRPr="00D32B61" w:rsidRDefault="00E92D02" w:rsidP="00D32B61">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14:paraId="7948ECD2" w14:textId="77777777" w:rsidR="00E92D02" w:rsidRPr="00D32B61" w:rsidRDefault="00E92D02" w:rsidP="00D32B61">
      <w:pPr>
        <w:rPr>
          <w:rFonts w:ascii="Nunito Sans" w:hAnsi="Nunito Sans"/>
          <w:b/>
          <w:bCs/>
          <w:color w:val="000000" w:themeColor="text1"/>
          <w:sz w:val="20"/>
          <w:szCs w:val="20"/>
        </w:rPr>
      </w:pPr>
    </w:p>
    <w:p w14:paraId="7DB21D8F" w14:textId="54991EC9" w:rsidR="00E92D02" w:rsidRPr="00D32B61" w:rsidRDefault="0055051B" w:rsidP="00D32B61">
      <w:pPr>
        <w:rPr>
          <w:rFonts w:ascii="Nunito Sans" w:hAnsi="Nunito Sans"/>
          <w:color w:val="000000" w:themeColor="text1"/>
          <w:sz w:val="20"/>
          <w:szCs w:val="20"/>
        </w:rPr>
      </w:pPr>
      <w:r w:rsidRPr="00D32B61">
        <w:rPr>
          <w:rFonts w:ascii="Nunito Sans" w:hAnsi="Nunito Sans"/>
          <w:b/>
          <w:bCs/>
          <w:color w:val="000000" w:themeColor="text1"/>
          <w:sz w:val="20"/>
          <w:szCs w:val="20"/>
        </w:rPr>
        <w:t xml:space="preserve">Your Scouting family tree </w:t>
      </w:r>
    </w:p>
    <w:p w14:paraId="3524FF18" w14:textId="77777777" w:rsidR="00E92D02" w:rsidRPr="00D32B61" w:rsidRDefault="00E92D02" w:rsidP="00D32B61">
      <w:pPr>
        <w:rPr>
          <w:rFonts w:ascii="Nunito Sans" w:hAnsi="Nunito Sans"/>
          <w:bCs/>
          <w:color w:val="000000" w:themeColor="text1"/>
          <w:sz w:val="20"/>
          <w:szCs w:val="20"/>
        </w:rPr>
      </w:pPr>
    </w:p>
    <w:p w14:paraId="3BD1EEAD" w14:textId="77777777" w:rsidR="00F711DB" w:rsidRPr="00D32B61" w:rsidRDefault="00F711DB">
      <w:pPr>
        <w:numPr>
          <w:ilvl w:val="0"/>
          <w:numId w:val="6"/>
        </w:numPr>
        <w:rPr>
          <w:rFonts w:ascii="Nunito Sans" w:hAnsi="Nunito Sans"/>
          <w:bCs/>
          <w:color w:val="000000" w:themeColor="text1"/>
          <w:sz w:val="20"/>
          <w:szCs w:val="20"/>
        </w:rPr>
      </w:pPr>
      <w:r w:rsidRPr="00D32B61">
        <w:rPr>
          <w:rFonts w:ascii="Nunito Sans" w:hAnsi="Nunito Sans"/>
          <w:bCs/>
          <w:color w:val="000000" w:themeColor="text1"/>
          <w:sz w:val="20"/>
          <w:szCs w:val="20"/>
        </w:rPr>
        <w:t>Explain that there are lots of people in Scouting who can help ESYLs succeed at every step</w:t>
      </w:r>
      <w:r w:rsidRPr="00D32B61">
        <w:rPr>
          <w:rFonts w:ascii="Nunito Sans" w:hAnsi="Nunito Sans"/>
          <w:bCs/>
          <w:color w:val="000000" w:themeColor="text1"/>
          <w:sz w:val="20"/>
          <w:szCs w:val="20"/>
        </w:rPr>
        <w:br/>
        <w:t>of their journey. Sometimes, the hardest thing is knowing where to go and who to approach.</w:t>
      </w:r>
    </w:p>
    <w:p w14:paraId="7FBE25C1" w14:textId="0707A213" w:rsidR="00F711DB" w:rsidRPr="00D32B61" w:rsidRDefault="00F711DB">
      <w:pPr>
        <w:numPr>
          <w:ilvl w:val="0"/>
          <w:numId w:val="6"/>
        </w:numPr>
        <w:rPr>
          <w:rFonts w:ascii="Nunito Sans" w:hAnsi="Nunito Sans"/>
          <w:bCs/>
          <w:color w:val="000000" w:themeColor="text1"/>
          <w:sz w:val="20"/>
          <w:szCs w:val="20"/>
        </w:rPr>
      </w:pPr>
      <w:r w:rsidRPr="00D32B61">
        <w:rPr>
          <w:rFonts w:ascii="Nunito Sans" w:hAnsi="Nunito Sans"/>
          <w:bCs/>
          <w:color w:val="000000" w:themeColor="text1"/>
          <w:sz w:val="20"/>
          <w:szCs w:val="20"/>
        </w:rPr>
        <w:t>Give out some pieces of A4 or A3 paper and ask the ESYLs to draw a large tree. On the branches</w:t>
      </w:r>
      <w:r w:rsidRPr="00D32B61">
        <w:rPr>
          <w:rFonts w:ascii="Nunito Sans" w:hAnsi="Nunito Sans"/>
          <w:bCs/>
          <w:color w:val="000000" w:themeColor="text1"/>
          <w:sz w:val="20"/>
          <w:szCs w:val="20"/>
        </w:rPr>
        <w:br/>
        <w:t>of the tree, they should draw or write down the names of all of the people who are part of</w:t>
      </w:r>
      <w:r w:rsidRPr="00D32B61">
        <w:rPr>
          <w:rFonts w:ascii="Nunito Sans" w:hAnsi="Nunito Sans"/>
          <w:bCs/>
          <w:color w:val="000000" w:themeColor="text1"/>
          <w:sz w:val="20"/>
          <w:szCs w:val="20"/>
        </w:rPr>
        <w:br/>
        <w:t>their ESYL family. These are the people who can help, support and influence them. They</w:t>
      </w:r>
      <w:r w:rsidRPr="00D32B61">
        <w:rPr>
          <w:rFonts w:ascii="Nunito Sans" w:hAnsi="Nunito Sans"/>
          <w:bCs/>
          <w:color w:val="000000" w:themeColor="text1"/>
          <w:sz w:val="20"/>
          <w:szCs w:val="20"/>
        </w:rPr>
        <w:br/>
        <w:t xml:space="preserve">should include their fellow peers, </w:t>
      </w:r>
      <w:r w:rsidR="00A7525E">
        <w:rPr>
          <w:rFonts w:ascii="Nunito Sans" w:hAnsi="Nunito Sans"/>
          <w:bCs/>
          <w:color w:val="000000" w:themeColor="text1"/>
          <w:sz w:val="20"/>
          <w:szCs w:val="20"/>
        </w:rPr>
        <w:t xml:space="preserve">members of their Explorer Teams, their Section Teams, the group Leadership Team, the 14-24 team, and the District and County Leadership Teams </w:t>
      </w:r>
      <w:r w:rsidRPr="00D32B61">
        <w:rPr>
          <w:rFonts w:ascii="Nunito Sans" w:hAnsi="Nunito Sans"/>
          <w:bCs/>
          <w:color w:val="000000" w:themeColor="text1"/>
          <w:sz w:val="20"/>
          <w:szCs w:val="20"/>
        </w:rPr>
        <w:t>as appropriate. Alternatively, you could run this activity by placing p</w:t>
      </w:r>
      <w:r w:rsidR="00A7525E">
        <w:rPr>
          <w:rFonts w:ascii="Nunito Sans" w:hAnsi="Nunito Sans"/>
          <w:bCs/>
          <w:color w:val="000000" w:themeColor="text1"/>
          <w:sz w:val="20"/>
          <w:szCs w:val="20"/>
        </w:rPr>
        <w:t xml:space="preserve">rinted words </w:t>
      </w:r>
      <w:r w:rsidRPr="00D32B61">
        <w:rPr>
          <w:rFonts w:ascii="Nunito Sans" w:hAnsi="Nunito Sans"/>
          <w:bCs/>
          <w:color w:val="000000" w:themeColor="text1"/>
          <w:sz w:val="20"/>
          <w:szCs w:val="20"/>
        </w:rPr>
        <w:t xml:space="preserve">of the relevant </w:t>
      </w:r>
      <w:r w:rsidR="009E3365" w:rsidRPr="00D32B61">
        <w:rPr>
          <w:rFonts w:ascii="Nunito Sans" w:hAnsi="Nunito Sans"/>
          <w:bCs/>
          <w:color w:val="000000" w:themeColor="text1"/>
          <w:sz w:val="20"/>
          <w:szCs w:val="20"/>
        </w:rPr>
        <w:t>people</w:t>
      </w:r>
      <w:r w:rsidRPr="00D32B61">
        <w:rPr>
          <w:rFonts w:ascii="Nunito Sans" w:hAnsi="Nunito Sans"/>
          <w:bCs/>
          <w:color w:val="000000" w:themeColor="text1"/>
          <w:sz w:val="20"/>
          <w:szCs w:val="20"/>
        </w:rPr>
        <w:t xml:space="preserve"> on the wall, and asking the ESYLs </w:t>
      </w:r>
      <w:r w:rsidR="00A7525E">
        <w:rPr>
          <w:rFonts w:ascii="Nunito Sans" w:hAnsi="Nunito Sans"/>
          <w:bCs/>
          <w:color w:val="000000" w:themeColor="text1"/>
          <w:sz w:val="20"/>
          <w:szCs w:val="20"/>
        </w:rPr>
        <w:t xml:space="preserve">to match the names and roles to </w:t>
      </w:r>
      <w:r w:rsidRPr="00D32B61">
        <w:rPr>
          <w:rFonts w:ascii="Nunito Sans" w:hAnsi="Nunito Sans"/>
          <w:bCs/>
          <w:color w:val="000000" w:themeColor="text1"/>
          <w:sz w:val="20"/>
          <w:szCs w:val="20"/>
        </w:rPr>
        <w:t>the pictures. How do these roles link up?</w:t>
      </w:r>
    </w:p>
    <w:p w14:paraId="555C4461" w14:textId="454F2AAC" w:rsidR="002914C3" w:rsidRDefault="00F711DB">
      <w:pPr>
        <w:numPr>
          <w:ilvl w:val="0"/>
          <w:numId w:val="6"/>
        </w:numPr>
        <w:rPr>
          <w:rFonts w:ascii="Nunito Sans" w:hAnsi="Nunito Sans"/>
          <w:bCs/>
          <w:color w:val="000000" w:themeColor="text1"/>
          <w:sz w:val="20"/>
          <w:szCs w:val="20"/>
        </w:rPr>
      </w:pPr>
      <w:r w:rsidRPr="00D32B61">
        <w:rPr>
          <w:rFonts w:ascii="Nunito Sans" w:hAnsi="Nunito Sans"/>
          <w:bCs/>
          <w:color w:val="000000" w:themeColor="text1"/>
          <w:sz w:val="20"/>
          <w:szCs w:val="20"/>
        </w:rPr>
        <w:t>Encourage the ESYLs to fill out the front page of their logbook, or to record the relevant</w:t>
      </w:r>
      <w:r w:rsidRPr="00D32B61">
        <w:rPr>
          <w:rFonts w:ascii="Nunito Sans" w:hAnsi="Nunito Sans"/>
          <w:bCs/>
          <w:color w:val="000000" w:themeColor="text1"/>
          <w:sz w:val="20"/>
          <w:szCs w:val="20"/>
        </w:rPr>
        <w:br/>
        <w:t>contact details somewhere safe. They should now know exactly who to turn to for support.</w:t>
      </w:r>
    </w:p>
    <w:p w14:paraId="04C82C7C" w14:textId="77777777" w:rsidR="00101892" w:rsidRPr="00D32B61" w:rsidRDefault="00101892" w:rsidP="00101892">
      <w:pPr>
        <w:ind w:left="720"/>
        <w:rPr>
          <w:rFonts w:ascii="Nunito Sans" w:hAnsi="Nunito Sans"/>
          <w:bCs/>
          <w:color w:val="000000" w:themeColor="text1"/>
          <w:sz w:val="20"/>
          <w:szCs w:val="20"/>
        </w:rPr>
      </w:pPr>
    </w:p>
    <w:p w14:paraId="1F7FAE56" w14:textId="69AD37E4" w:rsidR="00E92D02" w:rsidRPr="00D32B61" w:rsidRDefault="002914C3" w:rsidP="00D32B61">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61312" behindDoc="0" locked="0" layoutInCell="1" allowOverlap="1" wp14:anchorId="64E145DB" wp14:editId="5B64C9E8">
                <wp:simplePos x="0" y="0"/>
                <wp:positionH relativeFrom="column">
                  <wp:posOffset>0</wp:posOffset>
                </wp:positionH>
                <wp:positionV relativeFrom="paragraph">
                  <wp:posOffset>0</wp:posOffset>
                </wp:positionV>
                <wp:extent cx="6417128" cy="0"/>
                <wp:effectExtent l="0" t="0" r="9525" b="12700"/>
                <wp:wrapNone/>
                <wp:docPr id="86664430" name="Straight Connector 86664430"/>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63BABEA3">
              <v:line id="Straight Connector 86664430"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4AB529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">
                <v:stroke joinstyle="miter"/>
              </v:line>
            </w:pict>
          </mc:Fallback>
        </mc:AlternateContent>
      </w:r>
    </w:p>
    <w:p w14:paraId="6228FE00" w14:textId="3764B258" w:rsidR="00311C5A" w:rsidRPr="00D32B61" w:rsidRDefault="00311C5A"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Station Stops</w:t>
      </w:r>
      <w:r w:rsidRPr="00D32B61">
        <w:rPr>
          <w:rFonts w:ascii="Nunito Sans" w:hAnsi="Nunito Sans"/>
          <w:color w:val="000000" w:themeColor="text1"/>
          <w:sz w:val="20"/>
          <w:szCs w:val="20"/>
        </w:rPr>
        <w:tab/>
        <w:t>Duration: 20 minutes</w:t>
      </w:r>
      <w:r w:rsidR="00A11B07" w:rsidRPr="00D32B61">
        <w:rPr>
          <w:rFonts w:ascii="Nunito Sans" w:hAnsi="Nunito Sans"/>
          <w:color w:val="000000" w:themeColor="text1"/>
          <w:sz w:val="20"/>
          <w:szCs w:val="20"/>
        </w:rPr>
        <w:tab/>
      </w:r>
    </w:p>
    <w:p w14:paraId="59A51E30" w14:textId="77777777" w:rsidR="00311C5A" w:rsidRPr="00D32B61" w:rsidRDefault="00311C5A" w:rsidP="00D32B61">
      <w:pPr>
        <w:rPr>
          <w:rFonts w:ascii="Nunito Sans" w:hAnsi="Nunito Sans"/>
          <w:color w:val="000000" w:themeColor="text1"/>
          <w:sz w:val="20"/>
          <w:szCs w:val="20"/>
        </w:rPr>
      </w:pPr>
    </w:p>
    <w:p w14:paraId="1B582E17" w14:textId="2D1AAF04" w:rsidR="00311C5A" w:rsidRPr="00D32B61" w:rsidRDefault="00311C5A"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20F4931C" w14:textId="27F37A6A" w:rsidR="00311C5A" w:rsidRPr="00D32B61" w:rsidRDefault="00A652C3">
      <w:pPr>
        <w:pStyle w:val="ListParagraph"/>
        <w:numPr>
          <w:ilvl w:val="0"/>
          <w:numId w:val="5"/>
        </w:numPr>
        <w:rPr>
          <w:rFonts w:ascii="Nunito Sans" w:hAnsi="Nunito Sans"/>
          <w:color w:val="000000" w:themeColor="text1"/>
          <w:sz w:val="20"/>
          <w:szCs w:val="20"/>
        </w:rPr>
      </w:pPr>
      <w:r w:rsidRPr="00D32B61">
        <w:rPr>
          <w:rFonts w:ascii="Nunito Sans" w:hAnsi="Nunito Sans"/>
          <w:color w:val="000000" w:themeColor="text1"/>
          <w:sz w:val="20"/>
          <w:szCs w:val="20"/>
        </w:rPr>
        <w:t>Paper</w:t>
      </w:r>
    </w:p>
    <w:p w14:paraId="59CF8A9F" w14:textId="2FDAC73D" w:rsidR="00A652C3" w:rsidRPr="00D32B61" w:rsidRDefault="00A652C3">
      <w:pPr>
        <w:pStyle w:val="ListParagraph"/>
        <w:numPr>
          <w:ilvl w:val="0"/>
          <w:numId w:val="5"/>
        </w:numPr>
        <w:rPr>
          <w:rFonts w:ascii="Nunito Sans" w:hAnsi="Nunito Sans"/>
          <w:color w:val="000000" w:themeColor="text1"/>
          <w:sz w:val="20"/>
          <w:szCs w:val="20"/>
        </w:rPr>
      </w:pPr>
      <w:r w:rsidRPr="00D32B61">
        <w:rPr>
          <w:rFonts w:ascii="Nunito Sans" w:hAnsi="Nunito Sans"/>
          <w:color w:val="000000" w:themeColor="text1"/>
          <w:sz w:val="20"/>
          <w:szCs w:val="20"/>
        </w:rPr>
        <w:t>Pens</w:t>
      </w:r>
    </w:p>
    <w:p w14:paraId="43057DFD" w14:textId="77777777" w:rsidR="00A652C3" w:rsidRPr="00D32B61" w:rsidRDefault="00A652C3" w:rsidP="00D32B61">
      <w:pPr>
        <w:pStyle w:val="ListParagraph"/>
        <w:rPr>
          <w:rFonts w:ascii="Nunito Sans" w:hAnsi="Nunito Sans"/>
          <w:color w:val="000000" w:themeColor="text1"/>
          <w:sz w:val="20"/>
          <w:szCs w:val="20"/>
        </w:rPr>
      </w:pPr>
    </w:p>
    <w:p w14:paraId="107646BD" w14:textId="73B8E625" w:rsidR="00311C5A" w:rsidRPr="00D32B61" w:rsidRDefault="00311C5A"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7A9E3184" w14:textId="71552523" w:rsidR="00A11B07" w:rsidRPr="00D32B61" w:rsidRDefault="00A11B07">
      <w:pPr>
        <w:pStyle w:val="ListParagraph"/>
        <w:numPr>
          <w:ilvl w:val="0"/>
          <w:numId w:val="21"/>
        </w:numPr>
        <w:rPr>
          <w:rStyle w:val="normaltextrun"/>
          <w:rFonts w:ascii="Nunito Sans" w:eastAsia="Times New Roman" w:hAnsi="Nunito Sans" w:cs="Segoe UI"/>
          <w:color w:val="000000"/>
          <w:sz w:val="20"/>
          <w:szCs w:val="20"/>
          <w:lang w:eastAsia="en-GB"/>
        </w:rPr>
      </w:pPr>
      <w:r w:rsidRPr="00D32B61">
        <w:rPr>
          <w:rStyle w:val="normaltextrun"/>
          <w:rFonts w:ascii="Nunito Sans" w:eastAsia="Times New Roman" w:hAnsi="Nunito Sans" w:cs="Segoe UI"/>
          <w:color w:val="000000"/>
          <w:sz w:val="20"/>
          <w:szCs w:val="20"/>
          <w:lang w:eastAsia="en-GB"/>
        </w:rPr>
        <w:t xml:space="preserve">explain your role as an ESYL for the section you're supporting. </w:t>
      </w:r>
    </w:p>
    <w:p w14:paraId="083FF633" w14:textId="77777777" w:rsidR="00311C5A" w:rsidRPr="00D32B61" w:rsidRDefault="00311C5A" w:rsidP="00D32B61">
      <w:pPr>
        <w:rPr>
          <w:rFonts w:ascii="Nunito Sans" w:hAnsi="Nunito Sans"/>
          <w:color w:val="000000" w:themeColor="text1"/>
          <w:sz w:val="20"/>
          <w:szCs w:val="20"/>
        </w:rPr>
      </w:pPr>
    </w:p>
    <w:p w14:paraId="18D4C8E3" w14:textId="19785CF0" w:rsidR="00311C5A" w:rsidRPr="00D32B61" w:rsidRDefault="00311C5A" w:rsidP="00D32B61">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14:paraId="362B7572" w14:textId="77777777" w:rsidR="00311C5A" w:rsidRPr="00D32B61" w:rsidRDefault="00311C5A" w:rsidP="00D32B61">
      <w:pPr>
        <w:rPr>
          <w:rFonts w:ascii="Nunito Sans" w:hAnsi="Nunito Sans"/>
          <w:b/>
          <w:bCs/>
          <w:color w:val="000000" w:themeColor="text1"/>
          <w:sz w:val="20"/>
          <w:szCs w:val="20"/>
        </w:rPr>
      </w:pPr>
    </w:p>
    <w:p w14:paraId="3C456D1B" w14:textId="59187383" w:rsidR="00311C5A" w:rsidRPr="00D32B61" w:rsidRDefault="00CC6389" w:rsidP="00D32B61">
      <w:pPr>
        <w:rPr>
          <w:rFonts w:ascii="Nunito Sans" w:hAnsi="Nunito Sans"/>
          <w:b/>
          <w:bCs/>
          <w:color w:val="000000" w:themeColor="text1"/>
          <w:sz w:val="20"/>
          <w:szCs w:val="20"/>
        </w:rPr>
      </w:pPr>
      <w:r w:rsidRPr="00D32B61">
        <w:rPr>
          <w:rFonts w:ascii="Nunito Sans" w:hAnsi="Nunito Sans"/>
          <w:b/>
          <w:bCs/>
          <w:color w:val="000000" w:themeColor="text1"/>
          <w:sz w:val="20"/>
          <w:szCs w:val="20"/>
        </w:rPr>
        <w:t>Station one (Rank it)</w:t>
      </w:r>
    </w:p>
    <w:p w14:paraId="7429E173" w14:textId="77777777" w:rsidR="0009382D" w:rsidRPr="00D32B61" w:rsidRDefault="0009382D">
      <w:pPr>
        <w:pStyle w:val="ListParagraph"/>
        <w:numPr>
          <w:ilvl w:val="0"/>
          <w:numId w:val="8"/>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On strips of paper, write down some of different reasons why a young person might want</w:t>
      </w:r>
      <w:r w:rsidRPr="00D32B61">
        <w:rPr>
          <w:rFonts w:ascii="Nunito Sans" w:eastAsia="Times New Roman" w:hAnsi="Nunito Sans" w:cs="Times New Roman"/>
          <w:color w:val="000000" w:themeColor="text1"/>
          <w:sz w:val="20"/>
          <w:szCs w:val="20"/>
          <w:lang w:eastAsia="en-GB"/>
        </w:rPr>
        <w:br/>
        <w:t>to complete the Scheme. Examples could include: ‘using the Scheme to complete my Duke of Edinburgh's Award and Scouts' top awards’, ‘developing new skills’, ‘giving back to my community’, ‘improving my employability’, ‘making new connections and friends’.</w:t>
      </w:r>
    </w:p>
    <w:p w14:paraId="2FAEAC1D" w14:textId="77777777" w:rsidR="0009382D" w:rsidRPr="00D32B61" w:rsidRDefault="0009382D">
      <w:pPr>
        <w:pStyle w:val="ListParagraph"/>
        <w:numPr>
          <w:ilvl w:val="0"/>
          <w:numId w:val="8"/>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Ask the ESYLs to rank their reasons in order of what’s most important and motivating to</w:t>
      </w:r>
      <w:r w:rsidRPr="00D32B61">
        <w:rPr>
          <w:rFonts w:ascii="Nunito Sans" w:eastAsia="Times New Roman" w:hAnsi="Nunito Sans" w:cs="Times New Roman"/>
          <w:color w:val="000000" w:themeColor="text1"/>
          <w:sz w:val="20"/>
          <w:szCs w:val="20"/>
          <w:lang w:eastAsia="en-GB"/>
        </w:rPr>
        <w:br/>
        <w:t>them personally. Make sure they know there are no right or wrong answers.</w:t>
      </w:r>
    </w:p>
    <w:p w14:paraId="7452E366" w14:textId="2AF5DC33" w:rsidR="0009382D" w:rsidRPr="00D32B61" w:rsidRDefault="0009382D">
      <w:pPr>
        <w:pStyle w:val="ListParagraph"/>
        <w:numPr>
          <w:ilvl w:val="0"/>
          <w:numId w:val="8"/>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The activity demonstrates that there are lots of reasons to complete the Scheme and shows</w:t>
      </w:r>
      <w:r w:rsidRPr="00D32B61">
        <w:rPr>
          <w:rFonts w:ascii="Nunito Sans" w:eastAsia="Times New Roman" w:hAnsi="Nunito Sans" w:cs="Times New Roman"/>
          <w:color w:val="000000" w:themeColor="text1"/>
          <w:sz w:val="20"/>
          <w:szCs w:val="20"/>
          <w:lang w:eastAsia="en-GB"/>
        </w:rPr>
        <w:br/>
        <w:t xml:space="preserve">how </w:t>
      </w:r>
      <w:r w:rsidR="0085189E" w:rsidRPr="00D32B61">
        <w:rPr>
          <w:rFonts w:ascii="Nunito Sans" w:eastAsia="Times New Roman" w:hAnsi="Nunito Sans" w:cs="Times New Roman"/>
          <w:color w:val="000000" w:themeColor="text1"/>
          <w:sz w:val="20"/>
          <w:szCs w:val="20"/>
          <w:lang w:eastAsia="en-GB"/>
        </w:rPr>
        <w:t>everyone’s</w:t>
      </w:r>
      <w:r w:rsidRPr="00D32B61">
        <w:rPr>
          <w:rFonts w:ascii="Nunito Sans" w:eastAsia="Times New Roman" w:hAnsi="Nunito Sans" w:cs="Times New Roman"/>
          <w:color w:val="000000" w:themeColor="text1"/>
          <w:sz w:val="20"/>
          <w:szCs w:val="20"/>
          <w:lang w:eastAsia="en-GB"/>
        </w:rPr>
        <w:t xml:space="preserve"> journey is unique. Do your ESYLs have the same motivations for being</w:t>
      </w:r>
      <w:r w:rsidRPr="00D32B61">
        <w:rPr>
          <w:rFonts w:ascii="Nunito Sans" w:eastAsia="Times New Roman" w:hAnsi="Nunito Sans" w:cs="Times New Roman"/>
          <w:color w:val="000000" w:themeColor="text1"/>
          <w:sz w:val="20"/>
          <w:szCs w:val="20"/>
          <w:lang w:eastAsia="en-GB"/>
        </w:rPr>
        <w:br/>
        <w:t xml:space="preserve">here? Did they know about </w:t>
      </w:r>
      <w:r w:rsidR="0085189E" w:rsidRPr="00D32B61">
        <w:rPr>
          <w:rFonts w:ascii="Nunito Sans" w:eastAsia="Times New Roman" w:hAnsi="Nunito Sans" w:cs="Times New Roman"/>
          <w:color w:val="000000" w:themeColor="text1"/>
          <w:sz w:val="20"/>
          <w:szCs w:val="20"/>
          <w:lang w:eastAsia="en-GB"/>
        </w:rPr>
        <w:t>all</w:t>
      </w:r>
      <w:r w:rsidRPr="00D32B61">
        <w:rPr>
          <w:rFonts w:ascii="Nunito Sans" w:eastAsia="Times New Roman" w:hAnsi="Nunito Sans" w:cs="Times New Roman"/>
          <w:color w:val="000000" w:themeColor="text1"/>
          <w:sz w:val="20"/>
          <w:szCs w:val="20"/>
          <w:lang w:eastAsia="en-GB"/>
        </w:rPr>
        <w:t xml:space="preserve"> the positive benefits of doing the Scheme? Are they</w:t>
      </w:r>
      <w:r w:rsidRPr="00D32B61">
        <w:rPr>
          <w:rFonts w:ascii="Nunito Sans" w:eastAsia="Times New Roman" w:hAnsi="Nunito Sans" w:cs="Times New Roman"/>
          <w:color w:val="000000" w:themeColor="text1"/>
          <w:sz w:val="20"/>
          <w:szCs w:val="20"/>
          <w:lang w:eastAsia="en-GB"/>
        </w:rPr>
        <w:br/>
      </w:r>
      <w:r w:rsidRPr="00D32B61">
        <w:rPr>
          <w:rFonts w:ascii="Nunito Sans" w:eastAsia="Times New Roman" w:hAnsi="Nunito Sans" w:cs="Times New Roman"/>
          <w:color w:val="000000" w:themeColor="text1"/>
          <w:sz w:val="20"/>
          <w:szCs w:val="20"/>
          <w:lang w:eastAsia="en-GB"/>
        </w:rPr>
        <w:lastRenderedPageBreak/>
        <w:t>surprised by any of these benefits? Asking questions will help you to kick-start a wider</w:t>
      </w:r>
      <w:r w:rsidRPr="00D32B61">
        <w:rPr>
          <w:rFonts w:ascii="Nunito Sans" w:eastAsia="Times New Roman" w:hAnsi="Nunito Sans" w:cs="Times New Roman"/>
          <w:color w:val="000000" w:themeColor="text1"/>
          <w:sz w:val="20"/>
          <w:szCs w:val="20"/>
          <w:lang w:eastAsia="en-GB"/>
        </w:rPr>
        <w:br/>
        <w:t>discussion.</w:t>
      </w:r>
    </w:p>
    <w:p w14:paraId="6623F0DD" w14:textId="4704472F" w:rsidR="00705AAA" w:rsidRPr="00D32B61" w:rsidRDefault="00705AAA" w:rsidP="00D32B61">
      <w:pPr>
        <w:shd w:val="clear" w:color="auto" w:fill="FFFFFF"/>
        <w:spacing w:before="100" w:beforeAutospacing="1" w:after="100" w:afterAutospacing="1"/>
        <w:rPr>
          <w:rFonts w:ascii="Nunito Sans" w:eastAsia="Times New Roman" w:hAnsi="Nunito Sans" w:cs="Times New Roman"/>
          <w:b/>
          <w:bCs/>
          <w:color w:val="000000" w:themeColor="text1"/>
          <w:sz w:val="20"/>
          <w:szCs w:val="20"/>
          <w:lang w:eastAsia="en-GB"/>
        </w:rPr>
      </w:pPr>
      <w:r w:rsidRPr="00D32B61">
        <w:rPr>
          <w:rFonts w:ascii="Nunito Sans" w:eastAsia="Times New Roman" w:hAnsi="Nunito Sans" w:cs="Times New Roman"/>
          <w:b/>
          <w:bCs/>
          <w:color w:val="000000" w:themeColor="text1"/>
          <w:sz w:val="20"/>
          <w:szCs w:val="20"/>
          <w:lang w:eastAsia="en-GB"/>
        </w:rPr>
        <w:t>Station two (What the ESYL is about?)</w:t>
      </w:r>
    </w:p>
    <w:p w14:paraId="2637665C" w14:textId="77777777" w:rsidR="0085189E" w:rsidRPr="00D32B61" w:rsidRDefault="0085189E">
      <w:pPr>
        <w:numPr>
          <w:ilvl w:val="0"/>
          <w:numId w:val="9"/>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Ask ESYLs to brainstorm responsibilities they might hold in their new role as a Young</w:t>
      </w:r>
      <w:r w:rsidRPr="00D32B61">
        <w:rPr>
          <w:rFonts w:ascii="Nunito Sans" w:eastAsia="Times New Roman" w:hAnsi="Nunito Sans" w:cs="Times New Roman"/>
          <w:color w:val="000000" w:themeColor="text1"/>
          <w:sz w:val="20"/>
          <w:szCs w:val="20"/>
          <w:lang w:eastAsia="en-GB"/>
        </w:rPr>
        <w:br/>
        <w:t>Leader.</w:t>
      </w:r>
    </w:p>
    <w:p w14:paraId="365EA50C" w14:textId="77777777" w:rsidR="0085189E" w:rsidRPr="00D32B61" w:rsidRDefault="0085189E">
      <w:pPr>
        <w:numPr>
          <w:ilvl w:val="0"/>
          <w:numId w:val="9"/>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Prompt questions could include: What might they be in charge of? How will their new role</w:t>
      </w:r>
      <w:r w:rsidRPr="00D32B61">
        <w:rPr>
          <w:rFonts w:ascii="Nunito Sans" w:eastAsia="Times New Roman" w:hAnsi="Nunito Sans" w:cs="Times New Roman"/>
          <w:color w:val="000000" w:themeColor="text1"/>
          <w:sz w:val="20"/>
          <w:szCs w:val="20"/>
          <w:lang w:eastAsia="en-GB"/>
        </w:rPr>
        <w:br/>
        <w:t>change their dynamic with the young people and adult volunteers in the section?</w:t>
      </w:r>
    </w:p>
    <w:p w14:paraId="2BF9F5E6" w14:textId="7FC93FD4" w:rsidR="0085189E" w:rsidRPr="00D32B61" w:rsidRDefault="0085189E" w:rsidP="00D32B61">
      <w:pPr>
        <w:shd w:val="clear" w:color="auto" w:fill="FFFFFF"/>
        <w:spacing w:before="100" w:beforeAutospacing="1" w:after="100" w:afterAutospacing="1"/>
        <w:rPr>
          <w:rFonts w:ascii="Nunito Sans" w:eastAsia="Times New Roman" w:hAnsi="Nunito Sans" w:cs="Times New Roman"/>
          <w:b/>
          <w:bCs/>
          <w:color w:val="000000" w:themeColor="text1"/>
          <w:sz w:val="20"/>
          <w:szCs w:val="20"/>
          <w:lang w:eastAsia="en-GB"/>
        </w:rPr>
      </w:pPr>
      <w:r w:rsidRPr="00D32B61">
        <w:rPr>
          <w:rFonts w:ascii="Nunito Sans" w:eastAsia="Times New Roman" w:hAnsi="Nunito Sans" w:cs="Times New Roman"/>
          <w:b/>
          <w:bCs/>
          <w:color w:val="000000" w:themeColor="text1"/>
          <w:sz w:val="20"/>
          <w:szCs w:val="20"/>
          <w:lang w:eastAsia="en-GB"/>
        </w:rPr>
        <w:t>Station three (Worries box)</w:t>
      </w:r>
    </w:p>
    <w:p w14:paraId="0644C132" w14:textId="77777777" w:rsidR="00793ECC" w:rsidRPr="00D32B61" w:rsidRDefault="00793ECC">
      <w:pPr>
        <w:numPr>
          <w:ilvl w:val="0"/>
          <w:numId w:val="10"/>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Ask ESYLs to write down any worries they may have, and to post them into the box.</w:t>
      </w:r>
    </w:p>
    <w:p w14:paraId="16B45623" w14:textId="2555F665" w:rsidR="00793ECC" w:rsidRPr="00D32B61" w:rsidRDefault="00793ECC">
      <w:pPr>
        <w:numPr>
          <w:ilvl w:val="0"/>
          <w:numId w:val="10"/>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Reassure the group that it's fine to have worries when you're embarking on a new</w:t>
      </w:r>
      <w:r w:rsidRPr="00D32B61">
        <w:rPr>
          <w:rFonts w:ascii="Nunito Sans" w:eastAsia="Times New Roman" w:hAnsi="Nunito Sans" w:cs="Times New Roman"/>
          <w:color w:val="000000" w:themeColor="text1"/>
          <w:sz w:val="20"/>
          <w:szCs w:val="20"/>
          <w:lang w:eastAsia="en-GB"/>
        </w:rPr>
        <w:br/>
        <w:t>adventure and let them know that you'll be opening the box during the group feedback</w:t>
      </w:r>
      <w:r w:rsidRPr="00D32B61">
        <w:rPr>
          <w:rFonts w:ascii="Nunito Sans" w:eastAsia="Times New Roman" w:hAnsi="Nunito Sans" w:cs="Times New Roman"/>
          <w:color w:val="000000" w:themeColor="text1"/>
          <w:sz w:val="20"/>
          <w:szCs w:val="20"/>
          <w:lang w:eastAsia="en-GB"/>
        </w:rPr>
        <w:br/>
        <w:t>session, talking through any concerns together. This can be a great opportunity to link to</w:t>
      </w:r>
      <w:r w:rsidRPr="00D32B61">
        <w:rPr>
          <w:rFonts w:ascii="Nunito Sans" w:eastAsia="Times New Roman" w:hAnsi="Nunito Sans" w:cs="Times New Roman"/>
          <w:color w:val="000000" w:themeColor="text1"/>
          <w:sz w:val="20"/>
          <w:szCs w:val="20"/>
          <w:lang w:eastAsia="en-GB"/>
        </w:rPr>
        <w:br/>
        <w:t>other modules that may cover some of the areas they feel unsure about.</w:t>
      </w:r>
    </w:p>
    <w:p w14:paraId="196BCF16" w14:textId="3AE309D5" w:rsidR="002F1C12" w:rsidRPr="00D32B61" w:rsidRDefault="002F1C12" w:rsidP="00D32B61">
      <w:pPr>
        <w:shd w:val="clear" w:color="auto" w:fill="FFFFFF"/>
        <w:spacing w:before="100" w:beforeAutospacing="1" w:after="100" w:afterAutospacing="1"/>
        <w:rPr>
          <w:rFonts w:ascii="Nunito Sans" w:eastAsia="Times New Roman" w:hAnsi="Nunito Sans" w:cs="Times New Roman"/>
          <w:b/>
          <w:bCs/>
          <w:color w:val="000000" w:themeColor="text1"/>
          <w:sz w:val="20"/>
          <w:szCs w:val="20"/>
          <w:lang w:eastAsia="en-GB"/>
        </w:rPr>
      </w:pPr>
      <w:r w:rsidRPr="00D32B61">
        <w:rPr>
          <w:rFonts w:ascii="Nunito Sans" w:eastAsia="Times New Roman" w:hAnsi="Nunito Sans" w:cs="Times New Roman"/>
          <w:b/>
          <w:bCs/>
          <w:color w:val="000000" w:themeColor="text1"/>
          <w:sz w:val="20"/>
          <w:szCs w:val="20"/>
          <w:lang w:eastAsia="en-GB"/>
        </w:rPr>
        <w:t>Group Feedback</w:t>
      </w:r>
    </w:p>
    <w:p w14:paraId="7FA4707F" w14:textId="77777777" w:rsidR="002F1C12" w:rsidRPr="00D32B61" w:rsidRDefault="002F1C12" w:rsidP="00D32B61">
      <w:p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Go over the feedback received from the ESYLs at each station. Talk through any worries or</w:t>
      </w:r>
      <w:r w:rsidRPr="00D32B61">
        <w:rPr>
          <w:rFonts w:ascii="Nunito Sans" w:eastAsia="Times New Roman" w:hAnsi="Nunito Sans" w:cs="Times New Roman"/>
          <w:color w:val="000000" w:themeColor="text1"/>
          <w:sz w:val="20"/>
          <w:szCs w:val="20"/>
          <w:lang w:eastAsia="en-GB"/>
        </w:rPr>
        <w:br/>
        <w:t>differences in opinion. What experiences have the ESYLs had so far in their Scouting journey? Did</w:t>
      </w:r>
      <w:r w:rsidRPr="00D32B61">
        <w:rPr>
          <w:rFonts w:ascii="Nunito Sans" w:eastAsia="Times New Roman" w:hAnsi="Nunito Sans" w:cs="Times New Roman"/>
          <w:color w:val="000000" w:themeColor="text1"/>
          <w:sz w:val="20"/>
          <w:szCs w:val="20"/>
          <w:lang w:eastAsia="en-GB"/>
        </w:rPr>
        <w:br/>
        <w:t>you have an ESYL when you were in a younger section? What do they remember about them?</w:t>
      </w:r>
    </w:p>
    <w:p w14:paraId="627CBC3C" w14:textId="77777777" w:rsidR="002F1C12" w:rsidRPr="00D32B61" w:rsidRDefault="002F1C12" w:rsidP="00D32B61">
      <w:pPr>
        <w:shd w:val="clear" w:color="auto" w:fill="FFFFFF"/>
        <w:spacing w:before="100" w:beforeAutospacing="1" w:after="100" w:afterAutospacing="1"/>
        <w:rPr>
          <w:rFonts w:ascii="Nunito Sans" w:eastAsia="Times New Roman" w:hAnsi="Nunito Sans" w:cs="Times New Roman"/>
          <w:b/>
          <w:bCs/>
          <w:color w:val="000000" w:themeColor="text1"/>
          <w:sz w:val="20"/>
          <w:szCs w:val="20"/>
          <w:lang w:eastAsia="en-GB"/>
        </w:rPr>
      </w:pPr>
      <w:r w:rsidRPr="00D32B61">
        <w:rPr>
          <w:rFonts w:ascii="Nunito Sans" w:eastAsia="Times New Roman" w:hAnsi="Nunito Sans" w:cs="Times New Roman"/>
          <w:b/>
          <w:bCs/>
          <w:color w:val="000000" w:themeColor="text1"/>
          <w:sz w:val="20"/>
          <w:szCs w:val="20"/>
          <w:lang w:eastAsia="en-GB"/>
        </w:rPr>
        <w:t>What did they do?</w:t>
      </w:r>
    </w:p>
    <w:p w14:paraId="0D4D8211" w14:textId="73A26EA1" w:rsidR="00782D84" w:rsidRPr="00D32B61" w:rsidRDefault="002F1C12" w:rsidP="00D32B61">
      <w:p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If you're using the ESYL Logbook, point out the page that contains a breakdown of ESYL</w:t>
      </w:r>
      <w:r w:rsidRPr="00D32B61">
        <w:rPr>
          <w:rFonts w:ascii="Nunito Sans" w:eastAsia="Times New Roman" w:hAnsi="Nunito Sans" w:cs="Times New Roman"/>
          <w:color w:val="000000" w:themeColor="text1"/>
          <w:sz w:val="20"/>
          <w:szCs w:val="20"/>
          <w:lang w:eastAsia="en-GB"/>
        </w:rPr>
        <w:br/>
        <w:t>responsibilities. Go over anything your young people don’t understand or are unsure about.</w:t>
      </w:r>
      <w:r w:rsidRPr="00D32B61">
        <w:rPr>
          <w:rFonts w:ascii="Nunito Sans" w:eastAsia="Times New Roman" w:hAnsi="Nunito Sans" w:cs="Times New Roman"/>
          <w:color w:val="000000" w:themeColor="text1"/>
          <w:sz w:val="20"/>
          <w:szCs w:val="20"/>
          <w:lang w:eastAsia="en-GB"/>
        </w:rPr>
        <w:br/>
        <w:t>Conclude this activity by giving ESYLs a more in-depth explanation of the Scheme and where they</w:t>
      </w:r>
      <w:r w:rsidRPr="00D32B61">
        <w:rPr>
          <w:rFonts w:ascii="Nunito Sans" w:eastAsia="Times New Roman" w:hAnsi="Nunito Sans" w:cs="Times New Roman"/>
          <w:color w:val="000000" w:themeColor="text1"/>
          <w:sz w:val="20"/>
          <w:szCs w:val="20"/>
          <w:lang w:eastAsia="en-GB"/>
        </w:rPr>
        <w:br/>
        <w:t>fit within the organisational structure of Scouting.</w:t>
      </w:r>
    </w:p>
    <w:p w14:paraId="36E70ADA" w14:textId="102B8239" w:rsidR="00311C5A" w:rsidRPr="00D32B61" w:rsidRDefault="00782D84" w:rsidP="00D32B61">
      <w:pPr>
        <w:pStyle w:val="ListParagraph"/>
        <w:rPr>
          <w:rFonts w:ascii="Nunito Sans" w:hAnsi="Nunito Sans"/>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63360" behindDoc="0" locked="0" layoutInCell="1" allowOverlap="1" wp14:anchorId="5F6B2479" wp14:editId="44A2B6AD">
                <wp:simplePos x="0" y="0"/>
                <wp:positionH relativeFrom="column">
                  <wp:posOffset>0</wp:posOffset>
                </wp:positionH>
                <wp:positionV relativeFrom="paragraph">
                  <wp:posOffset>0</wp:posOffset>
                </wp:positionV>
                <wp:extent cx="6417128" cy="0"/>
                <wp:effectExtent l="0" t="0" r="9525" b="12700"/>
                <wp:wrapNone/>
                <wp:docPr id="679002584" name="Straight Connector 679002584"/>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738C4F9E">
              <v:line id="Straight Connector 679002584"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38955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">
                <v:stroke joinstyle="miter"/>
              </v:line>
            </w:pict>
          </mc:Fallback>
        </mc:AlternateContent>
      </w:r>
    </w:p>
    <w:p w14:paraId="4C947DE4" w14:textId="41A55872" w:rsidR="002914C3" w:rsidRPr="00D32B61" w:rsidRDefault="002914C3"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Scout fundamentals</w:t>
      </w:r>
      <w:r w:rsidRPr="00D32B61">
        <w:rPr>
          <w:rFonts w:ascii="Nunito Sans" w:hAnsi="Nunito Sans"/>
          <w:color w:val="000000" w:themeColor="text1"/>
          <w:sz w:val="20"/>
          <w:szCs w:val="20"/>
        </w:rPr>
        <w:tab/>
        <w:t>Duration: 15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7944CFB4" w14:textId="7F3EF171" w:rsidR="002914C3" w:rsidRPr="00D32B61" w:rsidRDefault="002914C3"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3BBB06CE" w14:textId="40724A54" w:rsidR="00091873" w:rsidRPr="00D32B61" w:rsidRDefault="00091873">
      <w:pPr>
        <w:numPr>
          <w:ilvl w:val="0"/>
          <w:numId w:val="2"/>
        </w:numPr>
        <w:rPr>
          <w:rFonts w:ascii="Nunito Sans" w:hAnsi="Nunito Sans"/>
          <w:color w:val="000000" w:themeColor="text1"/>
          <w:sz w:val="20"/>
          <w:szCs w:val="20"/>
        </w:rPr>
      </w:pPr>
      <w:r w:rsidRPr="00D32B61">
        <w:rPr>
          <w:rFonts w:ascii="Nunito Sans" w:hAnsi="Nunito Sans"/>
          <w:color w:val="000000" w:themeColor="text1"/>
          <w:sz w:val="20"/>
          <w:szCs w:val="20"/>
        </w:rPr>
        <w:t xml:space="preserve">Printed out or </w:t>
      </w:r>
      <w:r w:rsidR="00CA39C1" w:rsidRPr="00D32B61">
        <w:rPr>
          <w:rFonts w:ascii="Nunito Sans" w:hAnsi="Nunito Sans"/>
          <w:color w:val="000000" w:themeColor="text1"/>
          <w:sz w:val="20"/>
          <w:szCs w:val="20"/>
        </w:rPr>
        <w:t>handwritten Scout Fundamentals</w:t>
      </w:r>
      <w:r w:rsidRPr="00D32B61">
        <w:rPr>
          <w:rFonts w:ascii="Nunito Sans" w:hAnsi="Nunito Sans"/>
          <w:color w:val="000000" w:themeColor="text1"/>
          <w:sz w:val="20"/>
          <w:szCs w:val="20"/>
        </w:rPr>
        <w:t xml:space="preserve"> word</w:t>
      </w:r>
      <w:r w:rsidR="00CA39C1" w:rsidRPr="00D32B61">
        <w:rPr>
          <w:rFonts w:ascii="Nunito Sans" w:hAnsi="Nunito Sans"/>
          <w:color w:val="000000" w:themeColor="text1"/>
          <w:sz w:val="20"/>
          <w:szCs w:val="20"/>
        </w:rPr>
        <w:t>s and definitions.</w:t>
      </w:r>
    </w:p>
    <w:p w14:paraId="3ADACB1D" w14:textId="2796C9D0" w:rsidR="00B05073" w:rsidRPr="00D32B61" w:rsidRDefault="00B05073">
      <w:pPr>
        <w:numPr>
          <w:ilvl w:val="0"/>
          <w:numId w:val="2"/>
        </w:numPr>
        <w:rPr>
          <w:rFonts w:ascii="Nunito Sans" w:hAnsi="Nunito Sans"/>
          <w:color w:val="000000" w:themeColor="text1"/>
          <w:sz w:val="20"/>
          <w:szCs w:val="20"/>
        </w:rPr>
      </w:pPr>
      <w:r w:rsidRPr="00D32B61">
        <w:rPr>
          <w:rFonts w:ascii="Nunito Sans" w:hAnsi="Nunito Sans"/>
          <w:color w:val="000000" w:themeColor="text1"/>
          <w:sz w:val="20"/>
          <w:szCs w:val="20"/>
        </w:rPr>
        <w:t>Post-it notes</w:t>
      </w:r>
    </w:p>
    <w:p w14:paraId="1ADE8C28" w14:textId="77777777" w:rsidR="002914C3" w:rsidRPr="00D32B61" w:rsidRDefault="002914C3" w:rsidP="00D32B61">
      <w:pPr>
        <w:rPr>
          <w:rFonts w:ascii="Nunito Sans" w:hAnsi="Nunito Sans"/>
          <w:color w:val="000000" w:themeColor="text1"/>
          <w:sz w:val="20"/>
          <w:szCs w:val="20"/>
        </w:rPr>
      </w:pPr>
    </w:p>
    <w:p w14:paraId="11057848" w14:textId="2CC168B3" w:rsidR="002914C3" w:rsidRPr="00D32B61" w:rsidRDefault="002914C3"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2592D1EB" w14:textId="5D48F141" w:rsidR="00A11B07" w:rsidRPr="00D32B61" w:rsidRDefault="00A11B07">
      <w:pPr>
        <w:pStyle w:val="paragraph"/>
        <w:numPr>
          <w:ilvl w:val="0"/>
          <w:numId w:val="22"/>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how local Scouting is organised.</w:t>
      </w:r>
      <w:r w:rsidRPr="00D32B61">
        <w:rPr>
          <w:rStyle w:val="eop"/>
          <w:rFonts w:ascii="Nunito Sans" w:hAnsi="Nunito Sans" w:cs="Segoe UI"/>
          <w:color w:val="000000"/>
          <w:sz w:val="20"/>
          <w:szCs w:val="20"/>
        </w:rPr>
        <w:t> </w:t>
      </w:r>
    </w:p>
    <w:p w14:paraId="5F552B8E" w14:textId="77777777" w:rsidR="002914C3" w:rsidRPr="00D32B61" w:rsidRDefault="002914C3" w:rsidP="00D32B61">
      <w:pPr>
        <w:rPr>
          <w:rFonts w:ascii="Nunito Sans" w:hAnsi="Nunito Sans"/>
          <w:color w:val="000000" w:themeColor="text1"/>
          <w:sz w:val="20"/>
          <w:szCs w:val="20"/>
        </w:rPr>
      </w:pPr>
    </w:p>
    <w:p w14:paraId="6174CF42" w14:textId="4D10D2EB" w:rsidR="002914C3" w:rsidRPr="00D32B61" w:rsidRDefault="002914C3" w:rsidP="00D32B61">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14:paraId="59400DA9" w14:textId="77777777" w:rsidR="002914C3" w:rsidRPr="00D32B61" w:rsidRDefault="002914C3" w:rsidP="00D32B61">
      <w:pPr>
        <w:rPr>
          <w:rFonts w:ascii="Nunito Sans" w:hAnsi="Nunito Sans"/>
          <w:b/>
          <w:bCs/>
          <w:color w:val="000000" w:themeColor="text1"/>
          <w:sz w:val="20"/>
          <w:szCs w:val="20"/>
        </w:rPr>
      </w:pPr>
    </w:p>
    <w:p w14:paraId="095901D0" w14:textId="732125F1" w:rsidR="002914C3" w:rsidRPr="00D32B61" w:rsidRDefault="00CA39C1" w:rsidP="00D32B61">
      <w:pPr>
        <w:rPr>
          <w:rFonts w:ascii="Nunito Sans" w:hAnsi="Nunito Sans"/>
          <w:color w:val="000000" w:themeColor="text1"/>
          <w:sz w:val="20"/>
          <w:szCs w:val="20"/>
        </w:rPr>
      </w:pPr>
      <w:r w:rsidRPr="00D32B61">
        <w:rPr>
          <w:rFonts w:ascii="Nunito Sans" w:hAnsi="Nunito Sans"/>
          <w:b/>
          <w:bCs/>
          <w:color w:val="000000" w:themeColor="text1"/>
          <w:sz w:val="20"/>
          <w:szCs w:val="20"/>
        </w:rPr>
        <w:t>Our Fund</w:t>
      </w:r>
      <w:r w:rsidR="00B05073" w:rsidRPr="00D32B61">
        <w:rPr>
          <w:rFonts w:ascii="Nunito Sans" w:hAnsi="Nunito Sans"/>
          <w:b/>
          <w:bCs/>
          <w:color w:val="000000" w:themeColor="text1"/>
          <w:sz w:val="20"/>
          <w:szCs w:val="20"/>
        </w:rPr>
        <w:t>amentals</w:t>
      </w:r>
    </w:p>
    <w:p w14:paraId="004FD69D" w14:textId="77777777" w:rsidR="00E92D02" w:rsidRPr="00D32B61" w:rsidRDefault="00E92D02" w:rsidP="00D32B61">
      <w:pPr>
        <w:rPr>
          <w:rFonts w:ascii="Nunito Sans" w:hAnsi="Nunito Sans"/>
          <w:color w:val="000000" w:themeColor="text1"/>
          <w:sz w:val="20"/>
          <w:szCs w:val="20"/>
        </w:rPr>
      </w:pPr>
    </w:p>
    <w:p w14:paraId="23D74152" w14:textId="77777777" w:rsidR="00A21506" w:rsidRPr="00D32B61" w:rsidRDefault="00A21506" w:rsidP="00D32B61">
      <w:pPr>
        <w:rPr>
          <w:rFonts w:ascii="Nunito Sans" w:hAnsi="Nunito Sans"/>
          <w:color w:val="000000" w:themeColor="text1"/>
          <w:sz w:val="20"/>
          <w:szCs w:val="20"/>
        </w:rPr>
      </w:pPr>
      <w:r w:rsidRPr="00D32B61">
        <w:rPr>
          <w:rFonts w:ascii="Nunito Sans" w:hAnsi="Nunito Sans"/>
          <w:color w:val="000000" w:themeColor="text1"/>
          <w:sz w:val="20"/>
          <w:szCs w:val="20"/>
        </w:rPr>
        <w:t>Stick the following words and definitions around the room:</w:t>
      </w:r>
    </w:p>
    <w:p w14:paraId="13F1A3C9" w14:textId="77777777" w:rsidR="00A21506" w:rsidRPr="00D32B61" w:rsidRDefault="00A21506" w:rsidP="00D32B61">
      <w:pPr>
        <w:rPr>
          <w:rFonts w:ascii="Nunito Sans" w:hAnsi="Nunito Sans"/>
          <w:color w:val="000000" w:themeColor="text1"/>
          <w:sz w:val="20"/>
          <w:szCs w:val="20"/>
        </w:rPr>
      </w:pPr>
      <w:r w:rsidRPr="00D32B61">
        <w:rPr>
          <w:rFonts w:ascii="Nunito Sans" w:hAnsi="Nunito Sans"/>
          <w:b/>
          <w:bCs/>
          <w:color w:val="000000" w:themeColor="text1"/>
          <w:sz w:val="20"/>
          <w:szCs w:val="20"/>
        </w:rPr>
        <w:t>Integrity</w:t>
      </w:r>
      <w:r w:rsidRPr="00D32B61">
        <w:rPr>
          <w:rFonts w:ascii="Nunito Sans" w:hAnsi="Nunito Sans"/>
          <w:color w:val="000000" w:themeColor="text1"/>
          <w:sz w:val="20"/>
          <w:szCs w:val="20"/>
        </w:rPr>
        <w:t> - We act with integrity; we are honest, trustworthy and loyal</w:t>
      </w:r>
      <w:r w:rsidRPr="00D32B61">
        <w:rPr>
          <w:rFonts w:ascii="Nunito Sans" w:hAnsi="Nunito Sans"/>
          <w:color w:val="000000" w:themeColor="text1"/>
          <w:sz w:val="20"/>
          <w:szCs w:val="20"/>
        </w:rPr>
        <w:br/>
      </w:r>
      <w:r w:rsidRPr="00D32B61">
        <w:rPr>
          <w:rFonts w:ascii="Nunito Sans" w:hAnsi="Nunito Sans"/>
          <w:b/>
          <w:bCs/>
          <w:color w:val="000000" w:themeColor="text1"/>
          <w:sz w:val="20"/>
          <w:szCs w:val="20"/>
        </w:rPr>
        <w:t>Respect</w:t>
      </w:r>
      <w:r w:rsidRPr="00D32B61">
        <w:rPr>
          <w:rFonts w:ascii="Nunito Sans" w:hAnsi="Nunito Sans"/>
          <w:color w:val="000000" w:themeColor="text1"/>
          <w:sz w:val="20"/>
          <w:szCs w:val="20"/>
        </w:rPr>
        <w:t> - We have self-respect and respect for others</w:t>
      </w:r>
      <w:r w:rsidRPr="00D32B61">
        <w:rPr>
          <w:rFonts w:ascii="Nunito Sans" w:hAnsi="Nunito Sans"/>
          <w:color w:val="000000" w:themeColor="text1"/>
          <w:sz w:val="20"/>
          <w:szCs w:val="20"/>
        </w:rPr>
        <w:br/>
      </w:r>
      <w:r w:rsidRPr="00D32B61">
        <w:rPr>
          <w:rFonts w:ascii="Nunito Sans" w:hAnsi="Nunito Sans"/>
          <w:b/>
          <w:bCs/>
          <w:color w:val="000000" w:themeColor="text1"/>
          <w:sz w:val="20"/>
          <w:szCs w:val="20"/>
        </w:rPr>
        <w:t>Care</w:t>
      </w:r>
      <w:r w:rsidRPr="00D32B61">
        <w:rPr>
          <w:rFonts w:ascii="Nunito Sans" w:hAnsi="Nunito Sans"/>
          <w:color w:val="000000" w:themeColor="text1"/>
          <w:sz w:val="20"/>
          <w:szCs w:val="20"/>
        </w:rPr>
        <w:t> - We support others and take care of the world in which we live</w:t>
      </w:r>
      <w:r w:rsidRPr="00D32B61">
        <w:rPr>
          <w:rFonts w:ascii="Nunito Sans" w:hAnsi="Nunito Sans"/>
          <w:color w:val="000000" w:themeColor="text1"/>
          <w:sz w:val="20"/>
          <w:szCs w:val="20"/>
        </w:rPr>
        <w:br/>
      </w:r>
      <w:r w:rsidRPr="00D32B61">
        <w:rPr>
          <w:rFonts w:ascii="Nunito Sans" w:hAnsi="Nunito Sans"/>
          <w:b/>
          <w:bCs/>
          <w:color w:val="000000" w:themeColor="text1"/>
          <w:sz w:val="20"/>
          <w:szCs w:val="20"/>
        </w:rPr>
        <w:lastRenderedPageBreak/>
        <w:t>Belief</w:t>
      </w:r>
      <w:r w:rsidRPr="00D32B61">
        <w:rPr>
          <w:rFonts w:ascii="Nunito Sans" w:hAnsi="Nunito Sans"/>
          <w:color w:val="000000" w:themeColor="text1"/>
          <w:sz w:val="20"/>
          <w:szCs w:val="20"/>
        </w:rPr>
        <w:t> - We explore our faiths, beliefs and attitudes</w:t>
      </w:r>
      <w:r w:rsidRPr="00D32B61">
        <w:rPr>
          <w:rFonts w:ascii="Nunito Sans" w:hAnsi="Nunito Sans"/>
          <w:color w:val="000000" w:themeColor="text1"/>
          <w:sz w:val="20"/>
          <w:szCs w:val="20"/>
        </w:rPr>
        <w:br/>
      </w:r>
      <w:r w:rsidRPr="00D32B61">
        <w:rPr>
          <w:rFonts w:ascii="Nunito Sans" w:hAnsi="Nunito Sans"/>
          <w:b/>
          <w:bCs/>
          <w:color w:val="000000" w:themeColor="text1"/>
          <w:sz w:val="20"/>
          <w:szCs w:val="20"/>
        </w:rPr>
        <w:t>Cooperation</w:t>
      </w:r>
      <w:r w:rsidRPr="00D32B61">
        <w:rPr>
          <w:rFonts w:ascii="Nunito Sans" w:hAnsi="Nunito Sans"/>
          <w:color w:val="000000" w:themeColor="text1"/>
          <w:sz w:val="20"/>
          <w:szCs w:val="20"/>
        </w:rPr>
        <w:t> - We make a positive difference; we cooperate with others and make friends</w:t>
      </w:r>
    </w:p>
    <w:p w14:paraId="174240B6" w14:textId="77777777" w:rsidR="00A11B07" w:rsidRPr="00D32B61" w:rsidRDefault="00A11B07" w:rsidP="00D32B61">
      <w:pPr>
        <w:rPr>
          <w:rFonts w:ascii="Nunito Sans" w:hAnsi="Nunito Sans"/>
          <w:color w:val="000000" w:themeColor="text1"/>
          <w:sz w:val="20"/>
          <w:szCs w:val="20"/>
        </w:rPr>
      </w:pPr>
    </w:p>
    <w:p w14:paraId="382503F4" w14:textId="77777777" w:rsidR="00A21506" w:rsidRPr="00D32B61" w:rsidRDefault="00A21506">
      <w:pPr>
        <w:numPr>
          <w:ilvl w:val="0"/>
          <w:numId w:val="7"/>
        </w:numPr>
        <w:rPr>
          <w:rFonts w:ascii="Nunito Sans" w:hAnsi="Nunito Sans"/>
          <w:color w:val="000000" w:themeColor="text1"/>
          <w:sz w:val="20"/>
          <w:szCs w:val="20"/>
        </w:rPr>
      </w:pPr>
      <w:r w:rsidRPr="00D32B61">
        <w:rPr>
          <w:rFonts w:ascii="Nunito Sans" w:hAnsi="Nunito Sans"/>
          <w:color w:val="000000" w:themeColor="text1"/>
          <w:sz w:val="20"/>
          <w:szCs w:val="20"/>
        </w:rPr>
        <w:t>Discuss the words. What do they mean to the ESYLs as individuals? The ESYLs may need</w:t>
      </w:r>
      <w:r w:rsidRPr="00D32B61">
        <w:rPr>
          <w:rFonts w:ascii="Nunito Sans" w:hAnsi="Nunito Sans"/>
          <w:color w:val="000000" w:themeColor="text1"/>
          <w:sz w:val="20"/>
          <w:szCs w:val="20"/>
        </w:rPr>
        <w:br/>
        <w:t>a more in-depth explanation of the words. You could offer alternatives if needed.</w:t>
      </w:r>
    </w:p>
    <w:p w14:paraId="7F156860" w14:textId="77777777" w:rsidR="00A21506" w:rsidRPr="00D32B61" w:rsidRDefault="00A21506">
      <w:pPr>
        <w:numPr>
          <w:ilvl w:val="0"/>
          <w:numId w:val="7"/>
        </w:numPr>
        <w:rPr>
          <w:rFonts w:ascii="Nunito Sans" w:hAnsi="Nunito Sans"/>
          <w:color w:val="000000" w:themeColor="text1"/>
          <w:sz w:val="20"/>
          <w:szCs w:val="20"/>
        </w:rPr>
      </w:pPr>
      <w:r w:rsidRPr="00D32B61">
        <w:rPr>
          <w:rFonts w:ascii="Nunito Sans" w:hAnsi="Nunito Sans"/>
          <w:color w:val="000000" w:themeColor="text1"/>
          <w:sz w:val="20"/>
          <w:szCs w:val="20"/>
        </w:rPr>
        <w:t>Give the ESYLs some Post-it notes.</w:t>
      </w:r>
    </w:p>
    <w:p w14:paraId="735228AD" w14:textId="77777777" w:rsidR="00A21506" w:rsidRPr="00D32B61" w:rsidRDefault="00A21506">
      <w:pPr>
        <w:numPr>
          <w:ilvl w:val="0"/>
          <w:numId w:val="7"/>
        </w:numPr>
        <w:rPr>
          <w:rFonts w:ascii="Nunito Sans" w:hAnsi="Nunito Sans"/>
          <w:color w:val="000000" w:themeColor="text1"/>
          <w:sz w:val="20"/>
          <w:szCs w:val="20"/>
        </w:rPr>
      </w:pPr>
      <w:r w:rsidRPr="00D32B61">
        <w:rPr>
          <w:rFonts w:ascii="Nunito Sans" w:hAnsi="Nunito Sans"/>
          <w:color w:val="000000" w:themeColor="text1"/>
          <w:sz w:val="20"/>
          <w:szCs w:val="20"/>
        </w:rPr>
        <w:t>Ask them to go around the room, jotting down some activities they have tried inside and</w:t>
      </w:r>
      <w:r w:rsidRPr="00D32B61">
        <w:rPr>
          <w:rFonts w:ascii="Nunito Sans" w:hAnsi="Nunito Sans"/>
          <w:color w:val="000000" w:themeColor="text1"/>
          <w:sz w:val="20"/>
          <w:szCs w:val="20"/>
        </w:rPr>
        <w:br/>
        <w:t>outside of Scouting. Do any of these activities match with the words and their meanings?</w:t>
      </w:r>
      <w:r w:rsidRPr="00D32B61">
        <w:rPr>
          <w:rFonts w:ascii="Nunito Sans" w:hAnsi="Nunito Sans"/>
          <w:color w:val="000000" w:themeColor="text1"/>
          <w:sz w:val="20"/>
          <w:szCs w:val="20"/>
        </w:rPr>
        <w:br/>
        <w:t>For example, they might write down some examples of how they have shown respect for</w:t>
      </w:r>
      <w:r w:rsidRPr="00D32B61">
        <w:rPr>
          <w:rFonts w:ascii="Nunito Sans" w:hAnsi="Nunito Sans"/>
          <w:color w:val="000000" w:themeColor="text1"/>
          <w:sz w:val="20"/>
          <w:szCs w:val="20"/>
        </w:rPr>
        <w:br/>
        <w:t>others, or explored their faiths through their activity choices.</w:t>
      </w:r>
    </w:p>
    <w:p w14:paraId="31EF7427" w14:textId="77777777" w:rsidR="00A21506" w:rsidRPr="00D32B61" w:rsidRDefault="00A21506">
      <w:pPr>
        <w:numPr>
          <w:ilvl w:val="0"/>
          <w:numId w:val="7"/>
        </w:numPr>
        <w:rPr>
          <w:rFonts w:ascii="Nunito Sans" w:hAnsi="Nunito Sans"/>
          <w:color w:val="000000" w:themeColor="text1"/>
          <w:sz w:val="20"/>
          <w:szCs w:val="20"/>
        </w:rPr>
      </w:pPr>
      <w:r w:rsidRPr="00D32B61">
        <w:rPr>
          <w:rFonts w:ascii="Nunito Sans" w:hAnsi="Nunito Sans"/>
          <w:color w:val="000000" w:themeColor="text1"/>
          <w:sz w:val="20"/>
          <w:szCs w:val="20"/>
        </w:rPr>
        <w:t>Explain how these keywords relate to the values of Scouting, using examples. Then, discuss</w:t>
      </w:r>
      <w:r w:rsidRPr="00D32B61">
        <w:rPr>
          <w:rFonts w:ascii="Nunito Sans" w:hAnsi="Nunito Sans"/>
          <w:color w:val="000000" w:themeColor="text1"/>
          <w:sz w:val="20"/>
          <w:szCs w:val="20"/>
        </w:rPr>
        <w:br/>
        <w:t>the ESYLs own experiences, and show them how taking part in a wide variety of activities</w:t>
      </w:r>
      <w:r w:rsidRPr="00D32B61">
        <w:rPr>
          <w:rFonts w:ascii="Nunito Sans" w:hAnsi="Nunito Sans"/>
          <w:color w:val="000000" w:themeColor="text1"/>
          <w:sz w:val="20"/>
          <w:szCs w:val="20"/>
        </w:rPr>
        <w:br/>
        <w:t>can help them embody the values of Scouting. Often, young people express these values in</w:t>
      </w:r>
      <w:r w:rsidRPr="00D32B61">
        <w:rPr>
          <w:rFonts w:ascii="Nunito Sans" w:hAnsi="Nunito Sans"/>
          <w:color w:val="000000" w:themeColor="text1"/>
          <w:sz w:val="20"/>
          <w:szCs w:val="20"/>
        </w:rPr>
        <w:br/>
        <w:t>their everyday lives, without even realising they are doing so.</w:t>
      </w:r>
    </w:p>
    <w:p w14:paraId="4A47C705" w14:textId="77777777" w:rsidR="00A21506" w:rsidRPr="00D32B61" w:rsidRDefault="00A21506">
      <w:pPr>
        <w:numPr>
          <w:ilvl w:val="0"/>
          <w:numId w:val="7"/>
        </w:numPr>
        <w:rPr>
          <w:rFonts w:ascii="Nunito Sans" w:hAnsi="Nunito Sans"/>
          <w:color w:val="000000" w:themeColor="text1"/>
          <w:sz w:val="20"/>
          <w:szCs w:val="20"/>
        </w:rPr>
      </w:pPr>
      <w:r w:rsidRPr="00D32B61">
        <w:rPr>
          <w:rFonts w:ascii="Nunito Sans" w:hAnsi="Nunito Sans"/>
          <w:color w:val="000000" w:themeColor="text1"/>
          <w:sz w:val="20"/>
          <w:szCs w:val="20"/>
        </w:rPr>
        <w:t>Conclude by giving some other examples of methods used to fulfil the values of Scouting.</w:t>
      </w:r>
    </w:p>
    <w:p w14:paraId="702F7F39" w14:textId="77777777" w:rsidR="00782D84" w:rsidRPr="00D32B61" w:rsidRDefault="00782D84" w:rsidP="00D32B61">
      <w:pPr>
        <w:rPr>
          <w:rFonts w:ascii="Nunito Sans" w:hAnsi="Nunito Sans"/>
          <w:bCs/>
          <w:color w:val="000000" w:themeColor="text1"/>
          <w:sz w:val="20"/>
          <w:szCs w:val="20"/>
        </w:rPr>
      </w:pPr>
    </w:p>
    <w:p w14:paraId="6930A896" w14:textId="77777777" w:rsidR="00782D84" w:rsidRPr="00D32B61" w:rsidRDefault="00782D84" w:rsidP="00D32B61">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65408" behindDoc="0" locked="0" layoutInCell="1" allowOverlap="1" wp14:anchorId="0AC07E81" wp14:editId="3146EC2E">
                <wp:simplePos x="0" y="0"/>
                <wp:positionH relativeFrom="column">
                  <wp:posOffset>0</wp:posOffset>
                </wp:positionH>
                <wp:positionV relativeFrom="paragraph">
                  <wp:posOffset>0</wp:posOffset>
                </wp:positionV>
                <wp:extent cx="6417128" cy="0"/>
                <wp:effectExtent l="0" t="0" r="9525" b="12700"/>
                <wp:wrapNone/>
                <wp:docPr id="1814196713" name="Straight Connector 1814196713"/>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7A63D9BF">
              <v:line id="Straight Connector 1814196713" style="position:absolute;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1A0E5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">
                <v:stroke joinstyle="miter"/>
              </v:line>
            </w:pict>
          </mc:Fallback>
        </mc:AlternateContent>
      </w:r>
    </w:p>
    <w:p w14:paraId="7A1A4137" w14:textId="77777777" w:rsidR="00E92D02" w:rsidRPr="00D32B61" w:rsidRDefault="00E92D02" w:rsidP="00D32B61">
      <w:pPr>
        <w:rPr>
          <w:rFonts w:ascii="Nunito Sans" w:hAnsi="Nunito Sans"/>
          <w:bCs/>
          <w:color w:val="000000" w:themeColor="text1"/>
          <w:sz w:val="20"/>
          <w:szCs w:val="20"/>
        </w:rPr>
      </w:pPr>
    </w:p>
    <w:p w14:paraId="091F13E4" w14:textId="77057D53" w:rsidR="00F4708D" w:rsidRPr="00D32B61" w:rsidRDefault="00F4708D" w:rsidP="00D32B61">
      <w:pPr>
        <w:rPr>
          <w:rFonts w:ascii="Nunito Sans" w:hAnsi="Nunito Sans"/>
          <w:b/>
          <w:color w:val="000000" w:themeColor="text1"/>
          <w:sz w:val="20"/>
          <w:szCs w:val="20"/>
        </w:rPr>
      </w:pPr>
    </w:p>
    <w:p w14:paraId="05D4C916" w14:textId="7FE9FCBA" w:rsidR="00F4708D" w:rsidRPr="00D32B61" w:rsidRDefault="00F4708D" w:rsidP="00D32B61">
      <w:pPr>
        <w:rPr>
          <w:rFonts w:ascii="Nunito Sans" w:hAnsi="Nunito Sans"/>
          <w:color w:val="000000" w:themeColor="text1"/>
          <w:sz w:val="20"/>
          <w:szCs w:val="20"/>
        </w:rPr>
      </w:pPr>
    </w:p>
    <w:p w14:paraId="77677992" w14:textId="77777777" w:rsidR="00315127" w:rsidRPr="00D32B61" w:rsidRDefault="00315127" w:rsidP="00D32B61">
      <w:pPr>
        <w:rPr>
          <w:rFonts w:ascii="Nunito Sans" w:hAnsi="Nunito Sans"/>
          <w:color w:val="000000" w:themeColor="text1"/>
          <w:sz w:val="20"/>
          <w:szCs w:val="20"/>
        </w:rPr>
      </w:pPr>
    </w:p>
    <w:p w14:paraId="1025356A" w14:textId="77777777" w:rsidR="00315127" w:rsidRPr="00D32B61" w:rsidRDefault="00315127" w:rsidP="00D32B61">
      <w:pPr>
        <w:rPr>
          <w:rFonts w:ascii="Nunito Sans" w:hAnsi="Nunito Sans"/>
          <w:color w:val="000000" w:themeColor="text1"/>
          <w:sz w:val="20"/>
          <w:szCs w:val="20"/>
        </w:rPr>
      </w:pPr>
    </w:p>
    <w:p w14:paraId="631E7250" w14:textId="77777777" w:rsidR="00315127" w:rsidRPr="00D32B61" w:rsidRDefault="00315127" w:rsidP="00D32B61">
      <w:pPr>
        <w:rPr>
          <w:rFonts w:ascii="Nunito Sans" w:hAnsi="Nunito Sans"/>
          <w:color w:val="000000" w:themeColor="text1"/>
          <w:sz w:val="20"/>
          <w:szCs w:val="20"/>
        </w:rPr>
      </w:pPr>
    </w:p>
    <w:p w14:paraId="7F695FCF" w14:textId="77777777" w:rsidR="00315127" w:rsidRPr="00D32B61" w:rsidRDefault="00315127" w:rsidP="00D32B61">
      <w:pPr>
        <w:rPr>
          <w:rFonts w:ascii="Nunito Sans" w:hAnsi="Nunito Sans"/>
          <w:color w:val="000000" w:themeColor="text1"/>
          <w:sz w:val="20"/>
          <w:szCs w:val="20"/>
        </w:rPr>
      </w:pPr>
    </w:p>
    <w:p w14:paraId="380A30ED" w14:textId="77777777" w:rsidR="00315127" w:rsidRPr="00D32B61" w:rsidRDefault="00315127" w:rsidP="00D32B61">
      <w:pPr>
        <w:rPr>
          <w:rFonts w:ascii="Nunito Sans" w:hAnsi="Nunito Sans"/>
          <w:color w:val="000000" w:themeColor="text1"/>
          <w:sz w:val="20"/>
          <w:szCs w:val="20"/>
        </w:rPr>
      </w:pPr>
    </w:p>
    <w:p w14:paraId="7CC9FB55" w14:textId="77777777" w:rsidR="00315127" w:rsidRPr="00D32B61" w:rsidRDefault="00315127" w:rsidP="00D32B61">
      <w:pPr>
        <w:rPr>
          <w:rFonts w:ascii="Nunito Sans" w:hAnsi="Nunito Sans"/>
          <w:color w:val="000000" w:themeColor="text1"/>
          <w:sz w:val="20"/>
          <w:szCs w:val="20"/>
        </w:rPr>
      </w:pPr>
    </w:p>
    <w:p w14:paraId="243CE94A" w14:textId="77777777" w:rsidR="00315127" w:rsidRPr="00D32B61" w:rsidRDefault="00315127" w:rsidP="00D32B61">
      <w:pPr>
        <w:rPr>
          <w:rFonts w:ascii="Nunito Sans" w:hAnsi="Nunito Sans"/>
          <w:color w:val="000000" w:themeColor="text1"/>
          <w:sz w:val="20"/>
          <w:szCs w:val="20"/>
        </w:rPr>
      </w:pPr>
    </w:p>
    <w:p w14:paraId="4221F996" w14:textId="77777777" w:rsidR="00315127" w:rsidRPr="00D32B61" w:rsidRDefault="00315127" w:rsidP="00D32B61">
      <w:pPr>
        <w:rPr>
          <w:rFonts w:ascii="Nunito Sans" w:hAnsi="Nunito Sans"/>
          <w:color w:val="000000" w:themeColor="text1"/>
          <w:sz w:val="20"/>
          <w:szCs w:val="20"/>
        </w:rPr>
      </w:pPr>
    </w:p>
    <w:p w14:paraId="00107AB9" w14:textId="77777777" w:rsidR="00315127" w:rsidRPr="00D32B61" w:rsidRDefault="00315127" w:rsidP="00D32B61">
      <w:pPr>
        <w:rPr>
          <w:rFonts w:ascii="Nunito Sans" w:hAnsi="Nunito Sans"/>
          <w:color w:val="000000" w:themeColor="text1"/>
          <w:sz w:val="20"/>
          <w:szCs w:val="20"/>
        </w:rPr>
      </w:pPr>
    </w:p>
    <w:p w14:paraId="37F6B932" w14:textId="77777777" w:rsidR="00315127" w:rsidRPr="00D32B61" w:rsidRDefault="00315127" w:rsidP="00D32B61">
      <w:pPr>
        <w:rPr>
          <w:rFonts w:ascii="Nunito Sans" w:hAnsi="Nunito Sans"/>
          <w:color w:val="000000" w:themeColor="text1"/>
          <w:sz w:val="20"/>
          <w:szCs w:val="20"/>
        </w:rPr>
      </w:pPr>
    </w:p>
    <w:p w14:paraId="1124D326" w14:textId="77777777" w:rsidR="00315127" w:rsidRPr="00D32B61" w:rsidRDefault="00315127" w:rsidP="00D32B61">
      <w:pPr>
        <w:rPr>
          <w:rFonts w:ascii="Nunito Sans" w:hAnsi="Nunito Sans"/>
          <w:color w:val="000000" w:themeColor="text1"/>
          <w:sz w:val="20"/>
          <w:szCs w:val="20"/>
        </w:rPr>
      </w:pPr>
    </w:p>
    <w:p w14:paraId="3E161C19" w14:textId="77777777" w:rsidR="00315127" w:rsidRPr="00D32B61" w:rsidRDefault="00315127" w:rsidP="00D32B61">
      <w:pPr>
        <w:rPr>
          <w:rFonts w:ascii="Nunito Sans" w:hAnsi="Nunito Sans"/>
          <w:color w:val="000000" w:themeColor="text1"/>
          <w:sz w:val="20"/>
          <w:szCs w:val="20"/>
        </w:rPr>
      </w:pPr>
    </w:p>
    <w:p w14:paraId="5A206250" w14:textId="77777777" w:rsidR="00315127" w:rsidRPr="00D32B61" w:rsidRDefault="00315127" w:rsidP="00D32B61">
      <w:pPr>
        <w:rPr>
          <w:rFonts w:ascii="Nunito Sans" w:hAnsi="Nunito Sans"/>
          <w:color w:val="000000" w:themeColor="text1"/>
          <w:sz w:val="20"/>
          <w:szCs w:val="20"/>
        </w:rPr>
      </w:pPr>
    </w:p>
    <w:p w14:paraId="7091739E" w14:textId="77777777" w:rsidR="00315127" w:rsidRPr="00D32B61" w:rsidRDefault="00315127" w:rsidP="00D32B61">
      <w:pPr>
        <w:rPr>
          <w:rFonts w:ascii="Nunito Sans" w:hAnsi="Nunito Sans"/>
          <w:color w:val="000000" w:themeColor="text1"/>
          <w:sz w:val="20"/>
          <w:szCs w:val="20"/>
        </w:rPr>
      </w:pPr>
    </w:p>
    <w:p w14:paraId="772B6D20" w14:textId="77777777" w:rsidR="00315127" w:rsidRPr="00D32B61" w:rsidRDefault="00315127" w:rsidP="00D32B61">
      <w:pPr>
        <w:rPr>
          <w:rFonts w:ascii="Nunito Sans" w:hAnsi="Nunito Sans"/>
          <w:color w:val="000000" w:themeColor="text1"/>
          <w:sz w:val="20"/>
          <w:szCs w:val="20"/>
        </w:rPr>
      </w:pPr>
    </w:p>
    <w:p w14:paraId="060F64F2" w14:textId="77777777" w:rsidR="00315127" w:rsidRPr="00D32B61" w:rsidRDefault="00315127" w:rsidP="00D32B61">
      <w:pPr>
        <w:rPr>
          <w:rFonts w:ascii="Nunito Sans" w:hAnsi="Nunito Sans"/>
          <w:color w:val="000000" w:themeColor="text1"/>
          <w:sz w:val="20"/>
          <w:szCs w:val="20"/>
        </w:rPr>
      </w:pPr>
    </w:p>
    <w:p w14:paraId="7A4B3A93" w14:textId="77777777" w:rsidR="00315127" w:rsidRPr="00D32B61" w:rsidRDefault="00315127" w:rsidP="00D32B61">
      <w:pPr>
        <w:rPr>
          <w:rFonts w:ascii="Nunito Sans" w:hAnsi="Nunito Sans"/>
          <w:color w:val="000000" w:themeColor="text1"/>
          <w:sz w:val="20"/>
          <w:szCs w:val="20"/>
        </w:rPr>
      </w:pPr>
    </w:p>
    <w:p w14:paraId="0053EF44" w14:textId="77777777" w:rsidR="00315127" w:rsidRPr="00D32B61" w:rsidRDefault="00315127" w:rsidP="00D32B61">
      <w:pPr>
        <w:rPr>
          <w:rFonts w:ascii="Nunito Sans" w:hAnsi="Nunito Sans"/>
          <w:color w:val="000000" w:themeColor="text1"/>
          <w:sz w:val="20"/>
          <w:szCs w:val="20"/>
        </w:rPr>
      </w:pPr>
    </w:p>
    <w:p w14:paraId="6425BF68" w14:textId="77777777" w:rsidR="00315127" w:rsidRPr="00D32B61" w:rsidRDefault="00315127" w:rsidP="00D32B61">
      <w:pPr>
        <w:rPr>
          <w:rFonts w:ascii="Nunito Sans" w:hAnsi="Nunito Sans"/>
          <w:color w:val="000000" w:themeColor="text1"/>
          <w:sz w:val="20"/>
          <w:szCs w:val="20"/>
        </w:rPr>
      </w:pPr>
    </w:p>
    <w:p w14:paraId="57DA003D" w14:textId="77777777" w:rsidR="00A11B07" w:rsidRPr="00D32B61" w:rsidRDefault="00A11B07" w:rsidP="00D32B61">
      <w:pPr>
        <w:rPr>
          <w:rFonts w:ascii="Nunito Sans" w:hAnsi="Nunito Sans"/>
          <w:b/>
          <w:color w:val="000000" w:themeColor="text1"/>
          <w:sz w:val="20"/>
          <w:szCs w:val="20"/>
        </w:rPr>
      </w:pPr>
      <w:r w:rsidRPr="00D32B61">
        <w:rPr>
          <w:rFonts w:ascii="Nunito Sans" w:hAnsi="Nunito Sans"/>
          <w:b/>
          <w:color w:val="000000" w:themeColor="text1"/>
          <w:sz w:val="20"/>
          <w:szCs w:val="20"/>
        </w:rPr>
        <w:br w:type="page"/>
      </w:r>
    </w:p>
    <w:p w14:paraId="3487CD85" w14:textId="56A536DC" w:rsidR="00315127" w:rsidRPr="00746D4E" w:rsidRDefault="00315127" w:rsidP="00746D4E">
      <w:pPr>
        <w:rPr>
          <w:rFonts w:ascii="Nunito Sans" w:hAnsi="Nunito Sans"/>
          <w:b/>
          <w:color w:val="000000" w:themeColor="text1"/>
          <w:sz w:val="20"/>
          <w:szCs w:val="20"/>
        </w:rPr>
      </w:pPr>
      <w:r w:rsidRPr="00D32B61">
        <w:rPr>
          <w:rFonts w:ascii="Nunito Sans" w:hAnsi="Nunito Sans"/>
          <w:b/>
          <w:color w:val="000000" w:themeColor="text1"/>
          <w:sz w:val="20"/>
          <w:szCs w:val="20"/>
        </w:rPr>
        <w:lastRenderedPageBreak/>
        <w:t>Activity details – Part three: Safeguarding</w:t>
      </w:r>
      <w:r w:rsidR="00746D4E">
        <w:rPr>
          <w:rFonts w:ascii="Nunito Sans" w:hAnsi="Nunito Sans"/>
          <w:b/>
          <w:color w:val="000000" w:themeColor="text1"/>
          <w:sz w:val="20"/>
          <w:szCs w:val="20"/>
        </w:rPr>
        <w:t xml:space="preserve"> </w:t>
      </w:r>
      <w:r w:rsidR="00520EE5" w:rsidRPr="00D32B61">
        <w:rPr>
          <w:rFonts w:ascii="Nunito Sans" w:hAnsi="Nunito Sans"/>
          <w:b/>
          <w:bCs/>
          <w:color w:val="000000" w:themeColor="text1"/>
          <w:sz w:val="20"/>
          <w:szCs w:val="20"/>
        </w:rPr>
        <w:t>(all activities are compulsory)</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43E17887" w14:textId="77777777" w:rsidR="00315127" w:rsidRPr="00D32B61" w:rsidRDefault="00315127" w:rsidP="00D32B61">
      <w:pPr>
        <w:rPr>
          <w:rFonts w:ascii="Nunito Sans" w:hAnsi="Nunito Sans"/>
          <w:color w:val="000000" w:themeColor="text1"/>
          <w:sz w:val="20"/>
          <w:szCs w:val="20"/>
        </w:rPr>
      </w:pPr>
    </w:p>
    <w:p w14:paraId="3BD9ABE9" w14:textId="77777777" w:rsidR="00315127" w:rsidRPr="00D32B61" w:rsidRDefault="00315127"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24A2EDB2" w14:textId="77777777" w:rsidR="00D0204A" w:rsidRPr="00D0204A" w:rsidRDefault="00D0204A">
      <w:pPr>
        <w:pStyle w:val="ListParagraph"/>
        <w:numPr>
          <w:ilvl w:val="0"/>
          <w:numId w:val="24"/>
        </w:numPr>
        <w:rPr>
          <w:rFonts w:ascii="Nunito Sans" w:hAnsi="Nunito Sans"/>
          <w:color w:val="000000" w:themeColor="text1"/>
          <w:sz w:val="20"/>
          <w:szCs w:val="20"/>
        </w:rPr>
      </w:pPr>
      <w:r w:rsidRPr="00D0204A">
        <w:rPr>
          <w:rFonts w:ascii="Nunito Sans" w:hAnsi="Nunito Sans"/>
          <w:color w:val="000000" w:themeColor="text1"/>
          <w:sz w:val="20"/>
          <w:szCs w:val="20"/>
        </w:rPr>
        <w:t xml:space="preserve">Safeguarding Code of Conduct for Adults (Yellow Card)  </w:t>
      </w:r>
    </w:p>
    <w:p w14:paraId="34B55B83" w14:textId="77777777" w:rsidR="00D0204A" w:rsidRPr="00D0204A" w:rsidRDefault="00D0204A">
      <w:pPr>
        <w:pStyle w:val="ListParagraph"/>
        <w:numPr>
          <w:ilvl w:val="0"/>
          <w:numId w:val="24"/>
        </w:numPr>
        <w:rPr>
          <w:rFonts w:ascii="Nunito Sans" w:hAnsi="Nunito Sans"/>
          <w:color w:val="000000" w:themeColor="text1"/>
          <w:sz w:val="20"/>
          <w:szCs w:val="20"/>
        </w:rPr>
      </w:pPr>
      <w:r w:rsidRPr="00D0204A">
        <w:rPr>
          <w:rFonts w:ascii="Nunito Sans" w:hAnsi="Nunito Sans"/>
          <w:color w:val="000000" w:themeColor="text1"/>
          <w:sz w:val="20"/>
          <w:szCs w:val="20"/>
        </w:rPr>
        <w:t xml:space="preserve">Yellow Card poster  </w:t>
      </w:r>
    </w:p>
    <w:p w14:paraId="734994EF" w14:textId="77777777" w:rsidR="00D0204A" w:rsidRPr="00D0204A" w:rsidRDefault="00D0204A">
      <w:pPr>
        <w:pStyle w:val="ListParagraph"/>
        <w:numPr>
          <w:ilvl w:val="0"/>
          <w:numId w:val="24"/>
        </w:numPr>
        <w:rPr>
          <w:rFonts w:ascii="Nunito Sans" w:hAnsi="Nunito Sans"/>
          <w:color w:val="000000" w:themeColor="text1"/>
          <w:sz w:val="20"/>
          <w:szCs w:val="20"/>
        </w:rPr>
      </w:pPr>
      <w:r w:rsidRPr="00D0204A">
        <w:rPr>
          <w:rFonts w:ascii="Nunito Sans" w:hAnsi="Nunito Sans"/>
          <w:color w:val="000000" w:themeColor="text1"/>
          <w:sz w:val="20"/>
          <w:szCs w:val="20"/>
        </w:rPr>
        <w:t xml:space="preserve">Safeguarding Code of Conduct for Young Leaders (Orange Card)  </w:t>
      </w:r>
    </w:p>
    <w:p w14:paraId="1066A9F3" w14:textId="7A5B076F" w:rsidR="00A11B07" w:rsidRPr="00D32B61" w:rsidRDefault="00D0204A">
      <w:pPr>
        <w:pStyle w:val="ListParagraph"/>
        <w:numPr>
          <w:ilvl w:val="0"/>
          <w:numId w:val="24"/>
        </w:numPr>
        <w:rPr>
          <w:rFonts w:ascii="Nunito Sans" w:hAnsi="Nunito Sans"/>
          <w:color w:val="000000" w:themeColor="text1"/>
          <w:sz w:val="20"/>
          <w:szCs w:val="20"/>
        </w:rPr>
      </w:pPr>
      <w:r w:rsidRPr="00D0204A">
        <w:rPr>
          <w:rFonts w:ascii="Nunito Sans" w:hAnsi="Nunito Sans"/>
          <w:color w:val="000000" w:themeColor="text1"/>
          <w:sz w:val="20"/>
          <w:szCs w:val="20"/>
        </w:rPr>
        <w:t xml:space="preserve">Orange Card poster </w:t>
      </w:r>
    </w:p>
    <w:p w14:paraId="78AE7168" w14:textId="77777777" w:rsidR="00315127" w:rsidRPr="00D32B61" w:rsidRDefault="00315127" w:rsidP="00D32B61">
      <w:pPr>
        <w:rPr>
          <w:rFonts w:ascii="Nunito Sans" w:hAnsi="Nunito Sans"/>
          <w:color w:val="000000" w:themeColor="text1"/>
          <w:sz w:val="20"/>
          <w:szCs w:val="20"/>
        </w:rPr>
      </w:pPr>
    </w:p>
    <w:p w14:paraId="09EE8821" w14:textId="2D437831" w:rsidR="00315127" w:rsidRPr="00D32B61" w:rsidRDefault="00315127"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07039D9A" w14:textId="120FA2B7" w:rsidR="00520EE5" w:rsidRPr="00D32B61" w:rsidRDefault="00D0204A">
      <w:pPr>
        <w:pStyle w:val="paragraph"/>
        <w:numPr>
          <w:ilvl w:val="0"/>
          <w:numId w:val="23"/>
        </w:numPr>
        <w:spacing w:before="0" w:beforeAutospacing="0" w:after="0" w:afterAutospacing="0"/>
        <w:textAlignment w:val="baseline"/>
        <w:rPr>
          <w:rFonts w:ascii="Nunito Sans" w:hAnsi="Nunito Sans" w:cs="Segoe UI"/>
          <w:sz w:val="20"/>
          <w:szCs w:val="20"/>
        </w:rPr>
      </w:pPr>
      <w:r w:rsidRPr="00D0204A">
        <w:rPr>
          <w:rStyle w:val="normaltextrun"/>
          <w:rFonts w:ascii="Nunito Sans" w:hAnsi="Nunito Sans" w:cs="Segoe UI"/>
          <w:color w:val="000000"/>
          <w:sz w:val="20"/>
          <w:szCs w:val="20"/>
        </w:rPr>
        <w:t>explain how adults keep children and young people safe from harm in Scouts and understand your responsibilities as an ESYL to help keep other young people and yourselves safe</w:t>
      </w:r>
    </w:p>
    <w:p w14:paraId="6C888D7B" w14:textId="77777777" w:rsidR="00315127" w:rsidRPr="00D32B61" w:rsidRDefault="00315127" w:rsidP="00D32B61">
      <w:pPr>
        <w:rPr>
          <w:rFonts w:ascii="Nunito Sans" w:hAnsi="Nunito Sans"/>
          <w:color w:val="000000" w:themeColor="text1"/>
          <w:sz w:val="20"/>
          <w:szCs w:val="20"/>
        </w:rPr>
      </w:pPr>
    </w:p>
    <w:p w14:paraId="4DA88BCA" w14:textId="5407DF5D" w:rsidR="00315127" w:rsidRPr="00D32B61" w:rsidRDefault="00315127" w:rsidP="00D32B61">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14:paraId="560791A2" w14:textId="77777777" w:rsidR="00315127" w:rsidRPr="00D32B61" w:rsidRDefault="00315127" w:rsidP="00D32B61">
      <w:pPr>
        <w:rPr>
          <w:rFonts w:ascii="Nunito Sans" w:hAnsi="Nunito Sans"/>
          <w:b/>
          <w:bCs/>
          <w:color w:val="000000" w:themeColor="text1"/>
          <w:sz w:val="20"/>
          <w:szCs w:val="20"/>
        </w:rPr>
      </w:pPr>
    </w:p>
    <w:p w14:paraId="1B899683" w14:textId="77777777" w:rsidR="00D0204A" w:rsidRPr="00D0204A" w:rsidRDefault="00D0204A" w:rsidP="00D0204A">
      <w:pPr>
        <w:shd w:val="clear" w:color="auto" w:fill="FFFFFF"/>
        <w:spacing w:after="240"/>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Before this session, consider the needs of the young people in the group and whether there have been any previous safeguarding concerns about them.  You may not be aware of all previous concerns but must be mindful that any young person might be experiencing abuse and this session might bring up past or current experiences of harm.   </w:t>
      </w:r>
    </w:p>
    <w:p w14:paraId="085FEF18" w14:textId="77777777" w:rsidR="00D0204A" w:rsidRPr="00D0204A" w:rsidRDefault="00D0204A" w:rsidP="00D0204A">
      <w:pPr>
        <w:shd w:val="clear" w:color="auto" w:fill="FFFFFF"/>
        <w:spacing w:after="240"/>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If you feel you need additional adult support when delivering this session, speak to your Volunteer Safeguarding Lead, County Safeguarding Adviser or District Lead Volunteer. It’s essential that all parts of this content are delivered in full, so ask if you feel you need support. </w:t>
      </w:r>
    </w:p>
    <w:p w14:paraId="6364147A" w14:textId="77777777" w:rsidR="00D0204A" w:rsidRPr="00D0204A" w:rsidRDefault="00D0204A" w:rsidP="00D0204A">
      <w:pPr>
        <w:shd w:val="clear" w:color="auto" w:fill="FFFFFF"/>
        <w:spacing w:after="240"/>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If you have concerns about a young person when delivering this module, you must follow the </w:t>
      </w:r>
      <w:hyperlink r:id="rId18" w:tgtFrame="_blank" w:history="1">
        <w:r w:rsidRPr="00D0204A">
          <w:rPr>
            <w:rStyle w:val="Hyperlink"/>
            <w:rFonts w:ascii="Nunito Sans" w:eastAsia="Times New Roman" w:hAnsi="Nunito Sans" w:cs="Times New Roman"/>
            <w:sz w:val="20"/>
            <w:szCs w:val="20"/>
            <w:lang w:eastAsia="en-GB"/>
          </w:rPr>
          <w:t>Safeguarding Code of Conduct for Adults (Yellow Card)</w:t>
        </w:r>
      </w:hyperlink>
      <w:r w:rsidRPr="00D0204A">
        <w:rPr>
          <w:rFonts w:ascii="Nunito Sans" w:eastAsia="Times New Roman" w:hAnsi="Nunito Sans" w:cs="Times New Roman"/>
          <w:color w:val="000000" w:themeColor="text1"/>
          <w:sz w:val="20"/>
          <w:szCs w:val="20"/>
          <w:lang w:eastAsia="en-GB"/>
        </w:rPr>
        <w:t> and report it to the UK HQ Safeguarding Team. </w:t>
      </w:r>
    </w:p>
    <w:p w14:paraId="11728555" w14:textId="77777777" w:rsidR="00D0204A" w:rsidRPr="00D0204A" w:rsidRDefault="00D0204A" w:rsidP="00D0204A">
      <w:pPr>
        <w:shd w:val="clear" w:color="auto" w:fill="FFFFFF"/>
        <w:spacing w:after="240"/>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At the start of the session, explain to the young people that this can be a difficult subject to talk about. Remind them to be sensitive to each other's needs and respectful when others are speaking.  Explain that what is said in the session is confidential, but that if any young person says anything which makes the adults present worried about their welfare, they will need to share it with someone else to help keep them safe. </w:t>
      </w:r>
    </w:p>
    <w:p w14:paraId="6BD10EC7" w14:textId="77777777" w:rsidR="00D0204A" w:rsidRPr="00D0204A" w:rsidRDefault="00D0204A" w:rsidP="00D0204A">
      <w:p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 xml:space="preserve">Aims:  </w:t>
      </w:r>
    </w:p>
    <w:p w14:paraId="243DAA7B" w14:textId="77777777" w:rsidR="00D0204A" w:rsidRDefault="00D0204A">
      <w:pPr>
        <w:pStyle w:val="ListParagraph"/>
        <w:numPr>
          <w:ilvl w:val="0"/>
          <w:numId w:val="34"/>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 xml:space="preserve">Understand what safeguarding is and what safeguarding is in Scouts  </w:t>
      </w:r>
    </w:p>
    <w:p w14:paraId="0789EC2F" w14:textId="77777777" w:rsidR="00D0204A" w:rsidRDefault="00D0204A">
      <w:pPr>
        <w:pStyle w:val="ListParagraph"/>
        <w:numPr>
          <w:ilvl w:val="0"/>
          <w:numId w:val="34"/>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 xml:space="preserve"> Understand what safeguarding responsibilities ESYLs have  </w:t>
      </w:r>
    </w:p>
    <w:p w14:paraId="74C10BA1" w14:textId="6669E52D" w:rsidR="00FF0CC1" w:rsidRDefault="00D0204A">
      <w:pPr>
        <w:pStyle w:val="ListParagraph"/>
        <w:numPr>
          <w:ilvl w:val="0"/>
          <w:numId w:val="34"/>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 xml:space="preserve"> Understand how to report a safeguarding concern  </w:t>
      </w:r>
    </w:p>
    <w:p w14:paraId="2FCF1E81" w14:textId="77777777" w:rsidR="00D0204A" w:rsidRPr="00D0204A" w:rsidRDefault="00D0204A" w:rsidP="00D0204A">
      <w:p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p>
    <w:p w14:paraId="2CE81474" w14:textId="77777777" w:rsidR="00FF0CC1" w:rsidRPr="00D32B61" w:rsidRDefault="00FF0CC1" w:rsidP="00D32B61">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67456" behindDoc="0" locked="0" layoutInCell="1" allowOverlap="1" wp14:anchorId="5E656E72" wp14:editId="08DF78AE">
                <wp:simplePos x="0" y="0"/>
                <wp:positionH relativeFrom="column">
                  <wp:posOffset>0</wp:posOffset>
                </wp:positionH>
                <wp:positionV relativeFrom="paragraph">
                  <wp:posOffset>0</wp:posOffset>
                </wp:positionV>
                <wp:extent cx="6417128" cy="0"/>
                <wp:effectExtent l="0" t="0" r="9525" b="12700"/>
                <wp:wrapNone/>
                <wp:docPr id="241656975" name="Straight Connector 241656975"/>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637703DC">
              <v:line id="Straight Connector 241656975" style="position:absolute;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016C48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">
                <v:stroke joinstyle="miter"/>
              </v:line>
            </w:pict>
          </mc:Fallback>
        </mc:AlternateContent>
      </w:r>
    </w:p>
    <w:p w14:paraId="411DDF04" w14:textId="77777777" w:rsidR="00D0204A" w:rsidRDefault="00D0204A" w:rsidP="00D32B61">
      <w:pPr>
        <w:tabs>
          <w:tab w:val="left" w:pos="5954"/>
        </w:tabs>
        <w:rPr>
          <w:rFonts w:ascii="Nunito Sans" w:hAnsi="Nunito Sans"/>
          <w:color w:val="000000" w:themeColor="text1"/>
          <w:sz w:val="20"/>
          <w:szCs w:val="20"/>
        </w:rPr>
      </w:pPr>
      <w:r w:rsidRPr="00D0204A">
        <w:rPr>
          <w:rFonts w:ascii="Nunito Sans" w:hAnsi="Nunito Sans"/>
          <w:color w:val="000000" w:themeColor="text1"/>
          <w:sz w:val="20"/>
          <w:szCs w:val="20"/>
        </w:rPr>
        <w:t xml:space="preserve"> Activity:</w:t>
      </w:r>
      <w:r w:rsidRPr="00D0204A">
        <w:rPr>
          <w:rFonts w:ascii="Nunito Sans" w:hAnsi="Nunito Sans"/>
          <w:b/>
          <w:bCs/>
          <w:color w:val="000000" w:themeColor="text1"/>
          <w:sz w:val="20"/>
          <w:szCs w:val="20"/>
        </w:rPr>
        <w:t xml:space="preserve"> What is safeguarding?</w:t>
      </w:r>
      <w:r w:rsidRPr="00D0204A">
        <w:rPr>
          <w:rFonts w:ascii="Nunito Sans" w:hAnsi="Nunito Sans"/>
          <w:color w:val="000000" w:themeColor="text1"/>
          <w:sz w:val="20"/>
          <w:szCs w:val="20"/>
        </w:rPr>
        <w:t xml:space="preserve">   </w:t>
      </w:r>
      <w:r w:rsidR="00BF7E2E" w:rsidRPr="00D32B61">
        <w:rPr>
          <w:rFonts w:ascii="Nunito Sans" w:hAnsi="Nunito Sans"/>
          <w:color w:val="000000" w:themeColor="text1"/>
          <w:sz w:val="20"/>
          <w:szCs w:val="20"/>
        </w:rPr>
        <w:tab/>
        <w:t>Duration: 5 minutes</w:t>
      </w:r>
      <w:r w:rsidR="00BF7E2E" w:rsidRPr="00D32B61">
        <w:rPr>
          <w:rFonts w:ascii="Nunito Sans" w:hAnsi="Nunito Sans"/>
          <w:color w:val="000000" w:themeColor="text1"/>
          <w:sz w:val="20"/>
          <w:szCs w:val="20"/>
        </w:rPr>
        <w:tab/>
      </w:r>
    </w:p>
    <w:p w14:paraId="04D98F38" w14:textId="6221AE05" w:rsidR="00BF7E2E" w:rsidRPr="00D32B61" w:rsidRDefault="00BF7E2E"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ab/>
      </w:r>
    </w:p>
    <w:p w14:paraId="7C6DDDE2" w14:textId="6892FB2C" w:rsidR="00BF7E2E" w:rsidRPr="00D32B61" w:rsidRDefault="001F6C83" w:rsidP="00D32B61">
      <w:pPr>
        <w:rPr>
          <w:rFonts w:ascii="Nunito Sans" w:hAnsi="Nunito Sans"/>
          <w:color w:val="000000" w:themeColor="text1"/>
          <w:sz w:val="20"/>
          <w:szCs w:val="20"/>
        </w:rPr>
      </w:pPr>
      <w:r w:rsidRPr="00D32B61">
        <w:rPr>
          <w:rFonts w:ascii="Nunito Sans" w:hAnsi="Nunito Sans"/>
          <w:color w:val="000000" w:themeColor="text1"/>
          <w:sz w:val="20"/>
          <w:szCs w:val="20"/>
        </w:rPr>
        <w:t>R</w:t>
      </w:r>
      <w:r w:rsidR="00BF7E2E" w:rsidRPr="00D32B61">
        <w:rPr>
          <w:rFonts w:ascii="Nunito Sans" w:hAnsi="Nunito Sans"/>
          <w:color w:val="000000" w:themeColor="text1"/>
          <w:sz w:val="20"/>
          <w:szCs w:val="20"/>
        </w:rPr>
        <w:t xml:space="preserve">esources: </w:t>
      </w:r>
    </w:p>
    <w:p w14:paraId="54402F34" w14:textId="508B073A" w:rsidR="00D32B61" w:rsidRPr="00D32B61" w:rsidRDefault="00D0204A">
      <w:pPr>
        <w:pStyle w:val="ListParagraph"/>
        <w:numPr>
          <w:ilvl w:val="0"/>
          <w:numId w:val="24"/>
        </w:numPr>
        <w:rPr>
          <w:rFonts w:ascii="Nunito Sans" w:hAnsi="Nunito Sans"/>
          <w:color w:val="000000" w:themeColor="text1"/>
          <w:sz w:val="20"/>
          <w:szCs w:val="20"/>
        </w:rPr>
      </w:pPr>
      <w:r>
        <w:rPr>
          <w:rFonts w:ascii="Nunito Sans" w:hAnsi="Nunito Sans"/>
          <w:color w:val="000000" w:themeColor="text1"/>
          <w:sz w:val="20"/>
          <w:szCs w:val="20"/>
        </w:rPr>
        <w:t>None</w:t>
      </w:r>
    </w:p>
    <w:p w14:paraId="682302D1" w14:textId="77777777" w:rsidR="00A11B07" w:rsidRPr="00D32B61" w:rsidRDefault="00A11B07" w:rsidP="00D32B61">
      <w:pPr>
        <w:pStyle w:val="ListParagraph"/>
        <w:rPr>
          <w:rFonts w:ascii="Nunito Sans" w:hAnsi="Nunito Sans"/>
          <w:color w:val="000000" w:themeColor="text1"/>
          <w:sz w:val="20"/>
          <w:szCs w:val="20"/>
        </w:rPr>
      </w:pPr>
    </w:p>
    <w:p w14:paraId="554F02AE" w14:textId="248E57A5" w:rsidR="00BF7E2E" w:rsidRDefault="00BF7E2E"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0255280F" w14:textId="77777777" w:rsidR="00D0204A" w:rsidRPr="00D32B61" w:rsidRDefault="00D0204A" w:rsidP="00D32B61">
      <w:pPr>
        <w:rPr>
          <w:rFonts w:ascii="Nunito Sans" w:hAnsi="Nunito Sans"/>
          <w:color w:val="000000" w:themeColor="text1"/>
          <w:sz w:val="20"/>
          <w:szCs w:val="20"/>
        </w:rPr>
      </w:pPr>
    </w:p>
    <w:p w14:paraId="10E88119" w14:textId="53607BD5" w:rsidR="00BF7E2E" w:rsidRPr="00D0204A" w:rsidRDefault="00BF7E2E">
      <w:pPr>
        <w:pStyle w:val="paragraph"/>
        <w:numPr>
          <w:ilvl w:val="0"/>
          <w:numId w:val="25"/>
        </w:numPr>
        <w:spacing w:before="0" w:beforeAutospacing="0" w:after="0" w:afterAutospacing="0"/>
        <w:textAlignment w:val="baseline"/>
        <w:rPr>
          <w:rStyle w:val="normaltextrun"/>
          <w:rFonts w:ascii="Nunito Sans" w:hAnsi="Nunito Sans"/>
          <w:color w:val="000000" w:themeColor="text1"/>
          <w:sz w:val="20"/>
          <w:szCs w:val="20"/>
        </w:rPr>
      </w:pPr>
      <w:r w:rsidRPr="00D0204A">
        <w:rPr>
          <w:rStyle w:val="normaltextrun"/>
          <w:rFonts w:ascii="Nunito Sans" w:hAnsi="Nunito Sans" w:cs="Segoe UI"/>
          <w:color w:val="000000"/>
          <w:sz w:val="20"/>
          <w:szCs w:val="20"/>
        </w:rPr>
        <w:t xml:space="preserve">explain how </w:t>
      </w:r>
      <w:r w:rsidR="00D0204A" w:rsidRPr="00D0204A">
        <w:rPr>
          <w:rStyle w:val="normaltextrun"/>
          <w:rFonts w:ascii="Nunito Sans" w:hAnsi="Nunito Sans" w:cs="Segoe UI"/>
          <w:color w:val="000000"/>
          <w:sz w:val="20"/>
          <w:szCs w:val="20"/>
        </w:rPr>
        <w:t xml:space="preserve">adults keep children and young people safe from harm in Scouts and understand your responsibilities as an ESYL to help keep other young people </w:t>
      </w:r>
      <w:r w:rsidR="00D0204A">
        <w:rPr>
          <w:rStyle w:val="normaltextrun"/>
          <w:rFonts w:ascii="Nunito Sans" w:hAnsi="Nunito Sans" w:cs="Segoe UI"/>
          <w:color w:val="000000"/>
          <w:sz w:val="20"/>
          <w:szCs w:val="20"/>
        </w:rPr>
        <w:t>and yourself safe</w:t>
      </w:r>
      <w:r w:rsidR="00D0204A" w:rsidRPr="00D0204A">
        <w:rPr>
          <w:rStyle w:val="normaltextrun"/>
          <w:rFonts w:ascii="Nunito Sans" w:hAnsi="Nunito Sans" w:cs="Segoe UI"/>
          <w:color w:val="000000"/>
          <w:sz w:val="20"/>
          <w:szCs w:val="20"/>
        </w:rPr>
        <w:t>.</w:t>
      </w:r>
    </w:p>
    <w:p w14:paraId="370421D1" w14:textId="77777777" w:rsidR="00D0204A" w:rsidRDefault="00D0204A" w:rsidP="00D0204A">
      <w:pPr>
        <w:pStyle w:val="paragraph"/>
        <w:spacing w:before="0" w:beforeAutospacing="0" w:after="0" w:afterAutospacing="0"/>
        <w:ind w:left="360"/>
        <w:textAlignment w:val="baseline"/>
        <w:rPr>
          <w:rStyle w:val="normaltextrun"/>
          <w:rFonts w:ascii="Nunito Sans" w:hAnsi="Nunito Sans" w:cs="Segoe UI"/>
          <w:color w:val="000000"/>
          <w:sz w:val="20"/>
          <w:szCs w:val="20"/>
        </w:rPr>
      </w:pPr>
    </w:p>
    <w:p w14:paraId="1ECFB102" w14:textId="447AD32C" w:rsidR="00D0204A" w:rsidRPr="00D0204A" w:rsidRDefault="00D0204A" w:rsidP="00D0204A">
      <w:pPr>
        <w:pStyle w:val="paragraph"/>
        <w:spacing w:before="0" w:beforeAutospacing="0" w:after="0" w:afterAutospacing="0"/>
        <w:ind w:left="360"/>
        <w:textAlignment w:val="baseline"/>
        <w:rPr>
          <w:rStyle w:val="normaltextrun"/>
          <w:rFonts w:ascii="Nunito Sans" w:hAnsi="Nunito Sans"/>
          <w:color w:val="000000" w:themeColor="text1"/>
          <w:sz w:val="20"/>
          <w:szCs w:val="20"/>
        </w:rPr>
      </w:pPr>
      <w:r>
        <w:rPr>
          <w:rStyle w:val="normaltextrun"/>
          <w:rFonts w:ascii="Nunito Sans" w:hAnsi="Nunito Sans" w:cs="Segoe UI"/>
          <w:color w:val="000000"/>
          <w:sz w:val="20"/>
          <w:szCs w:val="20"/>
        </w:rPr>
        <w:t>Description:</w:t>
      </w:r>
    </w:p>
    <w:p w14:paraId="511E74C0" w14:textId="77777777" w:rsidR="00D0204A" w:rsidRPr="00D0204A" w:rsidRDefault="00D0204A">
      <w:pPr>
        <w:pStyle w:val="ListParagraph"/>
        <w:numPr>
          <w:ilvl w:val="0"/>
          <w:numId w:val="35"/>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lastRenderedPageBreak/>
        <w:t xml:space="preserve">Ask young people what they think safeguarding is.  Brainstorm key words which come to mind.    </w:t>
      </w:r>
    </w:p>
    <w:p w14:paraId="60663E25" w14:textId="3E6EDF96" w:rsidR="00D0204A" w:rsidRPr="00D0204A" w:rsidRDefault="00D0204A">
      <w:pPr>
        <w:pStyle w:val="ListParagraph"/>
        <w:numPr>
          <w:ilvl w:val="0"/>
          <w:numId w:val="35"/>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 xml:space="preserve">Explain that safeguarding as the action you take to look after children’s wellbeing and to protect them from harm.   </w:t>
      </w:r>
    </w:p>
    <w:p w14:paraId="1CE49765" w14:textId="77777777" w:rsidR="00D0204A" w:rsidRPr="00D0204A" w:rsidRDefault="00D0204A">
      <w:pPr>
        <w:pStyle w:val="ListParagraph"/>
        <w:numPr>
          <w:ilvl w:val="0"/>
          <w:numId w:val="35"/>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 xml:space="preserve">A safeguarding issue or concern is anything that might impact on children and young people's safety or welfare, cause them harm, or put them at risk of harm.   </w:t>
      </w:r>
    </w:p>
    <w:p w14:paraId="76D6E43F" w14:textId="3E844307" w:rsidR="004A7E5E" w:rsidRDefault="00D0204A">
      <w:pPr>
        <w:pStyle w:val="ListParagraph"/>
        <w:numPr>
          <w:ilvl w:val="0"/>
          <w:numId w:val="35"/>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 xml:space="preserve">This could include a child or young person telling someone about (sometimes this is referred to as ‘disclosing’) harm, abuse or neglect. Or it could involve an adult volunteer not following the Safeguarding Code of Conduct for Adults (Yellow Card).  </w:t>
      </w:r>
    </w:p>
    <w:p w14:paraId="30BB411F" w14:textId="77777777" w:rsidR="00D0204A" w:rsidRPr="00D0204A" w:rsidRDefault="00D0204A" w:rsidP="00D0204A">
      <w:pPr>
        <w:pStyle w:val="ListParagraph"/>
        <w:shd w:val="clear" w:color="auto" w:fill="FFFFFF"/>
        <w:spacing w:before="100" w:beforeAutospacing="1" w:after="100" w:afterAutospacing="1"/>
        <w:ind w:left="1440"/>
        <w:rPr>
          <w:rFonts w:ascii="Nunito Sans" w:eastAsia="Times New Roman" w:hAnsi="Nunito Sans" w:cs="Times New Roman"/>
          <w:color w:val="000000" w:themeColor="text1"/>
          <w:sz w:val="20"/>
          <w:szCs w:val="20"/>
          <w:lang w:eastAsia="en-GB"/>
        </w:rPr>
      </w:pPr>
    </w:p>
    <w:p w14:paraId="3BEDD6A5" w14:textId="77777777" w:rsidR="004A7E5E" w:rsidRPr="00D32B61" w:rsidRDefault="004A7E5E" w:rsidP="00D32B61">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69504" behindDoc="0" locked="0" layoutInCell="1" allowOverlap="1" wp14:anchorId="2E505454" wp14:editId="00256822">
                <wp:simplePos x="0" y="0"/>
                <wp:positionH relativeFrom="column">
                  <wp:posOffset>0</wp:posOffset>
                </wp:positionH>
                <wp:positionV relativeFrom="paragraph">
                  <wp:posOffset>0</wp:posOffset>
                </wp:positionV>
                <wp:extent cx="6417128" cy="0"/>
                <wp:effectExtent l="0" t="0" r="9525" b="12700"/>
                <wp:wrapNone/>
                <wp:docPr id="69721014" name="Straight Connector 69721014"/>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7BE51E21">
              <v:line id="Straight Connector 69721014" style="position:absolute;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5B662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">
                <v:stroke joinstyle="miter"/>
              </v:line>
            </w:pict>
          </mc:Fallback>
        </mc:AlternateContent>
      </w:r>
    </w:p>
    <w:p w14:paraId="54C78013" w14:textId="5C7B503A" w:rsidR="004A7E5E" w:rsidRPr="00D32B61" w:rsidRDefault="004A7E5E"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00D0204A" w:rsidRPr="00D0204A">
        <w:rPr>
          <w:rFonts w:ascii="Nunito Sans" w:hAnsi="Nunito Sans"/>
          <w:b/>
          <w:bCs/>
          <w:color w:val="000000" w:themeColor="text1"/>
          <w:sz w:val="20"/>
          <w:szCs w:val="20"/>
        </w:rPr>
        <w:t>What is safeguarding in scouts?</w:t>
      </w:r>
      <w:r w:rsidRPr="00D32B61">
        <w:rPr>
          <w:rFonts w:ascii="Nunito Sans" w:hAnsi="Nunito Sans"/>
          <w:color w:val="000000" w:themeColor="text1"/>
          <w:sz w:val="20"/>
          <w:szCs w:val="20"/>
        </w:rPr>
        <w:tab/>
        <w:t xml:space="preserve">Duration: </w:t>
      </w:r>
      <w:r w:rsidR="00D0204A">
        <w:rPr>
          <w:rFonts w:ascii="Nunito Sans" w:hAnsi="Nunito Sans"/>
          <w:color w:val="000000" w:themeColor="text1"/>
          <w:sz w:val="20"/>
          <w:szCs w:val="20"/>
        </w:rPr>
        <w:t>5</w:t>
      </w:r>
      <w:r w:rsidRPr="00D32B61">
        <w:rPr>
          <w:rFonts w:ascii="Nunito Sans" w:hAnsi="Nunito Sans"/>
          <w:color w:val="000000" w:themeColor="text1"/>
          <w:sz w:val="20"/>
          <w:szCs w:val="20"/>
        </w:rPr>
        <w:t xml:space="preserve">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0944CE53" w14:textId="77777777" w:rsidR="004A7E5E" w:rsidRPr="00D32B61" w:rsidRDefault="004A7E5E" w:rsidP="00D32B61">
      <w:pPr>
        <w:rPr>
          <w:rFonts w:ascii="Nunito Sans" w:hAnsi="Nunito Sans"/>
          <w:color w:val="000000" w:themeColor="text1"/>
          <w:sz w:val="20"/>
          <w:szCs w:val="20"/>
        </w:rPr>
      </w:pPr>
    </w:p>
    <w:p w14:paraId="04894A0C" w14:textId="4746FC2B" w:rsidR="004A7E5E" w:rsidRPr="00D32B61" w:rsidRDefault="004A7E5E"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75F3CD33" w14:textId="02AB1197" w:rsidR="00D32B61" w:rsidRPr="00D32B61" w:rsidRDefault="00D32B61">
      <w:pPr>
        <w:pStyle w:val="ListParagraph"/>
        <w:numPr>
          <w:ilvl w:val="0"/>
          <w:numId w:val="24"/>
        </w:numPr>
        <w:rPr>
          <w:rFonts w:ascii="Nunito Sans" w:hAnsi="Nunito Sans"/>
          <w:color w:val="000000" w:themeColor="text1"/>
          <w:sz w:val="20"/>
          <w:szCs w:val="20"/>
        </w:rPr>
      </w:pPr>
      <w:r w:rsidRPr="00D32B61">
        <w:rPr>
          <w:rFonts w:ascii="Nunito Sans" w:hAnsi="Nunito Sans"/>
          <w:color w:val="000000" w:themeColor="text1"/>
          <w:sz w:val="20"/>
          <w:szCs w:val="20"/>
        </w:rPr>
        <w:t xml:space="preserve">Copies of </w:t>
      </w:r>
      <w:hyperlink r:id="rId19" w:history="1">
        <w:r w:rsidRPr="00D32B61">
          <w:rPr>
            <w:rStyle w:val="Hyperlink"/>
            <w:rFonts w:ascii="Nunito Sans" w:hAnsi="Nunito Sans"/>
            <w:sz w:val="20"/>
            <w:szCs w:val="20"/>
          </w:rPr>
          <w:t>‘Young People First Code of Practice for Young Leaders’ (Orange Card)</w:t>
        </w:r>
      </w:hyperlink>
      <w:r w:rsidRPr="00D32B61">
        <w:rPr>
          <w:rFonts w:ascii="Nunito Sans" w:hAnsi="Nunito Sans"/>
          <w:color w:val="000000" w:themeColor="text1"/>
          <w:sz w:val="20"/>
          <w:szCs w:val="20"/>
        </w:rPr>
        <w:t xml:space="preserve"> for each ESYL (these are available free of charge from Scout Store) </w:t>
      </w:r>
    </w:p>
    <w:p w14:paraId="21EA6C7A" w14:textId="77777777" w:rsidR="004A7E5E" w:rsidRPr="00D32B61" w:rsidRDefault="004A7E5E" w:rsidP="00D32B61">
      <w:pPr>
        <w:rPr>
          <w:rFonts w:ascii="Nunito Sans" w:hAnsi="Nunito Sans"/>
          <w:color w:val="000000" w:themeColor="text1"/>
          <w:sz w:val="20"/>
          <w:szCs w:val="20"/>
        </w:rPr>
      </w:pPr>
    </w:p>
    <w:p w14:paraId="39504E0D" w14:textId="77777777" w:rsidR="004A7E5E" w:rsidRPr="00D32B61" w:rsidRDefault="004A7E5E"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58CF185F" w14:textId="77777777" w:rsidR="004A7E5E" w:rsidRPr="00D32B61" w:rsidRDefault="004A7E5E" w:rsidP="00D32B61">
      <w:pPr>
        <w:rPr>
          <w:rFonts w:ascii="Nunito Sans" w:hAnsi="Nunito Sans"/>
          <w:color w:val="000000" w:themeColor="text1"/>
          <w:sz w:val="20"/>
          <w:szCs w:val="20"/>
        </w:rPr>
      </w:pPr>
    </w:p>
    <w:p w14:paraId="2F0DD741" w14:textId="77777777" w:rsidR="00D0204A" w:rsidRPr="00D0204A" w:rsidRDefault="00D0204A">
      <w:pPr>
        <w:pStyle w:val="paragraph"/>
        <w:numPr>
          <w:ilvl w:val="0"/>
          <w:numId w:val="36"/>
        </w:numPr>
        <w:spacing w:before="0" w:beforeAutospacing="0" w:after="0" w:afterAutospacing="0"/>
        <w:textAlignment w:val="baseline"/>
        <w:rPr>
          <w:rStyle w:val="normaltextrun"/>
          <w:rFonts w:ascii="Nunito Sans" w:hAnsi="Nunito Sans"/>
          <w:color w:val="000000" w:themeColor="text1"/>
          <w:sz w:val="20"/>
          <w:szCs w:val="20"/>
        </w:rPr>
      </w:pPr>
      <w:r w:rsidRPr="00D0204A">
        <w:rPr>
          <w:rStyle w:val="normaltextrun"/>
          <w:rFonts w:ascii="Nunito Sans" w:hAnsi="Nunito Sans" w:cs="Segoe UI"/>
          <w:color w:val="000000"/>
          <w:sz w:val="20"/>
          <w:szCs w:val="20"/>
        </w:rPr>
        <w:t xml:space="preserve">explain how adults keep children and young people safe from harm in Scouts and understand your responsibilities as an ESYL to help keep other young people </w:t>
      </w:r>
      <w:r>
        <w:rPr>
          <w:rStyle w:val="normaltextrun"/>
          <w:rFonts w:ascii="Nunito Sans" w:hAnsi="Nunito Sans" w:cs="Segoe UI"/>
          <w:color w:val="000000"/>
          <w:sz w:val="20"/>
          <w:szCs w:val="20"/>
        </w:rPr>
        <w:t>and yourself safe</w:t>
      </w:r>
      <w:r w:rsidRPr="00D0204A">
        <w:rPr>
          <w:rStyle w:val="normaltextrun"/>
          <w:rFonts w:ascii="Nunito Sans" w:hAnsi="Nunito Sans" w:cs="Segoe UI"/>
          <w:color w:val="000000"/>
          <w:sz w:val="20"/>
          <w:szCs w:val="20"/>
        </w:rPr>
        <w:t>.</w:t>
      </w:r>
    </w:p>
    <w:p w14:paraId="0102BECF" w14:textId="77777777" w:rsidR="004A7E5E" w:rsidRPr="00D32B61" w:rsidRDefault="004A7E5E" w:rsidP="00D32B61">
      <w:pPr>
        <w:rPr>
          <w:rFonts w:ascii="Nunito Sans" w:hAnsi="Nunito Sans"/>
          <w:color w:val="000000" w:themeColor="text1"/>
          <w:sz w:val="20"/>
          <w:szCs w:val="20"/>
        </w:rPr>
      </w:pPr>
    </w:p>
    <w:p w14:paraId="615ECCD6" w14:textId="46F04A77" w:rsidR="004A7E5E" w:rsidRPr="00D32B61" w:rsidRDefault="004A7E5E" w:rsidP="00D32B61">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14:paraId="5070F0C1" w14:textId="6535329E" w:rsidR="00D0204A" w:rsidRPr="00D0204A" w:rsidRDefault="00D0204A">
      <w:pPr>
        <w:numPr>
          <w:ilvl w:val="0"/>
          <w:numId w:val="11"/>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Explain that keeping children and young people safe is The Scouts’ number one priority. It is the policy of the Scouts to protect children and young people from harm and to prioritise their welfare</w:t>
      </w:r>
      <w:r>
        <w:rPr>
          <w:rFonts w:ascii="Nunito Sans" w:eastAsia="Times New Roman" w:hAnsi="Nunito Sans" w:cs="Times New Roman"/>
          <w:color w:val="000000" w:themeColor="text1"/>
          <w:sz w:val="20"/>
          <w:szCs w:val="20"/>
          <w:lang w:eastAsia="en-GB"/>
        </w:rPr>
        <w:t>.</w:t>
      </w:r>
    </w:p>
    <w:p w14:paraId="1C2FE83F" w14:textId="6BB9C2BE" w:rsidR="00D0204A" w:rsidRDefault="00D0204A" w:rsidP="00D0204A">
      <w:pPr>
        <w:shd w:val="clear" w:color="auto" w:fill="FFFFFF"/>
        <w:spacing w:before="100" w:beforeAutospacing="1" w:after="100" w:afterAutospacing="1"/>
        <w:ind w:left="720"/>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One way Scouts does this is by having a Safeguarding Code of Conduct for Adults (Yellow Card).  Ask young people if they have ever heard of this or seen a Yellow Card poster.  Explain that all adults in Scouting must follow the Safeguarding Policy and this is simplified in an easy to follow card  The Yellow Card is a Code of Conduct; it outlines what adults must and must not do to keep children and young people safe in Scouts, and gives rules for adult behaviour which must be followed at all times.  The Yellow Card also explains what adults must do if they are concerned about a child or young person, or about the actions of another adult.  </w:t>
      </w:r>
    </w:p>
    <w:p w14:paraId="389288F8" w14:textId="29B58F47" w:rsidR="0059241A" w:rsidRPr="00D32B61" w:rsidRDefault="00D0204A" w:rsidP="00D0204A">
      <w:pPr>
        <w:shd w:val="clear" w:color="auto" w:fill="FFFFFF"/>
        <w:spacing w:before="100" w:beforeAutospacing="1" w:after="100" w:afterAutospacing="1"/>
        <w:ind w:left="720"/>
        <w:rPr>
          <w:rFonts w:ascii="Nunito Sans" w:eastAsia="Times New Roman" w:hAnsi="Nunito Sans" w:cs="Times New Roman"/>
          <w:color w:val="000000" w:themeColor="text1"/>
          <w:sz w:val="20"/>
          <w:szCs w:val="20"/>
          <w:lang w:eastAsia="en-GB"/>
        </w:rPr>
      </w:pPr>
      <w:r w:rsidRPr="00D0204A">
        <w:rPr>
          <w:rFonts w:ascii="Nunito Sans" w:eastAsia="Times New Roman" w:hAnsi="Nunito Sans" w:cs="Times New Roman"/>
          <w:color w:val="000000" w:themeColor="text1"/>
          <w:sz w:val="20"/>
          <w:szCs w:val="20"/>
          <w:lang w:eastAsia="en-GB"/>
        </w:rPr>
        <w:t>ESYLs will be familiar with the Yellow Card because every Scout HQ should have a Yellow Card poster displayed for everyone to see. It’s important that we share it with young people, parents and carers so they know what’s expected of adults in Scouts, and so everyone knows what to do if they’re concerned about something.</w:t>
      </w:r>
    </w:p>
    <w:p w14:paraId="689D54A1" w14:textId="77777777" w:rsidR="0059241A" w:rsidRPr="00D32B61" w:rsidRDefault="0059241A" w:rsidP="00D32B61">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71552" behindDoc="0" locked="0" layoutInCell="1" allowOverlap="1" wp14:anchorId="136365F6" wp14:editId="36188751">
                <wp:simplePos x="0" y="0"/>
                <wp:positionH relativeFrom="column">
                  <wp:posOffset>0</wp:posOffset>
                </wp:positionH>
                <wp:positionV relativeFrom="paragraph">
                  <wp:posOffset>0</wp:posOffset>
                </wp:positionV>
                <wp:extent cx="6417128" cy="0"/>
                <wp:effectExtent l="0" t="0" r="9525" b="12700"/>
                <wp:wrapNone/>
                <wp:docPr id="1009070421" name="Straight Connector 1009070421"/>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29534E3D">
              <v:line id="Straight Connector 1009070421"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56D92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">
                <v:stroke joinstyle="miter"/>
              </v:line>
            </w:pict>
          </mc:Fallback>
        </mc:AlternateContent>
      </w:r>
    </w:p>
    <w:p w14:paraId="76C489B7" w14:textId="1932B95C" w:rsidR="0059241A" w:rsidRPr="00D32B61" w:rsidRDefault="0059241A"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00D0204A" w:rsidRPr="00D0204A">
        <w:rPr>
          <w:rFonts w:ascii="Nunito Sans" w:hAnsi="Nunito Sans"/>
          <w:b/>
          <w:bCs/>
          <w:color w:val="000000" w:themeColor="text1"/>
          <w:sz w:val="20"/>
          <w:szCs w:val="20"/>
        </w:rPr>
        <w:t>Understanding the ‘Safeguarding Code of Conduct for Young Leaders (Orange Card)</w:t>
      </w:r>
      <w:r w:rsidR="00D0204A" w:rsidRPr="00D0204A">
        <w:rPr>
          <w:rFonts w:ascii="Nunito Sans" w:hAnsi="Nunito Sans"/>
          <w:b/>
          <w:bCs/>
          <w:color w:val="000000" w:themeColor="text1"/>
          <w:sz w:val="20"/>
          <w:szCs w:val="20"/>
        </w:rPr>
        <w:tab/>
      </w:r>
      <w:r w:rsidRPr="00D32B61">
        <w:rPr>
          <w:rFonts w:ascii="Nunito Sans" w:hAnsi="Nunito Sans"/>
          <w:color w:val="000000" w:themeColor="text1"/>
          <w:sz w:val="20"/>
          <w:szCs w:val="20"/>
        </w:rPr>
        <w:tab/>
        <w:t xml:space="preserve">Duration: </w:t>
      </w:r>
      <w:r w:rsidR="00D0204A">
        <w:rPr>
          <w:rFonts w:ascii="Nunito Sans" w:hAnsi="Nunito Sans"/>
          <w:color w:val="000000" w:themeColor="text1"/>
          <w:sz w:val="20"/>
          <w:szCs w:val="20"/>
        </w:rPr>
        <w:t>20</w:t>
      </w:r>
      <w:r w:rsidRPr="00D32B61">
        <w:rPr>
          <w:rFonts w:ascii="Nunito Sans" w:hAnsi="Nunito Sans"/>
          <w:color w:val="000000" w:themeColor="text1"/>
          <w:sz w:val="20"/>
          <w:szCs w:val="20"/>
        </w:rPr>
        <w:t xml:space="preserve">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6CE41A87" w14:textId="77777777" w:rsidR="0059241A" w:rsidRPr="00D32B61" w:rsidRDefault="0059241A" w:rsidP="00D32B61">
      <w:pPr>
        <w:rPr>
          <w:rFonts w:ascii="Nunito Sans" w:hAnsi="Nunito Sans"/>
          <w:color w:val="000000" w:themeColor="text1"/>
          <w:sz w:val="20"/>
          <w:szCs w:val="20"/>
        </w:rPr>
      </w:pPr>
    </w:p>
    <w:p w14:paraId="05DAA05D" w14:textId="77777777" w:rsidR="0059241A" w:rsidRPr="00D32B61" w:rsidRDefault="0059241A"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32EEFB48" w14:textId="6FF53126" w:rsidR="00D32B61" w:rsidRDefault="00D32B61">
      <w:pPr>
        <w:pStyle w:val="ListParagraph"/>
        <w:numPr>
          <w:ilvl w:val="0"/>
          <w:numId w:val="24"/>
        </w:numPr>
        <w:rPr>
          <w:rFonts w:ascii="Nunito Sans" w:hAnsi="Nunito Sans"/>
          <w:color w:val="000000" w:themeColor="text1"/>
          <w:sz w:val="20"/>
          <w:szCs w:val="20"/>
        </w:rPr>
      </w:pPr>
      <w:r w:rsidRPr="00D32B61">
        <w:rPr>
          <w:rFonts w:ascii="Nunito Sans" w:hAnsi="Nunito Sans"/>
          <w:color w:val="000000" w:themeColor="text1"/>
          <w:sz w:val="20"/>
          <w:szCs w:val="20"/>
        </w:rPr>
        <w:t xml:space="preserve">Copies of </w:t>
      </w:r>
      <w:hyperlink r:id="rId20" w:history="1">
        <w:r w:rsidRPr="00D32B61">
          <w:rPr>
            <w:rStyle w:val="Hyperlink"/>
            <w:rFonts w:ascii="Nunito Sans" w:hAnsi="Nunito Sans"/>
            <w:sz w:val="20"/>
            <w:szCs w:val="20"/>
          </w:rPr>
          <w:t>‘Young People First Code of Practice for Young Leaders’ (Orange Card)</w:t>
        </w:r>
      </w:hyperlink>
      <w:r w:rsidRPr="00D32B61">
        <w:rPr>
          <w:rFonts w:ascii="Nunito Sans" w:hAnsi="Nunito Sans"/>
          <w:color w:val="000000" w:themeColor="text1"/>
          <w:sz w:val="20"/>
          <w:szCs w:val="20"/>
        </w:rPr>
        <w:t xml:space="preserve"> for each ESYL </w:t>
      </w:r>
    </w:p>
    <w:p w14:paraId="582F274D" w14:textId="77777777" w:rsidR="00746D4E" w:rsidRPr="00746D4E" w:rsidRDefault="00746D4E">
      <w:pPr>
        <w:pStyle w:val="ListParagraph"/>
        <w:numPr>
          <w:ilvl w:val="0"/>
          <w:numId w:val="24"/>
        </w:numPr>
        <w:rPr>
          <w:rStyle w:val="normaltextrun"/>
          <w:rFonts w:ascii="Nunito Sans" w:eastAsia="Times New Roman" w:hAnsi="Nunito Sans" w:cs="Segoe UI"/>
          <w:color w:val="000000"/>
          <w:sz w:val="20"/>
          <w:szCs w:val="20"/>
          <w:lang w:eastAsia="en-GB"/>
        </w:rPr>
      </w:pPr>
      <w:r w:rsidRPr="00746D4E">
        <w:rPr>
          <w:rStyle w:val="normaltextrun"/>
          <w:rFonts w:ascii="Nunito Sans" w:eastAsia="Times New Roman" w:hAnsi="Nunito Sans" w:cs="Segoe UI"/>
          <w:color w:val="000000"/>
          <w:sz w:val="20"/>
          <w:szCs w:val="20"/>
          <w:lang w:eastAsia="en-GB"/>
        </w:rPr>
        <w:t xml:space="preserve">Orange Card poster </w:t>
      </w:r>
    </w:p>
    <w:p w14:paraId="0B71A90E" w14:textId="77777777" w:rsidR="00D0204A" w:rsidRDefault="00D0204A">
      <w:pPr>
        <w:pStyle w:val="paragraph"/>
        <w:numPr>
          <w:ilvl w:val="0"/>
          <w:numId w:val="24"/>
        </w:numPr>
        <w:spacing w:before="0" w:beforeAutospacing="0" w:after="0" w:afterAutospacing="0"/>
        <w:textAlignment w:val="baseline"/>
        <w:rPr>
          <w:rFonts w:ascii="Nunito Sans" w:hAnsi="Nunito Sans" w:cs="Segoe UI"/>
          <w:sz w:val="20"/>
          <w:szCs w:val="20"/>
        </w:rPr>
      </w:pPr>
      <w:r>
        <w:rPr>
          <w:rStyle w:val="normaltextrun"/>
          <w:rFonts w:ascii="Nunito Sans" w:hAnsi="Nunito Sans" w:cs="Segoe UI"/>
          <w:color w:val="000000"/>
          <w:sz w:val="20"/>
          <w:szCs w:val="20"/>
        </w:rPr>
        <w:t>‘Do’ and ‘Don’t’ signs </w:t>
      </w:r>
      <w:r>
        <w:rPr>
          <w:rStyle w:val="eop"/>
          <w:rFonts w:ascii="Nunito Sans" w:hAnsi="Nunito Sans" w:cs="Segoe UI"/>
          <w:color w:val="000000"/>
          <w:sz w:val="20"/>
          <w:szCs w:val="20"/>
          <w:bdr w:val="none" w:sz="0" w:space="0" w:color="auto" w:frame="1"/>
          <w:shd w:val="clear" w:color="auto" w:fill="C6C6C6"/>
        </w:rPr>
        <w:t> </w:t>
      </w:r>
    </w:p>
    <w:p w14:paraId="40B95CD9" w14:textId="023B1BD8" w:rsidR="0059241A" w:rsidRPr="00D32B61" w:rsidRDefault="0059241A"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146D4BF8" w14:textId="77777777" w:rsidR="00D0204A" w:rsidRPr="00D0204A" w:rsidRDefault="00D0204A">
      <w:pPr>
        <w:pStyle w:val="paragraph"/>
        <w:numPr>
          <w:ilvl w:val="0"/>
          <w:numId w:val="37"/>
        </w:numPr>
        <w:spacing w:before="0" w:beforeAutospacing="0" w:after="0" w:afterAutospacing="0"/>
        <w:textAlignment w:val="baseline"/>
        <w:rPr>
          <w:rStyle w:val="normaltextrun"/>
          <w:rFonts w:ascii="Nunito Sans" w:hAnsi="Nunito Sans"/>
          <w:color w:val="000000" w:themeColor="text1"/>
          <w:sz w:val="20"/>
          <w:szCs w:val="20"/>
        </w:rPr>
      </w:pPr>
      <w:r w:rsidRPr="00D0204A">
        <w:rPr>
          <w:rStyle w:val="normaltextrun"/>
          <w:rFonts w:ascii="Nunito Sans" w:hAnsi="Nunito Sans" w:cs="Segoe UI"/>
          <w:color w:val="000000"/>
          <w:sz w:val="20"/>
          <w:szCs w:val="20"/>
        </w:rPr>
        <w:t xml:space="preserve">explain how adults keep children and young people safe from harm in Scouts and understand your responsibilities as an ESYL to help keep other young people </w:t>
      </w:r>
      <w:r>
        <w:rPr>
          <w:rStyle w:val="normaltextrun"/>
          <w:rFonts w:ascii="Nunito Sans" w:hAnsi="Nunito Sans" w:cs="Segoe UI"/>
          <w:color w:val="000000"/>
          <w:sz w:val="20"/>
          <w:szCs w:val="20"/>
        </w:rPr>
        <w:t>and yourself safe</w:t>
      </w:r>
      <w:r w:rsidRPr="00D0204A">
        <w:rPr>
          <w:rStyle w:val="normaltextrun"/>
          <w:rFonts w:ascii="Nunito Sans" w:hAnsi="Nunito Sans" w:cs="Segoe UI"/>
          <w:color w:val="000000"/>
          <w:sz w:val="20"/>
          <w:szCs w:val="20"/>
        </w:rPr>
        <w:t>.</w:t>
      </w:r>
    </w:p>
    <w:p w14:paraId="01C67FCB" w14:textId="77777777" w:rsidR="0059241A" w:rsidRPr="00D32B61" w:rsidRDefault="0059241A" w:rsidP="00D32B61">
      <w:pPr>
        <w:rPr>
          <w:rFonts w:ascii="Nunito Sans" w:hAnsi="Nunito Sans"/>
          <w:color w:val="000000" w:themeColor="text1"/>
          <w:sz w:val="20"/>
          <w:szCs w:val="20"/>
        </w:rPr>
      </w:pPr>
    </w:p>
    <w:p w14:paraId="37214BBD" w14:textId="22FC5FB4" w:rsidR="0059241A" w:rsidRDefault="0059241A" w:rsidP="00D32B61">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14:paraId="6E3E4F42" w14:textId="77777777" w:rsidR="00D0204A" w:rsidRDefault="00D0204A" w:rsidP="00D32B61">
      <w:pPr>
        <w:rPr>
          <w:rFonts w:ascii="Nunito Sans" w:hAnsi="Nunito Sans"/>
          <w:color w:val="000000" w:themeColor="text1"/>
          <w:sz w:val="20"/>
          <w:szCs w:val="20"/>
        </w:rPr>
      </w:pPr>
    </w:p>
    <w:p w14:paraId="7273DDD4" w14:textId="77777777" w:rsidR="00D0204A" w:rsidRDefault="00D0204A" w:rsidP="00D0204A">
      <w:pPr>
        <w:ind w:left="720"/>
        <w:rPr>
          <w:rFonts w:ascii="Nunito Sans" w:hAnsi="Nunito Sans"/>
          <w:color w:val="000000" w:themeColor="text1"/>
          <w:sz w:val="20"/>
          <w:szCs w:val="20"/>
        </w:rPr>
      </w:pPr>
      <w:r w:rsidRPr="00D0204A">
        <w:rPr>
          <w:rFonts w:ascii="Nunito Sans" w:hAnsi="Nunito Sans"/>
          <w:color w:val="000000" w:themeColor="text1"/>
          <w:sz w:val="20"/>
          <w:szCs w:val="20"/>
        </w:rPr>
        <w:t>As ESYLs are taking on leadership responsibilities, there is a Safeguarding Code of Conduct specifically for them to follow. It mirrors the Yellow Card for adults and is instead an Orange Card.  This is called the Safeguarding Code of Conduct for Young Leaders (Orange Card)’. </w:t>
      </w:r>
    </w:p>
    <w:p w14:paraId="557C13E9" w14:textId="77777777" w:rsidR="00D0204A" w:rsidRPr="00D0204A" w:rsidRDefault="00D0204A" w:rsidP="00D0204A">
      <w:pPr>
        <w:ind w:left="720"/>
        <w:rPr>
          <w:rFonts w:ascii="Nunito Sans" w:hAnsi="Nunito Sans"/>
          <w:color w:val="000000" w:themeColor="text1"/>
          <w:sz w:val="20"/>
          <w:szCs w:val="20"/>
        </w:rPr>
      </w:pPr>
    </w:p>
    <w:p w14:paraId="6211F44A" w14:textId="77777777" w:rsidR="00D0204A" w:rsidRDefault="00D0204A" w:rsidP="00D0204A">
      <w:pPr>
        <w:ind w:left="720"/>
        <w:rPr>
          <w:rFonts w:ascii="Nunito Sans" w:hAnsi="Nunito Sans"/>
          <w:color w:val="000000" w:themeColor="text1"/>
          <w:sz w:val="20"/>
          <w:szCs w:val="20"/>
        </w:rPr>
      </w:pPr>
      <w:r w:rsidRPr="00D0204A">
        <w:rPr>
          <w:rFonts w:ascii="Nunito Sans" w:hAnsi="Nunito Sans"/>
          <w:color w:val="000000" w:themeColor="text1"/>
          <w:sz w:val="20"/>
          <w:szCs w:val="20"/>
        </w:rPr>
        <w:t>Full guidance is laid out in ‘</w:t>
      </w:r>
      <w:hyperlink r:id="rId21" w:tgtFrame="_blank" w:history="1">
        <w:r w:rsidRPr="00D0204A">
          <w:rPr>
            <w:rStyle w:val="Hyperlink"/>
            <w:rFonts w:ascii="Nunito Sans" w:hAnsi="Nunito Sans"/>
            <w:sz w:val="20"/>
            <w:szCs w:val="20"/>
          </w:rPr>
          <w:t>Young People First Code of Practice for Young Leaders (Orange Card)</w:t>
        </w:r>
      </w:hyperlink>
      <w:r w:rsidRPr="00D0204A">
        <w:rPr>
          <w:rFonts w:ascii="Nunito Sans" w:hAnsi="Nunito Sans"/>
          <w:color w:val="000000" w:themeColor="text1"/>
          <w:sz w:val="20"/>
          <w:szCs w:val="20"/>
        </w:rPr>
        <w:t>’. </w:t>
      </w:r>
    </w:p>
    <w:p w14:paraId="30874922" w14:textId="77777777" w:rsidR="00D0204A" w:rsidRDefault="00D0204A" w:rsidP="00D0204A">
      <w:pPr>
        <w:ind w:left="720"/>
        <w:rPr>
          <w:rFonts w:ascii="Nunito Sans" w:hAnsi="Nunito Sans"/>
          <w:color w:val="000000" w:themeColor="text1"/>
          <w:sz w:val="20"/>
          <w:szCs w:val="20"/>
        </w:rPr>
      </w:pPr>
    </w:p>
    <w:p w14:paraId="3BD5FA34" w14:textId="77777777" w:rsidR="00D0204A" w:rsidRPr="00D0204A" w:rsidRDefault="00D0204A" w:rsidP="00D0204A">
      <w:pPr>
        <w:ind w:left="720"/>
        <w:rPr>
          <w:rFonts w:ascii="Nunito Sans" w:hAnsi="Nunito Sans"/>
          <w:color w:val="000000" w:themeColor="text1"/>
          <w:sz w:val="20"/>
          <w:szCs w:val="20"/>
        </w:rPr>
      </w:pPr>
      <w:r w:rsidRPr="00D0204A">
        <w:rPr>
          <w:rFonts w:ascii="Nunito Sans" w:hAnsi="Nunito Sans"/>
          <w:color w:val="000000" w:themeColor="text1"/>
          <w:sz w:val="20"/>
          <w:szCs w:val="20"/>
        </w:rPr>
        <w:t>This Code of Conduct is about: </w:t>
      </w:r>
    </w:p>
    <w:p w14:paraId="1AEC8232" w14:textId="77777777" w:rsidR="00D0204A" w:rsidRPr="00D0204A" w:rsidRDefault="00D0204A">
      <w:pPr>
        <w:numPr>
          <w:ilvl w:val="0"/>
          <w:numId w:val="38"/>
        </w:numPr>
        <w:tabs>
          <w:tab w:val="clear" w:pos="720"/>
          <w:tab w:val="num" w:pos="1440"/>
        </w:tabs>
        <w:ind w:left="1440"/>
        <w:rPr>
          <w:rFonts w:ascii="Nunito Sans" w:hAnsi="Nunito Sans"/>
          <w:color w:val="000000" w:themeColor="text1"/>
          <w:sz w:val="20"/>
          <w:szCs w:val="20"/>
        </w:rPr>
      </w:pPr>
      <w:r w:rsidRPr="00D0204A">
        <w:rPr>
          <w:rFonts w:ascii="Nunito Sans" w:hAnsi="Nunito Sans"/>
          <w:color w:val="000000" w:themeColor="text1"/>
          <w:sz w:val="20"/>
          <w:szCs w:val="20"/>
        </w:rPr>
        <w:t>ensuring young people are kept safe </w:t>
      </w:r>
    </w:p>
    <w:p w14:paraId="7E4B81D1" w14:textId="77777777" w:rsidR="00D0204A" w:rsidRPr="00D0204A" w:rsidRDefault="00D0204A">
      <w:pPr>
        <w:numPr>
          <w:ilvl w:val="0"/>
          <w:numId w:val="39"/>
        </w:numPr>
        <w:tabs>
          <w:tab w:val="clear" w:pos="720"/>
          <w:tab w:val="num" w:pos="1440"/>
        </w:tabs>
        <w:ind w:left="1440"/>
        <w:rPr>
          <w:rFonts w:ascii="Nunito Sans" w:hAnsi="Nunito Sans"/>
          <w:color w:val="000000" w:themeColor="text1"/>
          <w:sz w:val="20"/>
          <w:szCs w:val="20"/>
        </w:rPr>
      </w:pPr>
      <w:r w:rsidRPr="00D0204A">
        <w:rPr>
          <w:rFonts w:ascii="Nunito Sans" w:hAnsi="Nunito Sans"/>
          <w:color w:val="000000" w:themeColor="text1"/>
          <w:sz w:val="20"/>
          <w:szCs w:val="20"/>
        </w:rPr>
        <w:t>being a role model to other young people and behaving appropriately at all times </w:t>
      </w:r>
    </w:p>
    <w:p w14:paraId="31C01DF9" w14:textId="77777777" w:rsidR="00D0204A" w:rsidRDefault="00D0204A">
      <w:pPr>
        <w:numPr>
          <w:ilvl w:val="0"/>
          <w:numId w:val="40"/>
        </w:numPr>
        <w:tabs>
          <w:tab w:val="clear" w:pos="720"/>
          <w:tab w:val="num" w:pos="1440"/>
        </w:tabs>
        <w:ind w:left="1440"/>
        <w:rPr>
          <w:rFonts w:ascii="Nunito Sans" w:hAnsi="Nunito Sans"/>
          <w:color w:val="000000" w:themeColor="text1"/>
          <w:sz w:val="20"/>
          <w:szCs w:val="20"/>
        </w:rPr>
      </w:pPr>
      <w:r w:rsidRPr="00D0204A">
        <w:rPr>
          <w:rFonts w:ascii="Nunito Sans" w:hAnsi="Nunito Sans"/>
          <w:color w:val="000000" w:themeColor="text1"/>
          <w:sz w:val="20"/>
          <w:szCs w:val="20"/>
        </w:rPr>
        <w:t>reporting any concerns you have about a child or young person </w:t>
      </w:r>
    </w:p>
    <w:p w14:paraId="62387CE4" w14:textId="77777777" w:rsidR="00D0204A" w:rsidRPr="00D0204A" w:rsidRDefault="00D0204A" w:rsidP="00D0204A">
      <w:pPr>
        <w:ind w:left="1440"/>
        <w:rPr>
          <w:rFonts w:ascii="Nunito Sans" w:hAnsi="Nunito Sans"/>
          <w:color w:val="000000" w:themeColor="text1"/>
          <w:sz w:val="20"/>
          <w:szCs w:val="20"/>
        </w:rPr>
      </w:pPr>
    </w:p>
    <w:p w14:paraId="324A946D" w14:textId="77777777" w:rsidR="00D0204A" w:rsidRPr="00D0204A" w:rsidRDefault="00D0204A">
      <w:pPr>
        <w:numPr>
          <w:ilvl w:val="0"/>
          <w:numId w:val="41"/>
        </w:numPr>
        <w:tabs>
          <w:tab w:val="clear" w:pos="720"/>
          <w:tab w:val="num" w:pos="1080"/>
        </w:tabs>
        <w:ind w:left="1080"/>
        <w:rPr>
          <w:rFonts w:ascii="Nunito Sans" w:hAnsi="Nunito Sans"/>
          <w:color w:val="000000" w:themeColor="text1"/>
          <w:sz w:val="20"/>
          <w:szCs w:val="20"/>
        </w:rPr>
      </w:pPr>
      <w:r w:rsidRPr="00D0204A">
        <w:rPr>
          <w:rFonts w:ascii="Nunito Sans" w:hAnsi="Nunito Sans"/>
          <w:color w:val="000000" w:themeColor="text1"/>
          <w:sz w:val="20"/>
          <w:szCs w:val="20"/>
        </w:rPr>
        <w:t>Prepare two signs, one which says ‘do and one which says ‘don’t’. Stick these on the wall, on opposite sides of the room. </w:t>
      </w:r>
    </w:p>
    <w:p w14:paraId="722CF190" w14:textId="77777777" w:rsidR="00D0204A" w:rsidRPr="00D0204A" w:rsidRDefault="00D0204A">
      <w:pPr>
        <w:numPr>
          <w:ilvl w:val="0"/>
          <w:numId w:val="42"/>
        </w:numPr>
        <w:tabs>
          <w:tab w:val="clear" w:pos="720"/>
          <w:tab w:val="num" w:pos="1080"/>
        </w:tabs>
        <w:ind w:left="1080"/>
        <w:rPr>
          <w:rFonts w:ascii="Nunito Sans" w:hAnsi="Nunito Sans"/>
          <w:color w:val="000000" w:themeColor="text1"/>
          <w:sz w:val="20"/>
          <w:szCs w:val="20"/>
        </w:rPr>
      </w:pPr>
      <w:r w:rsidRPr="00D0204A">
        <w:rPr>
          <w:rFonts w:ascii="Nunito Sans" w:hAnsi="Nunito Sans"/>
          <w:color w:val="000000" w:themeColor="text1"/>
          <w:sz w:val="20"/>
          <w:szCs w:val="20"/>
        </w:rPr>
        <w:t>Tell ESYLs that you'll read a statement from the</w:t>
      </w:r>
      <w:r w:rsidRPr="00D0204A">
        <w:rPr>
          <w:rFonts w:ascii="Times New Roman" w:hAnsi="Times New Roman" w:cs="Times New Roman"/>
          <w:color w:val="000000" w:themeColor="text1"/>
          <w:sz w:val="20"/>
          <w:szCs w:val="20"/>
        </w:rPr>
        <w:t> </w:t>
      </w:r>
      <w:r w:rsidRPr="00D0204A">
        <w:rPr>
          <w:rFonts w:ascii="Nunito Sans" w:hAnsi="Nunito Sans"/>
          <w:color w:val="000000" w:themeColor="text1"/>
          <w:sz w:val="20"/>
          <w:szCs w:val="20"/>
        </w:rPr>
        <w:t>Safeguarding Code of Conduct for Young Leaders</w:t>
      </w:r>
      <w:r w:rsidRPr="00D0204A">
        <w:rPr>
          <w:rFonts w:ascii="Nunito Sans" w:hAnsi="Nunito Sans" w:cs="Nunito Sans"/>
          <w:color w:val="000000" w:themeColor="text1"/>
          <w:sz w:val="20"/>
          <w:szCs w:val="20"/>
        </w:rPr>
        <w:t> </w:t>
      </w:r>
      <w:hyperlink r:id="rId22" w:tgtFrame="_blank" w:history="1">
        <w:r w:rsidRPr="00D0204A">
          <w:rPr>
            <w:rStyle w:val="Hyperlink"/>
            <w:rFonts w:ascii="Nunito Sans" w:hAnsi="Nunito Sans"/>
            <w:sz w:val="20"/>
            <w:szCs w:val="20"/>
          </w:rPr>
          <w:t>Orange Card</w:t>
        </w:r>
      </w:hyperlink>
      <w:r w:rsidRPr="00D0204A">
        <w:rPr>
          <w:rFonts w:ascii="Nunito Sans" w:hAnsi="Nunito Sans"/>
          <w:color w:val="000000" w:themeColor="text1"/>
          <w:sz w:val="20"/>
          <w:szCs w:val="20"/>
        </w:rPr>
        <w:t>. They must decide whether it's something that they must do or not do, and then go and stand at the sign they think is correct. Ensure you cover all do’s and don’ts so that ESYLs have a full understanding of their responsibilities and the expectations for their conduct. </w:t>
      </w:r>
    </w:p>
    <w:p w14:paraId="413C0498" w14:textId="77777777" w:rsidR="00D0204A" w:rsidRDefault="00D0204A">
      <w:pPr>
        <w:numPr>
          <w:ilvl w:val="0"/>
          <w:numId w:val="43"/>
        </w:numPr>
        <w:tabs>
          <w:tab w:val="clear" w:pos="720"/>
          <w:tab w:val="num" w:pos="1080"/>
        </w:tabs>
        <w:ind w:left="1080"/>
        <w:rPr>
          <w:rFonts w:ascii="Nunito Sans" w:hAnsi="Nunito Sans"/>
          <w:color w:val="000000" w:themeColor="text1"/>
          <w:sz w:val="20"/>
          <w:szCs w:val="20"/>
        </w:rPr>
      </w:pPr>
      <w:r w:rsidRPr="00D0204A">
        <w:rPr>
          <w:rFonts w:ascii="Nunito Sans" w:hAnsi="Nunito Sans"/>
          <w:color w:val="000000" w:themeColor="text1"/>
          <w:sz w:val="20"/>
          <w:szCs w:val="20"/>
        </w:rPr>
        <w:t>After each answer, discuss with ESYLs any questions arising from answers being incorrect and address any misconceptions. </w:t>
      </w:r>
    </w:p>
    <w:p w14:paraId="4C143DA7" w14:textId="77777777" w:rsidR="00D0204A" w:rsidRPr="00D0204A" w:rsidRDefault="00D0204A" w:rsidP="00D0204A">
      <w:pPr>
        <w:ind w:left="1440"/>
        <w:rPr>
          <w:rFonts w:ascii="Nunito Sans" w:hAnsi="Nunito Sans"/>
          <w:color w:val="000000" w:themeColor="text1"/>
          <w:sz w:val="20"/>
          <w:szCs w:val="20"/>
        </w:rPr>
      </w:pPr>
    </w:p>
    <w:p w14:paraId="4A3A2D6E" w14:textId="34EDA31D" w:rsidR="00D0204A" w:rsidRDefault="00D0204A" w:rsidP="00D0204A">
      <w:pPr>
        <w:ind w:left="720"/>
        <w:rPr>
          <w:rFonts w:ascii="Nunito Sans" w:hAnsi="Nunito Sans" w:cs="Nunito Sans"/>
          <w:color w:val="000000" w:themeColor="text1"/>
          <w:sz w:val="20"/>
          <w:szCs w:val="20"/>
        </w:rPr>
      </w:pPr>
      <w:r w:rsidRPr="00D0204A">
        <w:rPr>
          <w:rFonts w:ascii="Nunito Sans" w:hAnsi="Nunito Sans"/>
          <w:color w:val="000000" w:themeColor="text1"/>
          <w:sz w:val="20"/>
          <w:szCs w:val="20"/>
        </w:rPr>
        <w:t>Ensure all ESYLs have their own</w:t>
      </w:r>
      <w:r w:rsidRPr="00D0204A">
        <w:rPr>
          <w:rFonts w:ascii="Times New Roman" w:hAnsi="Times New Roman" w:cs="Times New Roman"/>
          <w:color w:val="000000" w:themeColor="text1"/>
          <w:sz w:val="20"/>
          <w:szCs w:val="20"/>
        </w:rPr>
        <w:t> </w:t>
      </w:r>
      <w:r w:rsidRPr="00D0204A">
        <w:rPr>
          <w:rFonts w:ascii="Nunito Sans" w:hAnsi="Nunito Sans"/>
          <w:color w:val="000000" w:themeColor="text1"/>
          <w:sz w:val="20"/>
          <w:szCs w:val="20"/>
        </w:rPr>
        <w:t>copy of</w:t>
      </w:r>
      <w:r w:rsidRPr="00D0204A">
        <w:rPr>
          <w:rFonts w:ascii="Nunito Sans" w:hAnsi="Nunito Sans" w:cs="Nunito Sans"/>
          <w:color w:val="000000" w:themeColor="text1"/>
          <w:sz w:val="20"/>
          <w:szCs w:val="20"/>
        </w:rPr>
        <w:t> </w:t>
      </w:r>
      <w:r w:rsidRPr="00D0204A">
        <w:rPr>
          <w:rFonts w:ascii="Nunito Sans" w:hAnsi="Nunito Sans"/>
          <w:color w:val="000000" w:themeColor="text1"/>
          <w:sz w:val="20"/>
          <w:szCs w:val="20"/>
        </w:rPr>
        <w:t>the</w:t>
      </w:r>
      <w:r w:rsidRPr="00D0204A">
        <w:rPr>
          <w:rFonts w:ascii="Nunito Sans" w:hAnsi="Nunito Sans" w:cs="Nunito Sans"/>
          <w:color w:val="000000" w:themeColor="text1"/>
          <w:sz w:val="20"/>
          <w:szCs w:val="20"/>
        </w:rPr>
        <w:t> </w:t>
      </w:r>
      <w:r w:rsidRPr="00D0204A">
        <w:rPr>
          <w:rFonts w:ascii="Times New Roman" w:hAnsi="Times New Roman" w:cs="Times New Roman"/>
          <w:color w:val="000000" w:themeColor="text1"/>
          <w:sz w:val="20"/>
          <w:szCs w:val="20"/>
        </w:rPr>
        <w:t> </w:t>
      </w:r>
      <w:r w:rsidRPr="00D0204A">
        <w:rPr>
          <w:rFonts w:ascii="Nunito Sans" w:hAnsi="Nunito Sans"/>
          <w:color w:val="000000" w:themeColor="text1"/>
          <w:sz w:val="20"/>
          <w:szCs w:val="20"/>
        </w:rPr>
        <w:t>Safeguarding</w:t>
      </w:r>
      <w:r w:rsidRPr="00D0204A">
        <w:rPr>
          <w:rFonts w:ascii="Nunito Sans" w:hAnsi="Nunito Sans" w:cs="Nunito Sans"/>
          <w:color w:val="000000" w:themeColor="text1"/>
          <w:sz w:val="20"/>
          <w:szCs w:val="20"/>
        </w:rPr>
        <w:t> </w:t>
      </w:r>
      <w:r w:rsidRPr="00D0204A">
        <w:rPr>
          <w:rFonts w:ascii="Nunito Sans" w:hAnsi="Nunito Sans"/>
          <w:color w:val="000000" w:themeColor="text1"/>
          <w:sz w:val="20"/>
          <w:szCs w:val="20"/>
        </w:rPr>
        <w:t>Code of Conduct for Young Leaders</w:t>
      </w:r>
      <w:r w:rsidRPr="00D0204A">
        <w:rPr>
          <w:rFonts w:ascii="Nunito Sans" w:hAnsi="Nunito Sans" w:cs="Nunito Sans"/>
          <w:color w:val="000000" w:themeColor="text1"/>
          <w:sz w:val="20"/>
          <w:szCs w:val="20"/>
        </w:rPr>
        <w:t> </w:t>
      </w:r>
      <w:r w:rsidRPr="00D0204A">
        <w:rPr>
          <w:rFonts w:ascii="Nunito Sans" w:hAnsi="Nunito Sans"/>
          <w:color w:val="000000" w:themeColor="text1"/>
          <w:sz w:val="20"/>
          <w:szCs w:val="20"/>
        </w:rPr>
        <w:t>(Orange card)</w:t>
      </w:r>
      <w:r w:rsidRPr="00D0204A">
        <w:rPr>
          <w:rFonts w:ascii="Times New Roman" w:hAnsi="Times New Roman" w:cs="Times New Roman"/>
          <w:color w:val="000000" w:themeColor="text1"/>
          <w:sz w:val="20"/>
          <w:szCs w:val="20"/>
        </w:rPr>
        <w:t> </w:t>
      </w:r>
      <w:r w:rsidRPr="00D0204A">
        <w:rPr>
          <w:rFonts w:ascii="Nunito Sans" w:hAnsi="Nunito Sans"/>
          <w:color w:val="000000" w:themeColor="text1"/>
          <w:sz w:val="20"/>
          <w:szCs w:val="20"/>
        </w:rPr>
        <w:t>after this activity.</w:t>
      </w:r>
      <w:r w:rsidRPr="00D0204A">
        <w:rPr>
          <w:rFonts w:ascii="Nunito Sans" w:hAnsi="Nunito Sans" w:cs="Nunito Sans"/>
          <w:color w:val="000000" w:themeColor="text1"/>
          <w:sz w:val="20"/>
          <w:szCs w:val="20"/>
        </w:rPr>
        <w:t> </w:t>
      </w:r>
    </w:p>
    <w:p w14:paraId="178A9DE4" w14:textId="77777777" w:rsidR="00D0204A" w:rsidRPr="00D0204A" w:rsidRDefault="00D0204A" w:rsidP="00D0204A">
      <w:pPr>
        <w:ind w:left="720"/>
        <w:rPr>
          <w:rFonts w:ascii="Nunito Sans" w:hAnsi="Nunito Sans" w:cs="Nunito Sans"/>
          <w:color w:val="000000" w:themeColor="text1"/>
          <w:sz w:val="20"/>
          <w:szCs w:val="20"/>
        </w:rPr>
      </w:pPr>
    </w:p>
    <w:p w14:paraId="421C8797" w14:textId="77777777" w:rsidR="00D0204A" w:rsidRPr="00D0204A" w:rsidRDefault="00D0204A" w:rsidP="00D0204A">
      <w:pPr>
        <w:ind w:left="720"/>
        <w:rPr>
          <w:rFonts w:ascii="Nunito Sans" w:hAnsi="Nunito Sans"/>
          <w:color w:val="000000" w:themeColor="text1"/>
          <w:sz w:val="20"/>
          <w:szCs w:val="20"/>
        </w:rPr>
      </w:pPr>
      <w:r w:rsidRPr="00D0204A">
        <w:rPr>
          <w:rFonts w:ascii="Nunito Sans" w:hAnsi="Nunito Sans"/>
          <w:color w:val="000000" w:themeColor="text1"/>
          <w:sz w:val="20"/>
          <w:szCs w:val="20"/>
        </w:rPr>
        <w:t>Just as there is a Yellow Card poster to remind everyone of the Safeguarding Code of Conduct for Adults (Yellow Card), there’s an Orange Card poster which can be used during this training and displayed in your Scout HQ, if you wish, as a reminder to your ESYLs (these are available free of charge from Scout Store). </w:t>
      </w:r>
    </w:p>
    <w:p w14:paraId="7BDD795B" w14:textId="77777777" w:rsidR="00D0204A" w:rsidRPr="00D0204A" w:rsidRDefault="00D0204A" w:rsidP="00D0204A">
      <w:pPr>
        <w:rPr>
          <w:rFonts w:ascii="Nunito Sans" w:hAnsi="Nunito Sans"/>
          <w:color w:val="000000" w:themeColor="text1"/>
          <w:sz w:val="20"/>
          <w:szCs w:val="20"/>
        </w:rPr>
      </w:pPr>
    </w:p>
    <w:p w14:paraId="7214376E" w14:textId="77777777" w:rsidR="00D0204A" w:rsidRPr="00D32B61" w:rsidRDefault="00D0204A" w:rsidP="00D32B61">
      <w:pPr>
        <w:rPr>
          <w:rFonts w:ascii="Nunito Sans" w:hAnsi="Nunito Sans"/>
          <w:color w:val="000000" w:themeColor="text1"/>
          <w:sz w:val="20"/>
          <w:szCs w:val="20"/>
        </w:rPr>
      </w:pPr>
    </w:p>
    <w:p w14:paraId="2609F203" w14:textId="77777777" w:rsidR="00202AB5" w:rsidRPr="00D32B61" w:rsidRDefault="00202AB5" w:rsidP="00D32B61">
      <w:pPr>
        <w:pStyle w:val="ListParagraph"/>
        <w:rPr>
          <w:rFonts w:ascii="Nunito Sans" w:hAnsi="Nunito Sans"/>
          <w:b/>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73600" behindDoc="0" locked="0" layoutInCell="1" allowOverlap="1" wp14:anchorId="6696229F" wp14:editId="660BF349">
                <wp:simplePos x="0" y="0"/>
                <wp:positionH relativeFrom="column">
                  <wp:posOffset>0</wp:posOffset>
                </wp:positionH>
                <wp:positionV relativeFrom="paragraph">
                  <wp:posOffset>0</wp:posOffset>
                </wp:positionV>
                <wp:extent cx="6417128" cy="0"/>
                <wp:effectExtent l="0" t="0" r="9525" b="12700"/>
                <wp:wrapNone/>
                <wp:docPr id="691306916" name="Straight Connector 691306916"/>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1800EC22">
              <v:line id="Straight Connector 69130691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6143E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">
                <v:stroke joinstyle="miter"/>
              </v:line>
            </w:pict>
          </mc:Fallback>
        </mc:AlternateContent>
      </w:r>
    </w:p>
    <w:p w14:paraId="1C1DBF9F" w14:textId="7D3FC559" w:rsidR="00202AB5" w:rsidRPr="00D32B61" w:rsidRDefault="00202AB5"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00A8208F" w:rsidRPr="00A8208F">
        <w:rPr>
          <w:rFonts w:ascii="Nunito Sans" w:hAnsi="Nunito Sans"/>
          <w:b/>
          <w:bCs/>
          <w:color w:val="000000" w:themeColor="text1"/>
          <w:sz w:val="20"/>
          <w:szCs w:val="20"/>
        </w:rPr>
        <w:t>Reporting concern</w:t>
      </w:r>
      <w:r w:rsidR="00A8208F">
        <w:rPr>
          <w:rFonts w:ascii="Nunito Sans" w:hAnsi="Nunito Sans"/>
          <w:b/>
          <w:bCs/>
          <w:color w:val="000000" w:themeColor="text1"/>
          <w:sz w:val="20"/>
          <w:szCs w:val="20"/>
        </w:rPr>
        <w:t>s</w:t>
      </w:r>
      <w:r w:rsidRPr="00D32B61">
        <w:rPr>
          <w:rFonts w:ascii="Nunito Sans" w:hAnsi="Nunito Sans"/>
          <w:color w:val="000000" w:themeColor="text1"/>
          <w:sz w:val="20"/>
          <w:szCs w:val="20"/>
        </w:rPr>
        <w:tab/>
        <w:t>Duration: 1</w:t>
      </w:r>
      <w:r w:rsidR="00A8208F">
        <w:rPr>
          <w:rFonts w:ascii="Nunito Sans" w:hAnsi="Nunito Sans"/>
          <w:color w:val="000000" w:themeColor="text1"/>
          <w:sz w:val="20"/>
          <w:szCs w:val="20"/>
        </w:rPr>
        <w:t>0</w:t>
      </w:r>
      <w:r w:rsidRPr="00D32B61">
        <w:rPr>
          <w:rFonts w:ascii="Nunito Sans" w:hAnsi="Nunito Sans"/>
          <w:color w:val="000000" w:themeColor="text1"/>
          <w:sz w:val="20"/>
          <w:szCs w:val="20"/>
        </w:rPr>
        <w:t xml:space="preserve">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3C4D0177" w14:textId="77777777" w:rsidR="00202AB5" w:rsidRPr="00D32B61" w:rsidRDefault="00202AB5" w:rsidP="00D32B61">
      <w:pPr>
        <w:rPr>
          <w:rFonts w:ascii="Nunito Sans" w:hAnsi="Nunito Sans"/>
          <w:color w:val="000000" w:themeColor="text1"/>
          <w:sz w:val="20"/>
          <w:szCs w:val="20"/>
        </w:rPr>
      </w:pPr>
    </w:p>
    <w:p w14:paraId="713E0FBD" w14:textId="77777777" w:rsidR="00202AB5" w:rsidRPr="00D32B61" w:rsidRDefault="00202AB5"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60EA3AB1" w14:textId="29269CAF" w:rsidR="00A8208F" w:rsidRPr="00A8208F" w:rsidRDefault="00A8208F">
      <w:pPr>
        <w:numPr>
          <w:ilvl w:val="0"/>
          <w:numId w:val="44"/>
        </w:numPr>
        <w:rPr>
          <w:rFonts w:ascii="Nunito Sans" w:hAnsi="Nunito Sans"/>
          <w:color w:val="000000" w:themeColor="text1"/>
          <w:sz w:val="20"/>
          <w:szCs w:val="20"/>
        </w:rPr>
      </w:pPr>
      <w:r w:rsidRPr="00A8208F">
        <w:rPr>
          <w:rFonts w:ascii="Nunito Sans" w:hAnsi="Nunito Sans"/>
          <w:color w:val="000000" w:themeColor="text1"/>
          <w:sz w:val="20"/>
          <w:szCs w:val="20"/>
        </w:rPr>
        <w:t>Copies of ‘Safeguarding Code of Conduct for Young Leaders’ (Orange Card) for each ESYL</w:t>
      </w:r>
    </w:p>
    <w:p w14:paraId="14DA931C" w14:textId="77777777" w:rsidR="00A8208F" w:rsidRPr="00A8208F" w:rsidRDefault="00A8208F">
      <w:pPr>
        <w:numPr>
          <w:ilvl w:val="0"/>
          <w:numId w:val="45"/>
        </w:numPr>
        <w:rPr>
          <w:rFonts w:ascii="Nunito Sans" w:hAnsi="Nunito Sans"/>
          <w:color w:val="000000" w:themeColor="text1"/>
          <w:sz w:val="20"/>
          <w:szCs w:val="20"/>
        </w:rPr>
      </w:pPr>
      <w:r w:rsidRPr="00A8208F">
        <w:rPr>
          <w:rFonts w:ascii="Nunito Sans" w:hAnsi="Nunito Sans"/>
          <w:color w:val="000000" w:themeColor="text1"/>
          <w:sz w:val="20"/>
          <w:szCs w:val="20"/>
        </w:rPr>
        <w:t>Orange Card poster </w:t>
      </w:r>
    </w:p>
    <w:p w14:paraId="74EEB9DF" w14:textId="77777777" w:rsidR="00202AB5" w:rsidRPr="00D32B61" w:rsidRDefault="00202AB5" w:rsidP="00D32B61">
      <w:pPr>
        <w:rPr>
          <w:rFonts w:ascii="Nunito Sans" w:hAnsi="Nunito Sans"/>
          <w:color w:val="000000" w:themeColor="text1"/>
          <w:sz w:val="20"/>
          <w:szCs w:val="20"/>
        </w:rPr>
      </w:pPr>
    </w:p>
    <w:p w14:paraId="055D95BA" w14:textId="77777777" w:rsidR="00202AB5" w:rsidRPr="00D32B61" w:rsidRDefault="00202AB5"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7245C1D5" w14:textId="77777777" w:rsidR="00202AB5" w:rsidRPr="00D32B61" w:rsidRDefault="00202AB5" w:rsidP="00D32B61">
      <w:pPr>
        <w:rPr>
          <w:rFonts w:ascii="Nunito Sans" w:hAnsi="Nunito Sans"/>
          <w:color w:val="000000" w:themeColor="text1"/>
          <w:sz w:val="20"/>
          <w:szCs w:val="20"/>
        </w:rPr>
      </w:pPr>
    </w:p>
    <w:p w14:paraId="580BE254" w14:textId="306B11FA" w:rsidR="00202AB5" w:rsidRPr="00A8208F" w:rsidRDefault="00A8208F">
      <w:pPr>
        <w:pStyle w:val="ListParagraph"/>
        <w:numPr>
          <w:ilvl w:val="0"/>
          <w:numId w:val="43"/>
        </w:numPr>
        <w:rPr>
          <w:rFonts w:ascii="Nunito Sans" w:hAnsi="Nunito Sans"/>
          <w:color w:val="000000" w:themeColor="text1"/>
          <w:sz w:val="20"/>
          <w:szCs w:val="20"/>
        </w:rPr>
      </w:pPr>
      <w:r w:rsidRPr="00A8208F">
        <w:rPr>
          <w:rFonts w:ascii="Nunito Sans" w:eastAsia="Times New Roman" w:hAnsi="Nunito Sans" w:cs="Segoe UI"/>
          <w:color w:val="000000"/>
          <w:sz w:val="20"/>
          <w:szCs w:val="20"/>
          <w:lang w:eastAsia="en-GB"/>
        </w:rPr>
        <w:t>explain how adults keep children and young people safe from harm in Scouts and understand your responsibilities as an ESYL to help keep other young people and yourselves safe </w:t>
      </w:r>
    </w:p>
    <w:p w14:paraId="6122E4F0" w14:textId="77777777" w:rsidR="00A8208F" w:rsidRPr="00A8208F" w:rsidRDefault="00A8208F" w:rsidP="00A8208F">
      <w:pPr>
        <w:pStyle w:val="ListParagraph"/>
        <w:rPr>
          <w:rFonts w:ascii="Nunito Sans" w:hAnsi="Nunito Sans"/>
          <w:color w:val="000000" w:themeColor="text1"/>
          <w:sz w:val="20"/>
          <w:szCs w:val="20"/>
        </w:rPr>
      </w:pPr>
    </w:p>
    <w:p w14:paraId="5AF684F5" w14:textId="152AB8B3" w:rsidR="00202AB5" w:rsidRDefault="00202AB5" w:rsidP="00D32B61">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14:paraId="5FC36581" w14:textId="77777777" w:rsidR="00A8208F" w:rsidRDefault="00A8208F" w:rsidP="00D32B61">
      <w:pPr>
        <w:rPr>
          <w:rFonts w:ascii="Nunito Sans" w:hAnsi="Nunito Sans"/>
          <w:color w:val="000000" w:themeColor="text1"/>
          <w:sz w:val="20"/>
          <w:szCs w:val="20"/>
        </w:rPr>
      </w:pPr>
    </w:p>
    <w:p w14:paraId="2DDDECEE" w14:textId="77777777" w:rsidR="00A8208F" w:rsidRDefault="00A8208F" w:rsidP="00A8208F">
      <w:pPr>
        <w:ind w:left="360"/>
        <w:rPr>
          <w:rFonts w:ascii="Nunito Sans" w:hAnsi="Nunito Sans"/>
          <w:color w:val="000000" w:themeColor="text1"/>
          <w:sz w:val="20"/>
          <w:szCs w:val="20"/>
        </w:rPr>
      </w:pPr>
      <w:r w:rsidRPr="00A8208F">
        <w:rPr>
          <w:rFonts w:ascii="Nunito Sans" w:hAnsi="Nunito Sans"/>
          <w:color w:val="000000" w:themeColor="text1"/>
          <w:sz w:val="20"/>
          <w:szCs w:val="20"/>
        </w:rPr>
        <w:t>It’s important to remember and to reinforce that ESYLs are still young people, and they are not expected to deal with a safeguarding concern themselves.  If an ESYL is concerned about the following, they must report it: </w:t>
      </w:r>
    </w:p>
    <w:p w14:paraId="35D729AC" w14:textId="77777777" w:rsidR="00A8208F" w:rsidRPr="00A8208F" w:rsidRDefault="00A8208F">
      <w:pPr>
        <w:numPr>
          <w:ilvl w:val="0"/>
          <w:numId w:val="46"/>
        </w:numPr>
        <w:tabs>
          <w:tab w:val="clear" w:pos="720"/>
          <w:tab w:val="num" w:pos="1080"/>
        </w:tabs>
        <w:ind w:left="1080"/>
        <w:rPr>
          <w:rFonts w:ascii="Nunito Sans" w:hAnsi="Nunito Sans"/>
          <w:color w:val="000000" w:themeColor="text1"/>
          <w:sz w:val="20"/>
          <w:szCs w:val="20"/>
        </w:rPr>
      </w:pPr>
      <w:r w:rsidRPr="00A8208F">
        <w:rPr>
          <w:rFonts w:ascii="Nunito Sans" w:hAnsi="Nunito Sans"/>
          <w:color w:val="000000" w:themeColor="text1"/>
          <w:sz w:val="20"/>
          <w:szCs w:val="20"/>
        </w:rPr>
        <w:t>the actions of an adult or young person, inside or outside of Scouts;  </w:t>
      </w:r>
    </w:p>
    <w:p w14:paraId="1A6682B4" w14:textId="77777777" w:rsidR="00A8208F" w:rsidRPr="00A8208F" w:rsidRDefault="00A8208F">
      <w:pPr>
        <w:numPr>
          <w:ilvl w:val="0"/>
          <w:numId w:val="47"/>
        </w:numPr>
        <w:tabs>
          <w:tab w:val="clear" w:pos="720"/>
          <w:tab w:val="num" w:pos="1080"/>
        </w:tabs>
        <w:ind w:left="1080"/>
        <w:rPr>
          <w:rFonts w:ascii="Nunito Sans" w:hAnsi="Nunito Sans"/>
          <w:color w:val="000000" w:themeColor="text1"/>
          <w:sz w:val="20"/>
          <w:szCs w:val="20"/>
        </w:rPr>
      </w:pPr>
      <w:r w:rsidRPr="00A8208F">
        <w:rPr>
          <w:rFonts w:ascii="Nunito Sans" w:hAnsi="Nunito Sans"/>
          <w:color w:val="000000" w:themeColor="text1"/>
          <w:sz w:val="20"/>
          <w:szCs w:val="20"/>
        </w:rPr>
        <w:lastRenderedPageBreak/>
        <w:t>the way an adult or child is behaving towards another child or young person, inside or outside of Scouts; or  </w:t>
      </w:r>
    </w:p>
    <w:p w14:paraId="69B0F759" w14:textId="77777777" w:rsidR="00A8208F" w:rsidRDefault="00A8208F">
      <w:pPr>
        <w:numPr>
          <w:ilvl w:val="0"/>
          <w:numId w:val="48"/>
        </w:numPr>
        <w:tabs>
          <w:tab w:val="clear" w:pos="720"/>
          <w:tab w:val="num" w:pos="1080"/>
        </w:tabs>
        <w:ind w:left="1080"/>
        <w:rPr>
          <w:rFonts w:ascii="Nunito Sans" w:hAnsi="Nunito Sans"/>
          <w:color w:val="000000" w:themeColor="text1"/>
          <w:sz w:val="20"/>
          <w:szCs w:val="20"/>
        </w:rPr>
      </w:pPr>
      <w:r w:rsidRPr="00A8208F">
        <w:rPr>
          <w:rFonts w:ascii="Nunito Sans" w:hAnsi="Nunito Sans"/>
          <w:color w:val="000000" w:themeColor="text1"/>
          <w:sz w:val="20"/>
          <w:szCs w:val="20"/>
        </w:rPr>
        <w:t>the wellbeing of a child or young person. </w:t>
      </w:r>
    </w:p>
    <w:p w14:paraId="7F89AF6B" w14:textId="77777777" w:rsidR="00A8208F" w:rsidRPr="00A8208F" w:rsidRDefault="00A8208F" w:rsidP="00A8208F">
      <w:pPr>
        <w:ind w:left="1080"/>
        <w:rPr>
          <w:rFonts w:ascii="Nunito Sans" w:hAnsi="Nunito Sans"/>
          <w:color w:val="000000" w:themeColor="text1"/>
          <w:sz w:val="20"/>
          <w:szCs w:val="20"/>
        </w:rPr>
      </w:pPr>
    </w:p>
    <w:p w14:paraId="450E07DE" w14:textId="77777777" w:rsidR="00A8208F" w:rsidRDefault="00A8208F" w:rsidP="00A8208F">
      <w:pPr>
        <w:ind w:left="360"/>
        <w:rPr>
          <w:rFonts w:ascii="Nunito Sans" w:hAnsi="Nunito Sans"/>
          <w:color w:val="000000" w:themeColor="text1"/>
          <w:sz w:val="20"/>
          <w:szCs w:val="20"/>
        </w:rPr>
      </w:pPr>
      <w:r w:rsidRPr="00A8208F">
        <w:rPr>
          <w:rFonts w:ascii="Nunito Sans" w:hAnsi="Nunito Sans"/>
          <w:color w:val="000000" w:themeColor="text1"/>
          <w:sz w:val="20"/>
          <w:szCs w:val="20"/>
        </w:rPr>
        <w:t>ESYLs must either tell an adult leader or the UK HQ Safeguarding Team if they are worried.  If they’re in any doubt about what to do, they can contact the UK HQ Safeguarding Team.  They’re there to listen and will help.    </w:t>
      </w:r>
    </w:p>
    <w:p w14:paraId="1E6D5495" w14:textId="77777777" w:rsidR="00A8208F" w:rsidRPr="00A8208F" w:rsidRDefault="00A8208F" w:rsidP="00A8208F">
      <w:pPr>
        <w:ind w:left="360"/>
        <w:rPr>
          <w:rFonts w:ascii="Nunito Sans" w:hAnsi="Nunito Sans"/>
          <w:color w:val="000000" w:themeColor="text1"/>
          <w:sz w:val="20"/>
          <w:szCs w:val="20"/>
        </w:rPr>
      </w:pPr>
    </w:p>
    <w:p w14:paraId="4650B720" w14:textId="77777777" w:rsidR="00A8208F" w:rsidRDefault="00A8208F" w:rsidP="00A8208F">
      <w:pPr>
        <w:ind w:left="360"/>
        <w:rPr>
          <w:rFonts w:ascii="Nunito Sans" w:hAnsi="Nunito Sans"/>
          <w:color w:val="000000" w:themeColor="text1"/>
          <w:sz w:val="20"/>
          <w:szCs w:val="20"/>
        </w:rPr>
      </w:pPr>
      <w:r w:rsidRPr="00A8208F">
        <w:rPr>
          <w:rFonts w:ascii="Nunito Sans" w:hAnsi="Nunito Sans"/>
          <w:color w:val="000000" w:themeColor="text1"/>
          <w:sz w:val="20"/>
          <w:szCs w:val="20"/>
        </w:rPr>
        <w:t>If they have concern about an adult they are working with, they may report this to their ESLYL or to another adult outside the group, or to the UK HQ Safeguarding Team.   </w:t>
      </w:r>
    </w:p>
    <w:p w14:paraId="01F046C3" w14:textId="77777777" w:rsidR="00A8208F" w:rsidRPr="00A8208F" w:rsidRDefault="00A8208F" w:rsidP="00A8208F">
      <w:pPr>
        <w:ind w:left="360"/>
        <w:rPr>
          <w:rFonts w:ascii="Nunito Sans" w:hAnsi="Nunito Sans"/>
          <w:color w:val="000000" w:themeColor="text1"/>
          <w:sz w:val="20"/>
          <w:szCs w:val="20"/>
        </w:rPr>
      </w:pPr>
    </w:p>
    <w:p w14:paraId="218E1A8C" w14:textId="77777777" w:rsidR="00A8208F" w:rsidRDefault="00A8208F" w:rsidP="00A8208F">
      <w:pPr>
        <w:ind w:left="360"/>
        <w:rPr>
          <w:rFonts w:ascii="Nunito Sans" w:hAnsi="Nunito Sans"/>
          <w:color w:val="000000" w:themeColor="text1"/>
          <w:sz w:val="20"/>
          <w:szCs w:val="20"/>
        </w:rPr>
      </w:pPr>
      <w:r w:rsidRPr="00A8208F">
        <w:rPr>
          <w:rFonts w:ascii="Nunito Sans" w:hAnsi="Nunito Sans"/>
          <w:color w:val="000000" w:themeColor="text1"/>
          <w:sz w:val="20"/>
          <w:szCs w:val="20"/>
        </w:rPr>
        <w:t>Recognise that ESYLs might find it challenging to report concerns about an adult – many even adults find it challenging to report concerns about other adults - but they have an important role in helping to keep children and young people safe.  They should feel confident in challenging and reporting behaviours that are not appropriate. </w:t>
      </w:r>
    </w:p>
    <w:p w14:paraId="735A8D1A" w14:textId="77777777" w:rsidR="00A8208F" w:rsidRPr="00A8208F" w:rsidRDefault="00A8208F" w:rsidP="00A8208F">
      <w:pPr>
        <w:ind w:left="360"/>
        <w:rPr>
          <w:rFonts w:ascii="Nunito Sans" w:hAnsi="Nunito Sans"/>
          <w:color w:val="000000" w:themeColor="text1"/>
          <w:sz w:val="20"/>
          <w:szCs w:val="20"/>
        </w:rPr>
      </w:pPr>
    </w:p>
    <w:p w14:paraId="639D311E" w14:textId="77777777" w:rsidR="00A8208F" w:rsidRPr="00A8208F" w:rsidRDefault="00A8208F" w:rsidP="00A8208F">
      <w:pPr>
        <w:ind w:left="360"/>
        <w:rPr>
          <w:rFonts w:ascii="Nunito Sans" w:hAnsi="Nunito Sans"/>
          <w:color w:val="000000" w:themeColor="text1"/>
          <w:sz w:val="20"/>
          <w:szCs w:val="20"/>
        </w:rPr>
      </w:pPr>
      <w:r w:rsidRPr="00A8208F">
        <w:rPr>
          <w:rFonts w:ascii="Nunito Sans" w:hAnsi="Nunito Sans"/>
          <w:color w:val="000000" w:themeColor="text1"/>
          <w:sz w:val="20"/>
          <w:szCs w:val="20"/>
        </w:rPr>
        <w:t>ESYLs can report a concern to the UK HQ Safeguarding Team by using the </w:t>
      </w:r>
      <w:hyperlink r:id="rId23" w:tgtFrame="_blank" w:history="1">
        <w:r w:rsidRPr="00A8208F">
          <w:rPr>
            <w:rStyle w:val="Hyperlink"/>
            <w:rFonts w:ascii="Nunito Sans" w:hAnsi="Nunito Sans"/>
            <w:b/>
            <w:bCs/>
            <w:sz w:val="20"/>
            <w:szCs w:val="20"/>
          </w:rPr>
          <w:t>Online Safeguarding Reporting Form</w:t>
        </w:r>
      </w:hyperlink>
      <w:r w:rsidRPr="00A8208F">
        <w:rPr>
          <w:rFonts w:ascii="Nunito Sans" w:hAnsi="Nunito Sans"/>
          <w:color w:val="000000" w:themeColor="text1"/>
          <w:sz w:val="20"/>
          <w:szCs w:val="20"/>
        </w:rPr>
        <w:t>.   They can also speak to one of the team on the phone or can make contact by email.  All the details are on the Safeguarding Code of Conduct for Young Leaders (Orange Card). </w:t>
      </w:r>
    </w:p>
    <w:p w14:paraId="12786C78" w14:textId="77777777" w:rsidR="00A8208F" w:rsidRDefault="00A8208F" w:rsidP="00A8208F">
      <w:pPr>
        <w:ind w:left="360"/>
        <w:rPr>
          <w:rFonts w:ascii="Nunito Sans" w:hAnsi="Nunito Sans"/>
          <w:color w:val="000000" w:themeColor="text1"/>
          <w:sz w:val="20"/>
          <w:szCs w:val="20"/>
        </w:rPr>
      </w:pPr>
    </w:p>
    <w:p w14:paraId="207237F3" w14:textId="73E42550" w:rsidR="00A8208F" w:rsidRPr="00A8208F" w:rsidRDefault="00A8208F" w:rsidP="00A8208F">
      <w:pPr>
        <w:ind w:left="360"/>
        <w:rPr>
          <w:rFonts w:ascii="Nunito Sans" w:hAnsi="Nunito Sans"/>
          <w:color w:val="000000" w:themeColor="text1"/>
          <w:sz w:val="20"/>
          <w:szCs w:val="20"/>
        </w:rPr>
      </w:pPr>
      <w:r w:rsidRPr="00A8208F">
        <w:rPr>
          <w:rFonts w:ascii="Nunito Sans" w:hAnsi="Nunito Sans"/>
          <w:color w:val="000000" w:themeColor="text1"/>
          <w:sz w:val="20"/>
          <w:szCs w:val="20"/>
        </w:rPr>
        <w:t>If there’s something worrying an ESYL and they just want to talk to someone, they can contact Childline on 0800 1111 or get advice from their website at childline.org.uk.  These details are also on the Safeguarding Code of Conduct for Young Leaders (Orange Card).   </w:t>
      </w:r>
    </w:p>
    <w:p w14:paraId="58D915E8" w14:textId="77777777" w:rsidR="00A8208F" w:rsidRPr="00A8208F" w:rsidRDefault="00A8208F" w:rsidP="00A8208F">
      <w:pPr>
        <w:rPr>
          <w:rFonts w:ascii="Nunito Sans" w:hAnsi="Nunito Sans"/>
          <w:color w:val="000000" w:themeColor="text1"/>
          <w:sz w:val="20"/>
          <w:szCs w:val="20"/>
        </w:rPr>
      </w:pPr>
      <w:r w:rsidRPr="00A8208F">
        <w:rPr>
          <w:rFonts w:ascii="Nunito Sans" w:hAnsi="Nunito Sans"/>
          <w:color w:val="000000" w:themeColor="text1"/>
          <w:sz w:val="20"/>
          <w:szCs w:val="20"/>
        </w:rPr>
        <w:t> </w:t>
      </w:r>
    </w:p>
    <w:p w14:paraId="0CF4E80B" w14:textId="77777777" w:rsidR="00A8208F" w:rsidRDefault="00A8208F" w:rsidP="00D32B61">
      <w:pPr>
        <w:rPr>
          <w:rFonts w:ascii="Nunito Sans" w:hAnsi="Nunito Sans"/>
          <w:color w:val="000000" w:themeColor="text1"/>
          <w:sz w:val="20"/>
          <w:szCs w:val="20"/>
        </w:rPr>
      </w:pPr>
    </w:p>
    <w:p w14:paraId="54EAEAA8" w14:textId="77777777" w:rsidR="00A8208F" w:rsidRPr="00D32B61" w:rsidRDefault="00A8208F" w:rsidP="00A8208F">
      <w:pPr>
        <w:pStyle w:val="ListParagraph"/>
        <w:rPr>
          <w:rFonts w:ascii="Nunito Sans" w:eastAsia="Times New Roman" w:hAnsi="Nunito Sans" w:cs="Times New Roman"/>
          <w:color w:val="000000" w:themeColor="text1"/>
          <w:sz w:val="20"/>
          <w:szCs w:val="20"/>
          <w:lang w:eastAsia="en-GB"/>
        </w:rPr>
      </w:pPr>
      <w:r w:rsidRPr="00D32B61">
        <w:rPr>
          <w:rFonts w:ascii="Nunito Sans" w:hAnsi="Nunito Sans"/>
          <w:noProof/>
          <w:sz w:val="20"/>
          <w:szCs w:val="20"/>
          <w:lang w:eastAsia="en-GB"/>
        </w:rPr>
        <mc:AlternateContent>
          <mc:Choice Requires="wps">
            <w:drawing>
              <wp:anchor distT="0" distB="0" distL="114300" distR="114300" simplePos="0" relativeHeight="251748352" behindDoc="0" locked="0" layoutInCell="1" allowOverlap="1" wp14:anchorId="57D9380E" wp14:editId="434858C9">
                <wp:simplePos x="0" y="0"/>
                <wp:positionH relativeFrom="column">
                  <wp:posOffset>0</wp:posOffset>
                </wp:positionH>
                <wp:positionV relativeFrom="paragraph">
                  <wp:posOffset>0</wp:posOffset>
                </wp:positionV>
                <wp:extent cx="6417128" cy="0"/>
                <wp:effectExtent l="0" t="0" r="9525" b="12700"/>
                <wp:wrapNone/>
                <wp:docPr id="129771200" name="Straight Connector 129771200"/>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D87B07" id="Straight Connector 129771200"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0,0" to="505.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" strokecolor="#20513b" strokeweight="1.25pt">
                <v:stroke joinstyle="miter"/>
              </v:line>
            </w:pict>
          </mc:Fallback>
        </mc:AlternateContent>
      </w:r>
    </w:p>
    <w:p w14:paraId="53390233" w14:textId="77777777" w:rsidR="00A8208F" w:rsidRPr="00D32B61" w:rsidRDefault="00A8208F" w:rsidP="00A8208F">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A8208F">
        <w:rPr>
          <w:rFonts w:ascii="Nunito Sans" w:hAnsi="Nunito Sans"/>
          <w:b/>
          <w:bCs/>
          <w:color w:val="000000" w:themeColor="text1"/>
          <w:sz w:val="20"/>
          <w:szCs w:val="20"/>
        </w:rPr>
        <w:t xml:space="preserve">Listening to young people  </w:t>
      </w:r>
      <w:r w:rsidRPr="00D32B61">
        <w:rPr>
          <w:rFonts w:ascii="Nunito Sans" w:hAnsi="Nunito Sans"/>
          <w:color w:val="000000" w:themeColor="text1"/>
          <w:sz w:val="20"/>
          <w:szCs w:val="20"/>
        </w:rPr>
        <w:tab/>
        <w:t xml:space="preserve">Duration: </w:t>
      </w:r>
      <w:r>
        <w:rPr>
          <w:rFonts w:ascii="Nunito Sans" w:hAnsi="Nunito Sans"/>
          <w:color w:val="000000" w:themeColor="text1"/>
          <w:sz w:val="20"/>
          <w:szCs w:val="20"/>
        </w:rPr>
        <w:t>1</w:t>
      </w:r>
      <w:r w:rsidRPr="00D32B61">
        <w:rPr>
          <w:rFonts w:ascii="Nunito Sans" w:hAnsi="Nunito Sans"/>
          <w:color w:val="000000" w:themeColor="text1"/>
          <w:sz w:val="20"/>
          <w:szCs w:val="20"/>
        </w:rPr>
        <w:t>0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4D165031" w14:textId="77777777" w:rsidR="00A8208F" w:rsidRPr="00D32B61" w:rsidRDefault="00A8208F" w:rsidP="00A8208F">
      <w:pPr>
        <w:rPr>
          <w:rFonts w:ascii="Nunito Sans" w:hAnsi="Nunito Sans"/>
          <w:color w:val="000000" w:themeColor="text1"/>
          <w:sz w:val="20"/>
          <w:szCs w:val="20"/>
        </w:rPr>
      </w:pPr>
    </w:p>
    <w:p w14:paraId="6C0F56B1" w14:textId="77777777" w:rsidR="00A8208F" w:rsidRPr="00D32B61" w:rsidRDefault="00A8208F" w:rsidP="00A8208F">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237DBDE9" w14:textId="77777777" w:rsidR="00A8208F" w:rsidRPr="00D32B61" w:rsidRDefault="00A8208F">
      <w:pPr>
        <w:pStyle w:val="ListParagraph"/>
        <w:numPr>
          <w:ilvl w:val="0"/>
          <w:numId w:val="2"/>
        </w:numPr>
        <w:rPr>
          <w:rFonts w:ascii="Nunito Sans" w:hAnsi="Nunito Sans"/>
          <w:color w:val="000000" w:themeColor="text1"/>
          <w:sz w:val="20"/>
          <w:szCs w:val="20"/>
        </w:rPr>
      </w:pPr>
      <w:r w:rsidRPr="00A8208F">
        <w:rPr>
          <w:rFonts w:ascii="Nunito Sans" w:hAnsi="Nunito Sans"/>
          <w:color w:val="000000" w:themeColor="text1"/>
          <w:sz w:val="20"/>
          <w:szCs w:val="20"/>
        </w:rPr>
        <w:t xml:space="preserve">Safeguarding Code of Conduct for Young Leaders (Orange Card) </w:t>
      </w:r>
      <w:r>
        <w:rPr>
          <w:rFonts w:ascii="Nunito Sans" w:hAnsi="Nunito Sans"/>
          <w:color w:val="000000" w:themeColor="text1"/>
          <w:sz w:val="20"/>
          <w:szCs w:val="20"/>
        </w:rPr>
        <w:t>]</w:t>
      </w:r>
    </w:p>
    <w:p w14:paraId="29EB65FE" w14:textId="77777777" w:rsidR="00A8208F" w:rsidRPr="00D32B61" w:rsidRDefault="00A8208F" w:rsidP="00A8208F">
      <w:pPr>
        <w:rPr>
          <w:rFonts w:ascii="Nunito Sans" w:hAnsi="Nunito Sans"/>
          <w:color w:val="000000" w:themeColor="text1"/>
          <w:sz w:val="20"/>
          <w:szCs w:val="20"/>
        </w:rPr>
      </w:pPr>
    </w:p>
    <w:p w14:paraId="46B48CA7" w14:textId="77777777" w:rsidR="00A8208F" w:rsidRPr="00D32B61" w:rsidRDefault="00A8208F" w:rsidP="00A8208F">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1784B22B" w14:textId="77777777" w:rsidR="00A8208F" w:rsidRPr="00D32B61" w:rsidRDefault="00A8208F">
      <w:pPr>
        <w:pStyle w:val="paragraph"/>
        <w:numPr>
          <w:ilvl w:val="0"/>
          <w:numId w:val="26"/>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how the Safeguarding and Safety Policies apply to you</w:t>
      </w:r>
      <w:r w:rsidRPr="00D32B61">
        <w:rPr>
          <w:rStyle w:val="eop"/>
          <w:rFonts w:ascii="Nunito Sans" w:hAnsi="Nunito Sans" w:cs="Segoe UI"/>
          <w:color w:val="000000"/>
          <w:sz w:val="20"/>
          <w:szCs w:val="20"/>
        </w:rPr>
        <w:t> </w:t>
      </w:r>
    </w:p>
    <w:p w14:paraId="58B3EABF" w14:textId="77777777" w:rsidR="00A8208F" w:rsidRPr="00D32B61" w:rsidRDefault="00A8208F" w:rsidP="00A8208F">
      <w:pPr>
        <w:rPr>
          <w:rFonts w:ascii="Nunito Sans" w:hAnsi="Nunito Sans"/>
          <w:color w:val="000000" w:themeColor="text1"/>
          <w:sz w:val="20"/>
          <w:szCs w:val="20"/>
        </w:rPr>
      </w:pPr>
    </w:p>
    <w:p w14:paraId="09417409" w14:textId="77777777" w:rsidR="00A8208F" w:rsidRPr="00D32B61" w:rsidRDefault="00A8208F" w:rsidP="00A8208F">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14:paraId="2F0D3E29" w14:textId="77777777" w:rsidR="00A8208F" w:rsidRDefault="00A8208F">
      <w:pPr>
        <w:numPr>
          <w:ilvl w:val="0"/>
          <w:numId w:val="12"/>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t>Refer ESYLs to the section of</w:t>
      </w:r>
      <w:r w:rsidRPr="00A8208F">
        <w:rPr>
          <w:rFonts w:ascii="Times New Roman" w:eastAsia="Times New Roman" w:hAnsi="Times New Roman" w:cs="Times New Roman"/>
          <w:color w:val="000000" w:themeColor="text1"/>
          <w:sz w:val="20"/>
          <w:szCs w:val="20"/>
          <w:lang w:eastAsia="en-GB"/>
        </w:rPr>
        <w:t> </w:t>
      </w:r>
      <w:r w:rsidRPr="00A8208F">
        <w:rPr>
          <w:rFonts w:ascii="Nunito Sans" w:eastAsia="Times New Roman" w:hAnsi="Nunito Sans" w:cs="Times New Roman"/>
          <w:color w:val="000000" w:themeColor="text1"/>
          <w:sz w:val="20"/>
          <w:szCs w:val="20"/>
          <w:lang w:eastAsia="en-GB"/>
        </w:rPr>
        <w:t xml:space="preserve">the Safeguarding Code of Conduct for Young Leaders (Orange Card) which says </w:t>
      </w:r>
      <w:r w:rsidRPr="00A8208F">
        <w:rPr>
          <w:rFonts w:ascii="Nunito Sans" w:eastAsia="Times New Roman" w:hAnsi="Nunito Sans" w:cs="Nunito Sans"/>
          <w:color w:val="000000" w:themeColor="text1"/>
          <w:sz w:val="20"/>
          <w:szCs w:val="20"/>
          <w:lang w:eastAsia="en-GB"/>
        </w:rPr>
        <w:t>‘</w:t>
      </w:r>
      <w:r w:rsidRPr="00A8208F">
        <w:rPr>
          <w:rFonts w:ascii="Nunito Sans" w:eastAsia="Times New Roman" w:hAnsi="Nunito Sans" w:cs="Times New Roman"/>
          <w:color w:val="000000" w:themeColor="text1"/>
          <w:sz w:val="20"/>
          <w:szCs w:val="20"/>
          <w:lang w:eastAsia="en-GB"/>
        </w:rPr>
        <w:t>If a child or young person tells you about something that</w:t>
      </w:r>
      <w:r w:rsidRPr="00A8208F">
        <w:rPr>
          <w:rFonts w:ascii="Nunito Sans" w:eastAsia="Times New Roman" w:hAnsi="Nunito Sans" w:cs="Nunito Sans"/>
          <w:color w:val="000000" w:themeColor="text1"/>
          <w:sz w:val="20"/>
          <w:szCs w:val="20"/>
          <w:lang w:eastAsia="en-GB"/>
        </w:rPr>
        <w:t>’</w:t>
      </w:r>
      <w:r w:rsidRPr="00A8208F">
        <w:rPr>
          <w:rFonts w:ascii="Nunito Sans" w:eastAsia="Times New Roman" w:hAnsi="Nunito Sans" w:cs="Times New Roman"/>
          <w:color w:val="000000" w:themeColor="text1"/>
          <w:sz w:val="20"/>
          <w:szCs w:val="20"/>
          <w:lang w:eastAsia="en-GB"/>
        </w:rPr>
        <w:t>s concerning them, or you</w:t>
      </w:r>
      <w:r w:rsidRPr="00A8208F">
        <w:rPr>
          <w:rFonts w:ascii="Nunito Sans" w:eastAsia="Times New Roman" w:hAnsi="Nunito Sans" w:cs="Nunito Sans"/>
          <w:color w:val="000000" w:themeColor="text1"/>
          <w:sz w:val="20"/>
          <w:szCs w:val="20"/>
          <w:lang w:eastAsia="en-GB"/>
        </w:rPr>
        <w:t>’</w:t>
      </w:r>
      <w:r w:rsidRPr="00A8208F">
        <w:rPr>
          <w:rFonts w:ascii="Nunito Sans" w:eastAsia="Times New Roman" w:hAnsi="Nunito Sans" w:cs="Times New Roman"/>
          <w:color w:val="000000" w:themeColor="text1"/>
          <w:sz w:val="20"/>
          <w:szCs w:val="20"/>
          <w:lang w:eastAsia="en-GB"/>
        </w:rPr>
        <w:t>re worried about their safety or wellbeing</w:t>
      </w:r>
      <w:r w:rsidRPr="00A8208F">
        <w:rPr>
          <w:rFonts w:ascii="Nunito Sans" w:eastAsia="Times New Roman" w:hAnsi="Nunito Sans" w:cs="Nunito Sans"/>
          <w:color w:val="000000" w:themeColor="text1"/>
          <w:sz w:val="20"/>
          <w:szCs w:val="20"/>
          <w:lang w:eastAsia="en-GB"/>
        </w:rPr>
        <w:t>”</w:t>
      </w:r>
      <w:r w:rsidRPr="00A8208F">
        <w:rPr>
          <w:rFonts w:ascii="Nunito Sans" w:eastAsia="Times New Roman" w:hAnsi="Nunito Sans" w:cs="Times New Roman"/>
          <w:color w:val="000000" w:themeColor="text1"/>
          <w:sz w:val="20"/>
          <w:szCs w:val="20"/>
          <w:lang w:eastAsia="en-GB"/>
        </w:rPr>
        <w:t xml:space="preserve"> </w:t>
      </w:r>
    </w:p>
    <w:p w14:paraId="2A1669E9" w14:textId="77777777" w:rsidR="00A8208F" w:rsidRPr="00A8208F" w:rsidRDefault="00A8208F">
      <w:pPr>
        <w:numPr>
          <w:ilvl w:val="0"/>
          <w:numId w:val="12"/>
        </w:num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t>Explain that they must: </w:t>
      </w:r>
    </w:p>
    <w:p w14:paraId="38E9E045" w14:textId="77777777" w:rsidR="00A8208F" w:rsidRPr="00A8208F" w:rsidRDefault="00A8208F">
      <w:pPr>
        <w:numPr>
          <w:ilvl w:val="0"/>
          <w:numId w:val="49"/>
        </w:num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t>Let them speak without interruption, and accept what they say.  </w:t>
      </w:r>
    </w:p>
    <w:p w14:paraId="7F4D7B9F" w14:textId="77777777" w:rsidR="00A8208F" w:rsidRPr="00A8208F" w:rsidRDefault="00A8208F">
      <w:pPr>
        <w:numPr>
          <w:ilvl w:val="0"/>
          <w:numId w:val="49"/>
        </w:num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t>Be understanding and reassuring, but don’t give them your opinion.  </w:t>
      </w:r>
    </w:p>
    <w:p w14:paraId="5A8C8AAE" w14:textId="77777777" w:rsidR="00A8208F" w:rsidRPr="00A8208F" w:rsidRDefault="00A8208F">
      <w:pPr>
        <w:numPr>
          <w:ilvl w:val="0"/>
          <w:numId w:val="49"/>
        </w:num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t>Tell them you’ll try to help, but that you must pass on what they’ve told you to help keep them safe.  </w:t>
      </w:r>
    </w:p>
    <w:p w14:paraId="5CB1223B" w14:textId="77777777" w:rsidR="00A8208F" w:rsidRPr="00A8208F" w:rsidRDefault="00A8208F">
      <w:pPr>
        <w:numPr>
          <w:ilvl w:val="0"/>
          <w:numId w:val="49"/>
        </w:num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t>Write down what was said using the actual words used.  </w:t>
      </w:r>
    </w:p>
    <w:p w14:paraId="127B164A" w14:textId="77777777" w:rsidR="00A8208F" w:rsidRPr="00A8208F" w:rsidRDefault="00A8208F">
      <w:pPr>
        <w:numPr>
          <w:ilvl w:val="0"/>
          <w:numId w:val="49"/>
        </w:num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t>Tell an adult leader, or the UK HQ Safeguarding Team, as soon as you can. </w:t>
      </w:r>
    </w:p>
    <w:p w14:paraId="1712DB18" w14:textId="77777777" w:rsidR="00A8208F" w:rsidRPr="00A8208F" w:rsidRDefault="00A8208F">
      <w:pPr>
        <w:numPr>
          <w:ilvl w:val="0"/>
          <w:numId w:val="12"/>
        </w:num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t>Make sure you cover the following points in your group discussion: </w:t>
      </w:r>
    </w:p>
    <w:p w14:paraId="496BE2C3" w14:textId="77777777" w:rsidR="00A8208F" w:rsidRPr="00A8208F" w:rsidRDefault="00A8208F">
      <w:pPr>
        <w:numPr>
          <w:ilvl w:val="0"/>
          <w:numId w:val="50"/>
        </w:num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lastRenderedPageBreak/>
        <w:t>ESYLs should keep their own copy of the ‘Safeguarding Code of Conduct for Young Leaders (Orange Card)’ with them at all times. </w:t>
      </w:r>
    </w:p>
    <w:p w14:paraId="4AE731C6" w14:textId="77777777" w:rsidR="00A8208F" w:rsidRPr="00A8208F" w:rsidRDefault="00A8208F">
      <w:pPr>
        <w:numPr>
          <w:ilvl w:val="0"/>
          <w:numId w:val="50"/>
        </w:num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t>Children and young people in younger sections are closer in age to ESYLs than to adult leaders and they’re more likely to relate to them. ESYLs are also more likely to overhear or pick up on things that adults might not notice.  </w:t>
      </w:r>
    </w:p>
    <w:p w14:paraId="226D5817" w14:textId="77777777" w:rsidR="00A8208F" w:rsidRPr="00A8208F" w:rsidRDefault="00A8208F">
      <w:pPr>
        <w:numPr>
          <w:ilvl w:val="0"/>
          <w:numId w:val="50"/>
        </w:num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r w:rsidRPr="00A8208F">
        <w:rPr>
          <w:rFonts w:ascii="Nunito Sans" w:eastAsia="Times New Roman" w:hAnsi="Nunito Sans" w:cs="Times New Roman"/>
          <w:color w:val="000000" w:themeColor="text1"/>
          <w:sz w:val="20"/>
          <w:szCs w:val="20"/>
          <w:lang w:eastAsia="en-GB"/>
        </w:rPr>
        <w:t>If ESYLs have a concern, they must report it immediately. They should never keep things to themselves or rely on someone else to take action.  If ESYLs are ever worried about a young person, they must report it. </w:t>
      </w:r>
    </w:p>
    <w:p w14:paraId="36D4CBC4" w14:textId="77777777" w:rsidR="00A8208F" w:rsidRDefault="00A8208F" w:rsidP="00A8208F">
      <w:pPr>
        <w:rPr>
          <w:rFonts w:ascii="Nunito Sans" w:hAnsi="Nunito Sans"/>
          <w:color w:val="000000" w:themeColor="text1"/>
          <w:sz w:val="20"/>
          <w:szCs w:val="20"/>
        </w:rPr>
      </w:pPr>
    </w:p>
    <w:p w14:paraId="1C99E623" w14:textId="77777777" w:rsidR="00A8208F" w:rsidRPr="00D32B61" w:rsidRDefault="00A8208F" w:rsidP="00A8208F">
      <w:pPr>
        <w:rPr>
          <w:rFonts w:ascii="Nunito Sans" w:hAnsi="Nunito Sans"/>
          <w:color w:val="000000" w:themeColor="text1"/>
          <w:sz w:val="20"/>
          <w:szCs w:val="20"/>
        </w:rPr>
      </w:pPr>
    </w:p>
    <w:p w14:paraId="571E8E93" w14:textId="77777777" w:rsidR="00A8208F" w:rsidRPr="00D32B61" w:rsidRDefault="00A8208F" w:rsidP="00A8208F">
      <w:pPr>
        <w:pStyle w:val="ListParagraph"/>
        <w:rPr>
          <w:rFonts w:ascii="Nunito Sans" w:eastAsia="Times New Roman" w:hAnsi="Nunito Sans" w:cs="Times New Roman"/>
          <w:color w:val="000000" w:themeColor="text1"/>
          <w:sz w:val="20"/>
          <w:szCs w:val="20"/>
          <w:lang w:eastAsia="en-GB"/>
        </w:rPr>
      </w:pPr>
      <w:r w:rsidRPr="00D32B61">
        <w:rPr>
          <w:rFonts w:ascii="Nunito Sans" w:hAnsi="Nunito Sans"/>
          <w:noProof/>
          <w:sz w:val="20"/>
          <w:szCs w:val="20"/>
          <w:lang w:eastAsia="en-GB"/>
        </w:rPr>
        <mc:AlternateContent>
          <mc:Choice Requires="wps">
            <w:drawing>
              <wp:anchor distT="0" distB="0" distL="114300" distR="114300" simplePos="0" relativeHeight="251750400" behindDoc="0" locked="0" layoutInCell="1" allowOverlap="1" wp14:anchorId="506A0A7C" wp14:editId="0F210C8B">
                <wp:simplePos x="0" y="0"/>
                <wp:positionH relativeFrom="column">
                  <wp:posOffset>0</wp:posOffset>
                </wp:positionH>
                <wp:positionV relativeFrom="paragraph">
                  <wp:posOffset>0</wp:posOffset>
                </wp:positionV>
                <wp:extent cx="6417128" cy="0"/>
                <wp:effectExtent l="0" t="0" r="9525" b="12700"/>
                <wp:wrapNone/>
                <wp:docPr id="345025581" name="Straight Connector 345025581"/>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DC1163" id="Straight Connector 345025581"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0,0" to="505.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" strokecolor="#20513b" strokeweight="1.25pt">
                <v:stroke joinstyle="miter"/>
              </v:line>
            </w:pict>
          </mc:Fallback>
        </mc:AlternateContent>
      </w:r>
    </w:p>
    <w:p w14:paraId="4A5090A4" w14:textId="77777777" w:rsidR="00A8208F" w:rsidRPr="00D32B61" w:rsidRDefault="00A8208F" w:rsidP="00A8208F">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A8208F">
        <w:rPr>
          <w:rFonts w:ascii="Nunito Sans" w:hAnsi="Nunito Sans"/>
          <w:b/>
          <w:bCs/>
          <w:color w:val="000000" w:themeColor="text1"/>
          <w:sz w:val="20"/>
          <w:szCs w:val="20"/>
        </w:rPr>
        <w:t>ESYLs safeguarding responsibilities and scenarios they may face</w:t>
      </w:r>
      <w:r w:rsidRPr="00D32B61">
        <w:rPr>
          <w:rFonts w:ascii="Nunito Sans" w:hAnsi="Nunito Sans"/>
          <w:color w:val="000000" w:themeColor="text1"/>
          <w:sz w:val="20"/>
          <w:szCs w:val="20"/>
        </w:rPr>
        <w:tab/>
        <w:t xml:space="preserve">Duration: </w:t>
      </w:r>
      <w:r>
        <w:rPr>
          <w:rFonts w:ascii="Nunito Sans" w:hAnsi="Nunito Sans"/>
          <w:color w:val="000000" w:themeColor="text1"/>
          <w:sz w:val="20"/>
          <w:szCs w:val="20"/>
        </w:rPr>
        <w:t>3</w:t>
      </w:r>
      <w:r w:rsidRPr="00D32B61">
        <w:rPr>
          <w:rFonts w:ascii="Nunito Sans" w:hAnsi="Nunito Sans"/>
          <w:color w:val="000000" w:themeColor="text1"/>
          <w:sz w:val="20"/>
          <w:szCs w:val="20"/>
        </w:rPr>
        <w:t>0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0FC9CB5B" w14:textId="77777777" w:rsidR="00A8208F" w:rsidRPr="00D32B61" w:rsidRDefault="00A8208F" w:rsidP="00A8208F">
      <w:pPr>
        <w:rPr>
          <w:rFonts w:ascii="Nunito Sans" w:hAnsi="Nunito Sans"/>
          <w:color w:val="000000" w:themeColor="text1"/>
          <w:sz w:val="20"/>
          <w:szCs w:val="20"/>
        </w:rPr>
      </w:pPr>
    </w:p>
    <w:p w14:paraId="4B8B2B7D" w14:textId="77777777" w:rsidR="00A8208F" w:rsidRPr="00D32B61" w:rsidRDefault="00A8208F" w:rsidP="00A8208F">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3510348D" w14:textId="77777777" w:rsidR="00A8208F" w:rsidRPr="00A8208F" w:rsidRDefault="00A8208F">
      <w:pPr>
        <w:pStyle w:val="ListParagraph"/>
        <w:numPr>
          <w:ilvl w:val="0"/>
          <w:numId w:val="51"/>
        </w:numPr>
        <w:rPr>
          <w:rFonts w:ascii="Nunito Sans" w:hAnsi="Nunito Sans"/>
          <w:color w:val="000000" w:themeColor="text1"/>
          <w:sz w:val="20"/>
          <w:szCs w:val="20"/>
        </w:rPr>
      </w:pPr>
      <w:r w:rsidRPr="00A8208F">
        <w:rPr>
          <w:rFonts w:ascii="Nunito Sans" w:hAnsi="Nunito Sans"/>
          <w:color w:val="000000" w:themeColor="text1"/>
          <w:sz w:val="20"/>
          <w:szCs w:val="20"/>
        </w:rPr>
        <w:t xml:space="preserve">Appendix C – safeguarding scenarios (printed out or hand written)  </w:t>
      </w:r>
    </w:p>
    <w:p w14:paraId="49BCCC67" w14:textId="77777777" w:rsidR="00A8208F" w:rsidRDefault="00A8208F">
      <w:pPr>
        <w:pStyle w:val="ListParagraph"/>
        <w:numPr>
          <w:ilvl w:val="0"/>
          <w:numId w:val="51"/>
        </w:numPr>
        <w:rPr>
          <w:rFonts w:ascii="Nunito Sans" w:hAnsi="Nunito Sans"/>
          <w:color w:val="000000" w:themeColor="text1"/>
          <w:sz w:val="20"/>
          <w:szCs w:val="20"/>
        </w:rPr>
      </w:pPr>
      <w:r w:rsidRPr="00A8208F">
        <w:rPr>
          <w:rFonts w:ascii="Nunito Sans" w:hAnsi="Nunito Sans"/>
          <w:color w:val="000000" w:themeColor="text1"/>
          <w:sz w:val="20"/>
          <w:szCs w:val="20"/>
        </w:rPr>
        <w:t xml:space="preserve">Pens  </w:t>
      </w:r>
    </w:p>
    <w:p w14:paraId="6AFA7AAF" w14:textId="77777777" w:rsidR="00A8208F" w:rsidRDefault="00A8208F">
      <w:pPr>
        <w:pStyle w:val="ListParagraph"/>
        <w:numPr>
          <w:ilvl w:val="0"/>
          <w:numId w:val="51"/>
        </w:numPr>
        <w:rPr>
          <w:rFonts w:ascii="Nunito Sans" w:hAnsi="Nunito Sans"/>
          <w:color w:val="000000" w:themeColor="text1"/>
          <w:sz w:val="20"/>
          <w:szCs w:val="20"/>
        </w:rPr>
      </w:pPr>
      <w:r w:rsidRPr="00A8208F">
        <w:rPr>
          <w:rFonts w:ascii="Nunito Sans" w:hAnsi="Nunito Sans"/>
          <w:color w:val="000000" w:themeColor="text1"/>
          <w:sz w:val="20"/>
          <w:szCs w:val="20"/>
        </w:rPr>
        <w:t xml:space="preserve">Paper  </w:t>
      </w:r>
    </w:p>
    <w:p w14:paraId="264181AA" w14:textId="77777777" w:rsidR="00A8208F" w:rsidRPr="00A8208F" w:rsidRDefault="00A8208F" w:rsidP="00A8208F">
      <w:pPr>
        <w:pStyle w:val="ListParagraph"/>
        <w:ind w:left="1080"/>
        <w:rPr>
          <w:rFonts w:ascii="Nunito Sans" w:hAnsi="Nunito Sans"/>
          <w:color w:val="000000" w:themeColor="text1"/>
          <w:sz w:val="20"/>
          <w:szCs w:val="20"/>
        </w:rPr>
      </w:pPr>
    </w:p>
    <w:p w14:paraId="3A18146D" w14:textId="77777777" w:rsidR="00A8208F" w:rsidRPr="00D32B61" w:rsidRDefault="00A8208F" w:rsidP="00A8208F">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48D45FE1" w14:textId="1D8DB8A0" w:rsidR="00A8208F" w:rsidRPr="00A8208F" w:rsidRDefault="00A8208F">
      <w:pPr>
        <w:pStyle w:val="paragraph"/>
        <w:numPr>
          <w:ilvl w:val="0"/>
          <w:numId w:val="12"/>
        </w:numPr>
        <w:spacing w:before="0" w:beforeAutospacing="0" w:after="0" w:afterAutospacing="0"/>
        <w:textAlignment w:val="baseline"/>
        <w:rPr>
          <w:rFonts w:ascii="Nunito Sans" w:hAnsi="Nunito Sans"/>
          <w:color w:val="000000" w:themeColor="text1"/>
          <w:sz w:val="20"/>
          <w:szCs w:val="20"/>
        </w:rPr>
      </w:pPr>
      <w:r w:rsidRPr="00A8208F">
        <w:rPr>
          <w:rFonts w:ascii="Nunito Sans" w:hAnsi="Nunito Sans" w:cs="Segoe UI"/>
          <w:color w:val="000000"/>
          <w:sz w:val="20"/>
          <w:szCs w:val="20"/>
        </w:rPr>
        <w:t>explain how adults keep children and young people safe from harm in Scouts and understand your responsibilities as an ESYL to help keep other young people and yourselves safe</w:t>
      </w:r>
      <w:r w:rsidRPr="00A8208F">
        <w:rPr>
          <w:color w:val="000000"/>
          <w:sz w:val="20"/>
          <w:szCs w:val="20"/>
        </w:rPr>
        <w:t> </w:t>
      </w:r>
      <w:r w:rsidRPr="00A8208F">
        <w:rPr>
          <w:rFonts w:ascii="Nunito Sans" w:hAnsi="Nunito Sans" w:cs="Nunito Sans"/>
          <w:color w:val="000000"/>
          <w:sz w:val="20"/>
          <w:szCs w:val="20"/>
        </w:rPr>
        <w:t> </w:t>
      </w:r>
    </w:p>
    <w:p w14:paraId="166F231E" w14:textId="77777777" w:rsidR="00A8208F" w:rsidRPr="00A8208F" w:rsidRDefault="00A8208F" w:rsidP="00A8208F">
      <w:pPr>
        <w:pStyle w:val="paragraph"/>
        <w:spacing w:before="0" w:beforeAutospacing="0" w:after="0" w:afterAutospacing="0"/>
        <w:ind w:left="720"/>
        <w:textAlignment w:val="baseline"/>
        <w:rPr>
          <w:rFonts w:ascii="Nunito Sans" w:hAnsi="Nunito Sans"/>
          <w:color w:val="000000" w:themeColor="text1"/>
          <w:sz w:val="20"/>
          <w:szCs w:val="20"/>
        </w:rPr>
      </w:pPr>
    </w:p>
    <w:p w14:paraId="40A2EA59" w14:textId="77777777" w:rsidR="00A8208F" w:rsidRPr="00D32B61" w:rsidRDefault="00A8208F" w:rsidP="00A8208F">
      <w:pPr>
        <w:rPr>
          <w:rFonts w:ascii="Nunito Sans" w:hAnsi="Nunito Sans"/>
          <w:color w:val="000000" w:themeColor="text1"/>
          <w:sz w:val="20"/>
          <w:szCs w:val="20"/>
        </w:rPr>
      </w:pPr>
      <w:r w:rsidRPr="00D32B61">
        <w:rPr>
          <w:rFonts w:ascii="Nunito Sans" w:hAnsi="Nunito Sans"/>
          <w:color w:val="000000" w:themeColor="text1"/>
          <w:sz w:val="20"/>
          <w:szCs w:val="20"/>
        </w:rPr>
        <w:t>Description:</w:t>
      </w:r>
    </w:p>
    <w:p w14:paraId="32C560E2" w14:textId="77777777" w:rsidR="00A8208F" w:rsidRDefault="00A8208F">
      <w:pPr>
        <w:pStyle w:val="paragraph"/>
        <w:numPr>
          <w:ilvl w:val="1"/>
          <w:numId w:val="26"/>
        </w:numPr>
        <w:shd w:val="clear" w:color="auto" w:fill="FFFFFF"/>
        <w:tabs>
          <w:tab w:val="clear" w:pos="1440"/>
          <w:tab w:val="num" w:pos="720"/>
        </w:tabs>
        <w:ind w:left="720"/>
        <w:textAlignment w:val="baseline"/>
        <w:rPr>
          <w:rFonts w:ascii="Nunito Sans" w:hAnsi="Nunito Sans"/>
          <w:color w:val="000000" w:themeColor="text1"/>
          <w:sz w:val="20"/>
          <w:szCs w:val="20"/>
        </w:rPr>
      </w:pPr>
      <w:r w:rsidRPr="00A8208F">
        <w:rPr>
          <w:rFonts w:ascii="Nunito Sans" w:hAnsi="Nunito Sans"/>
          <w:color w:val="000000" w:themeColor="text1"/>
          <w:sz w:val="20"/>
          <w:szCs w:val="20"/>
        </w:rPr>
        <w:t xml:space="preserve">Explain that ESYLs are young people themselves and they have a right to be kept safe. Even though they have leadership responsibilities, they are still under 18 and adults have a responsibility to keep them safe and to follow the Safeguarding Code of Conduct for Adults (Yellow Card). </w:t>
      </w:r>
    </w:p>
    <w:p w14:paraId="3EF82CDE" w14:textId="77777777" w:rsidR="00A8208F" w:rsidRDefault="00A8208F">
      <w:pPr>
        <w:pStyle w:val="paragraph"/>
        <w:numPr>
          <w:ilvl w:val="1"/>
          <w:numId w:val="26"/>
        </w:numPr>
        <w:shd w:val="clear" w:color="auto" w:fill="FFFFFF"/>
        <w:tabs>
          <w:tab w:val="clear" w:pos="1440"/>
          <w:tab w:val="num" w:pos="720"/>
        </w:tabs>
        <w:ind w:left="720"/>
        <w:textAlignment w:val="baseline"/>
        <w:rPr>
          <w:rFonts w:ascii="Nunito Sans" w:hAnsi="Nunito Sans"/>
          <w:color w:val="000000" w:themeColor="text1"/>
          <w:sz w:val="20"/>
          <w:szCs w:val="20"/>
        </w:rPr>
      </w:pPr>
      <w:r w:rsidRPr="00A8208F">
        <w:rPr>
          <w:rFonts w:ascii="Nunito Sans" w:hAnsi="Nunito Sans"/>
          <w:color w:val="000000" w:themeColor="text1"/>
          <w:sz w:val="20"/>
          <w:szCs w:val="20"/>
        </w:rPr>
        <w:t>Remind ESYLs of the Safeguarding Code of Conduct for Adults (Yellow Card) and that there is a rule for adults in Scouts which says “Do not plan to be alone with a child or young person in Scouts, either online or in person”. Highlight that although ESYLs are a key part of the leadership team, they are still young people and adults must not be on their own with them. This includes online communication.</w:t>
      </w:r>
    </w:p>
    <w:p w14:paraId="6143872E" w14:textId="77777777" w:rsidR="00A8208F" w:rsidRDefault="00A8208F" w:rsidP="00A8208F">
      <w:pPr>
        <w:pStyle w:val="paragraph"/>
        <w:shd w:val="clear" w:color="auto" w:fill="FFFFFF"/>
        <w:tabs>
          <w:tab w:val="num" w:pos="720"/>
        </w:tabs>
        <w:ind w:left="360"/>
        <w:textAlignment w:val="baseline"/>
        <w:rPr>
          <w:rFonts w:ascii="Nunito Sans" w:hAnsi="Nunito Sans"/>
          <w:color w:val="000000" w:themeColor="text1"/>
          <w:sz w:val="20"/>
          <w:szCs w:val="20"/>
        </w:rPr>
      </w:pPr>
      <w:r w:rsidRPr="00A8208F">
        <w:rPr>
          <w:rFonts w:ascii="Nunito Sans" w:hAnsi="Nunito Sans"/>
          <w:color w:val="000000" w:themeColor="text1"/>
          <w:sz w:val="20"/>
          <w:szCs w:val="20"/>
        </w:rPr>
        <w:t xml:space="preserve">This part of the session gives ESYLs the chance to apply what they’ve learned to certain situations. </w:t>
      </w:r>
    </w:p>
    <w:p w14:paraId="73D9926E" w14:textId="77777777" w:rsidR="00A8208F" w:rsidRDefault="00A8208F">
      <w:pPr>
        <w:pStyle w:val="paragraph"/>
        <w:numPr>
          <w:ilvl w:val="1"/>
          <w:numId w:val="26"/>
        </w:numPr>
        <w:shd w:val="clear" w:color="auto" w:fill="FFFFFF"/>
        <w:tabs>
          <w:tab w:val="clear" w:pos="1440"/>
          <w:tab w:val="num" w:pos="720"/>
        </w:tabs>
        <w:ind w:left="720"/>
        <w:textAlignment w:val="baseline"/>
        <w:rPr>
          <w:rFonts w:ascii="Nunito Sans" w:hAnsi="Nunito Sans"/>
          <w:color w:val="000000" w:themeColor="text1"/>
          <w:sz w:val="20"/>
          <w:szCs w:val="20"/>
        </w:rPr>
      </w:pPr>
      <w:r w:rsidRPr="00A8208F">
        <w:rPr>
          <w:rFonts w:ascii="Nunito Sans" w:hAnsi="Nunito Sans"/>
          <w:color w:val="000000" w:themeColor="text1"/>
          <w:sz w:val="20"/>
          <w:szCs w:val="20"/>
        </w:rPr>
        <w:t xml:space="preserve">Explain that part of keeping young people safe is being able to spot if something is wrong or concerning, and knowing what to do if you’re worried. </w:t>
      </w:r>
    </w:p>
    <w:p w14:paraId="27A2990E" w14:textId="23D66B28" w:rsidR="00A8208F" w:rsidRDefault="00A8208F">
      <w:pPr>
        <w:pStyle w:val="paragraph"/>
        <w:numPr>
          <w:ilvl w:val="1"/>
          <w:numId w:val="26"/>
        </w:numPr>
        <w:shd w:val="clear" w:color="auto" w:fill="FFFFFF"/>
        <w:tabs>
          <w:tab w:val="clear" w:pos="1440"/>
          <w:tab w:val="num" w:pos="720"/>
        </w:tabs>
        <w:ind w:left="720"/>
        <w:textAlignment w:val="baseline"/>
        <w:rPr>
          <w:rFonts w:ascii="Nunito Sans" w:hAnsi="Nunito Sans"/>
          <w:color w:val="000000" w:themeColor="text1"/>
          <w:sz w:val="20"/>
          <w:szCs w:val="20"/>
        </w:rPr>
      </w:pPr>
      <w:r w:rsidRPr="00A8208F">
        <w:rPr>
          <w:rFonts w:ascii="Nunito Sans" w:hAnsi="Nunito Sans"/>
          <w:color w:val="000000" w:themeColor="text1"/>
          <w:sz w:val="20"/>
          <w:szCs w:val="20"/>
        </w:rPr>
        <w:t xml:space="preserve">Split the group into small teams. Give each team a scenario from the Safeguarding Scenarios in Appendix C. Give them time to consider the question ‘what would you do?’ for their scenario. </w:t>
      </w:r>
    </w:p>
    <w:p w14:paraId="468DFE85" w14:textId="6FABA9EB" w:rsidR="00A8208F" w:rsidRPr="00A8208F" w:rsidRDefault="00A8208F">
      <w:pPr>
        <w:pStyle w:val="paragraph"/>
        <w:numPr>
          <w:ilvl w:val="1"/>
          <w:numId w:val="26"/>
        </w:numPr>
        <w:shd w:val="clear" w:color="auto" w:fill="FFFFFF"/>
        <w:tabs>
          <w:tab w:val="clear" w:pos="1440"/>
          <w:tab w:val="num" w:pos="720"/>
        </w:tabs>
        <w:ind w:left="720"/>
        <w:textAlignment w:val="baseline"/>
        <w:rPr>
          <w:rFonts w:ascii="Nunito Sans" w:hAnsi="Nunito Sans"/>
          <w:color w:val="000000" w:themeColor="text1"/>
          <w:sz w:val="20"/>
          <w:szCs w:val="20"/>
        </w:rPr>
      </w:pPr>
      <w:r w:rsidRPr="00A8208F">
        <w:rPr>
          <w:rFonts w:ascii="Nunito Sans" w:hAnsi="Nunito Sans"/>
          <w:color w:val="000000" w:themeColor="text1"/>
          <w:sz w:val="20"/>
          <w:szCs w:val="20"/>
        </w:rPr>
        <w:t>Once they’ve discussed their scenario, ask each group for feedback and facilitate discussion with the whole group about each scenario using the points for discussion from</w:t>
      </w:r>
      <w:r w:rsidRPr="00A8208F">
        <w:rPr>
          <w:color w:val="000000" w:themeColor="text1"/>
          <w:sz w:val="20"/>
          <w:szCs w:val="20"/>
        </w:rPr>
        <w:t> </w:t>
      </w:r>
      <w:r w:rsidRPr="00A8208F">
        <w:rPr>
          <w:rFonts w:ascii="Nunito Sans" w:hAnsi="Nunito Sans"/>
          <w:color w:val="000000" w:themeColor="text1"/>
          <w:sz w:val="20"/>
          <w:szCs w:val="20"/>
        </w:rPr>
        <w:t>Safeguarding Scenarios</w:t>
      </w:r>
      <w:r w:rsidRPr="00A8208F">
        <w:rPr>
          <w:color w:val="000000" w:themeColor="text1"/>
          <w:sz w:val="20"/>
          <w:szCs w:val="20"/>
        </w:rPr>
        <w:t> </w:t>
      </w:r>
      <w:r w:rsidRPr="00A8208F">
        <w:rPr>
          <w:rFonts w:ascii="Nunito Sans" w:hAnsi="Nunito Sans"/>
          <w:color w:val="000000" w:themeColor="text1"/>
          <w:sz w:val="20"/>
          <w:szCs w:val="20"/>
        </w:rPr>
        <w:t>for guidance.</w:t>
      </w:r>
    </w:p>
    <w:p w14:paraId="646E7ED6" w14:textId="77777777" w:rsidR="00A8208F" w:rsidRPr="00D32B61" w:rsidRDefault="00A8208F" w:rsidP="00A8208F">
      <w:pPr>
        <w:shd w:val="clear" w:color="auto" w:fill="FFFFFF" w:themeFill="background1"/>
        <w:spacing w:before="100" w:beforeAutospacing="1" w:after="100" w:afterAutospacing="1"/>
        <w:rPr>
          <w:rFonts w:ascii="Nunito Sans" w:eastAsia="Times New Roman" w:hAnsi="Nunito Sans" w:cs="Times New Roman"/>
          <w:color w:val="000000" w:themeColor="text1"/>
          <w:sz w:val="20"/>
          <w:szCs w:val="20"/>
          <w:lang w:eastAsia="en-GB"/>
        </w:rPr>
      </w:pPr>
    </w:p>
    <w:p w14:paraId="1697A028" w14:textId="77777777" w:rsidR="00722528" w:rsidRPr="00D32B61" w:rsidRDefault="00722528" w:rsidP="00D32B61">
      <w:pPr>
        <w:pStyle w:val="ListParagraph"/>
        <w:rPr>
          <w:rFonts w:ascii="Nunito Sans" w:eastAsia="Times New Roman" w:hAnsi="Nunito Sans" w:cs="Times New Roman"/>
          <w:color w:val="000000" w:themeColor="text1"/>
          <w:sz w:val="20"/>
          <w:szCs w:val="20"/>
          <w:lang w:eastAsia="en-GB"/>
        </w:rPr>
      </w:pPr>
      <w:r w:rsidRPr="00D32B61">
        <w:rPr>
          <w:rFonts w:ascii="Nunito Sans" w:hAnsi="Nunito Sans"/>
          <w:noProof/>
          <w:sz w:val="20"/>
          <w:szCs w:val="20"/>
          <w:lang w:eastAsia="en-GB"/>
        </w:rPr>
        <mc:AlternateContent>
          <mc:Choice Requires="wps">
            <w:drawing>
              <wp:anchor distT="0" distB="0" distL="114300" distR="114300" simplePos="0" relativeHeight="251677696" behindDoc="0" locked="0" layoutInCell="1" allowOverlap="1" wp14:anchorId="51E7E3FD" wp14:editId="3B41540C">
                <wp:simplePos x="0" y="0"/>
                <wp:positionH relativeFrom="column">
                  <wp:posOffset>0</wp:posOffset>
                </wp:positionH>
                <wp:positionV relativeFrom="paragraph">
                  <wp:posOffset>0</wp:posOffset>
                </wp:positionV>
                <wp:extent cx="6417128" cy="0"/>
                <wp:effectExtent l="0" t="0" r="9525" b="12700"/>
                <wp:wrapNone/>
                <wp:docPr id="1932454199" name="Straight Connector 1932454199"/>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7311D21D">
              <v:line id="Straight Connector 1932454199" style="position:absolute;z-index:251677696;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54E491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">
                <v:stroke joinstyle="miter"/>
              </v:line>
            </w:pict>
          </mc:Fallback>
        </mc:AlternateContent>
      </w:r>
    </w:p>
    <w:p w14:paraId="74E7BBD5" w14:textId="77777777" w:rsidR="00101892" w:rsidRDefault="00101892">
      <w:pPr>
        <w:rPr>
          <w:rFonts w:ascii="Nunito Sans" w:hAnsi="Nunito Sans"/>
          <w:b/>
          <w:color w:val="000000" w:themeColor="text1"/>
          <w:sz w:val="20"/>
          <w:szCs w:val="20"/>
        </w:rPr>
      </w:pPr>
      <w:r>
        <w:rPr>
          <w:rFonts w:ascii="Nunito Sans" w:hAnsi="Nunito Sans"/>
          <w:b/>
          <w:color w:val="000000" w:themeColor="text1"/>
          <w:sz w:val="20"/>
          <w:szCs w:val="20"/>
        </w:rPr>
        <w:br w:type="page"/>
      </w:r>
    </w:p>
    <w:p w14:paraId="77FE5A78" w14:textId="0C2EA7CB" w:rsidR="00722528" w:rsidRDefault="00722528" w:rsidP="00D32B61">
      <w:pPr>
        <w:rPr>
          <w:rFonts w:ascii="Nunito Sans" w:hAnsi="Nunito Sans"/>
          <w:b/>
          <w:color w:val="000000" w:themeColor="text1"/>
          <w:sz w:val="20"/>
          <w:szCs w:val="20"/>
        </w:rPr>
      </w:pPr>
      <w:r w:rsidRPr="00D32B61">
        <w:rPr>
          <w:rFonts w:ascii="Nunito Sans" w:hAnsi="Nunito Sans"/>
          <w:b/>
          <w:color w:val="000000" w:themeColor="text1"/>
          <w:sz w:val="20"/>
          <w:szCs w:val="20"/>
        </w:rPr>
        <w:lastRenderedPageBreak/>
        <w:t xml:space="preserve">Activity details – Part </w:t>
      </w:r>
      <w:r w:rsidR="00C57428" w:rsidRPr="00D32B61">
        <w:rPr>
          <w:rFonts w:ascii="Nunito Sans" w:hAnsi="Nunito Sans"/>
          <w:b/>
          <w:color w:val="000000" w:themeColor="text1"/>
          <w:sz w:val="20"/>
          <w:szCs w:val="20"/>
        </w:rPr>
        <w:t>four: Safety</w:t>
      </w:r>
    </w:p>
    <w:p w14:paraId="08D5FDC6" w14:textId="77777777" w:rsidR="00101892" w:rsidRDefault="00101892" w:rsidP="00D32B61">
      <w:pPr>
        <w:rPr>
          <w:rFonts w:ascii="Nunito Sans" w:hAnsi="Nunito Sans"/>
          <w:b/>
          <w:color w:val="000000" w:themeColor="text1"/>
          <w:sz w:val="20"/>
          <w:szCs w:val="20"/>
        </w:rPr>
      </w:pPr>
    </w:p>
    <w:p w14:paraId="1370B0F6" w14:textId="77777777" w:rsidR="00746D4E" w:rsidRDefault="00746D4E" w:rsidP="00746D4E">
      <w:pPr>
        <w:rPr>
          <w:rFonts w:ascii="Nunito Sans" w:hAnsi="Nunito Sans"/>
          <w:bCs/>
          <w:color w:val="000000" w:themeColor="text1"/>
          <w:sz w:val="20"/>
          <w:szCs w:val="20"/>
        </w:rPr>
      </w:pPr>
      <w:r w:rsidRPr="00746D4E">
        <w:rPr>
          <w:rFonts w:ascii="Nunito Sans" w:hAnsi="Nunito Sans"/>
          <w:bCs/>
          <w:color w:val="000000" w:themeColor="text1"/>
          <w:sz w:val="20"/>
          <w:szCs w:val="20"/>
        </w:rPr>
        <w:t>Explain that a sense of adventure lies at the heart of Scouts and doing things safely is fundamental to everything we do. The Safety Policy says that it’s everyone’s responsibility to make sure that they do things safely, giving people clear instructions and information in relation to supervising young people, running activities and managing buildings. </w:t>
      </w:r>
    </w:p>
    <w:p w14:paraId="3589C711" w14:textId="77777777" w:rsidR="00746D4E" w:rsidRPr="00746D4E" w:rsidRDefault="00746D4E" w:rsidP="00746D4E">
      <w:pPr>
        <w:rPr>
          <w:rFonts w:ascii="Nunito Sans" w:hAnsi="Nunito Sans"/>
          <w:bCs/>
          <w:color w:val="000000" w:themeColor="text1"/>
          <w:sz w:val="20"/>
          <w:szCs w:val="20"/>
        </w:rPr>
      </w:pPr>
    </w:p>
    <w:p w14:paraId="575690B4" w14:textId="287B7B6D" w:rsidR="00746D4E" w:rsidRDefault="00746D4E" w:rsidP="00746D4E">
      <w:pPr>
        <w:rPr>
          <w:rFonts w:ascii="Nunito Sans" w:hAnsi="Nunito Sans"/>
          <w:bCs/>
          <w:color w:val="000000" w:themeColor="text1"/>
          <w:sz w:val="20"/>
          <w:szCs w:val="20"/>
        </w:rPr>
      </w:pPr>
      <w:r w:rsidRPr="00746D4E">
        <w:rPr>
          <w:rFonts w:ascii="Nunito Sans" w:hAnsi="Nunito Sans"/>
          <w:bCs/>
          <w:color w:val="000000" w:themeColor="text1"/>
          <w:sz w:val="20"/>
          <w:szCs w:val="20"/>
        </w:rPr>
        <w:t xml:space="preserve">It’s equally important to all of the other policies within Scouts and applies to everyone in Scouting. There are </w:t>
      </w:r>
      <w:hyperlink r:id="rId24" w:tooltip="Staying Safe - Safety Checklist" w:history="1">
        <w:r w:rsidRPr="00746D4E">
          <w:rPr>
            <w:rStyle w:val="Hyperlink"/>
            <w:rFonts w:ascii="Nunito Sans" w:hAnsi="Nunito Sans"/>
            <w:bCs/>
            <w:sz w:val="20"/>
            <w:szCs w:val="20"/>
          </w:rPr>
          <w:t>Safety Checklists</w:t>
        </w:r>
      </w:hyperlink>
      <w:r w:rsidRPr="00746D4E">
        <w:rPr>
          <w:rFonts w:ascii="Nunito Sans" w:hAnsi="Nunito Sans"/>
          <w:bCs/>
          <w:color w:val="000000" w:themeColor="text1"/>
          <w:sz w:val="20"/>
          <w:szCs w:val="20"/>
        </w:rPr>
        <w:t xml:space="preserve"> (small white cards) which help to identify hazards and take leaders through a simple risk assessment process.</w:t>
      </w:r>
    </w:p>
    <w:p w14:paraId="2F696059" w14:textId="77777777" w:rsidR="00746D4E" w:rsidRPr="00746D4E" w:rsidRDefault="00746D4E" w:rsidP="00746D4E">
      <w:pPr>
        <w:rPr>
          <w:rFonts w:ascii="Nunito Sans" w:hAnsi="Nunito Sans"/>
          <w:bCs/>
          <w:color w:val="000000" w:themeColor="text1"/>
          <w:sz w:val="20"/>
          <w:szCs w:val="20"/>
        </w:rPr>
      </w:pPr>
    </w:p>
    <w:p w14:paraId="2EFA3045" w14:textId="77777777" w:rsidR="00746D4E" w:rsidRPr="00D32B61" w:rsidRDefault="00746D4E" w:rsidP="00746D4E">
      <w:pPr>
        <w:pStyle w:val="ListParagraph"/>
        <w:rPr>
          <w:rFonts w:ascii="Nunito Sans" w:eastAsia="Times New Roman" w:hAnsi="Nunito Sans" w:cs="Times New Roman"/>
          <w:color w:val="000000" w:themeColor="text1"/>
          <w:sz w:val="20"/>
          <w:szCs w:val="20"/>
          <w:lang w:eastAsia="en-GB"/>
        </w:rPr>
      </w:pPr>
      <w:r w:rsidRPr="00D32B61">
        <w:rPr>
          <w:rFonts w:ascii="Nunito Sans" w:hAnsi="Nunito Sans"/>
          <w:noProof/>
          <w:sz w:val="20"/>
          <w:szCs w:val="20"/>
          <w:lang w:eastAsia="en-GB"/>
        </w:rPr>
        <mc:AlternateContent>
          <mc:Choice Requires="wps">
            <w:drawing>
              <wp:anchor distT="0" distB="0" distL="114300" distR="114300" simplePos="0" relativeHeight="251752448" behindDoc="0" locked="0" layoutInCell="1" allowOverlap="1" wp14:anchorId="4F1A899A" wp14:editId="481DBE2C">
                <wp:simplePos x="0" y="0"/>
                <wp:positionH relativeFrom="column">
                  <wp:posOffset>0</wp:posOffset>
                </wp:positionH>
                <wp:positionV relativeFrom="paragraph">
                  <wp:posOffset>0</wp:posOffset>
                </wp:positionV>
                <wp:extent cx="6417128" cy="0"/>
                <wp:effectExtent l="0" t="0" r="9525" b="12700"/>
                <wp:wrapNone/>
                <wp:docPr id="2109513577" name="Straight Connector 2109513577"/>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6296BF" id="Straight Connector 2109513577"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0,0" to="505.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" strokecolor="#20513b" strokeweight="1.25pt">
                <v:stroke joinstyle="miter"/>
              </v:line>
            </w:pict>
          </mc:Fallback>
        </mc:AlternateContent>
      </w:r>
    </w:p>
    <w:p w14:paraId="39096831" w14:textId="77777777" w:rsidR="00D32B61" w:rsidRPr="00D32B61" w:rsidRDefault="00D32B61" w:rsidP="00D32B61">
      <w:pPr>
        <w:tabs>
          <w:tab w:val="left" w:pos="5954"/>
        </w:tabs>
        <w:rPr>
          <w:rFonts w:ascii="Nunito Sans" w:hAnsi="Nunito Sans"/>
          <w:color w:val="000000" w:themeColor="text1"/>
          <w:sz w:val="20"/>
          <w:szCs w:val="20"/>
        </w:rPr>
      </w:pPr>
    </w:p>
    <w:p w14:paraId="305A24F3" w14:textId="651288DC" w:rsidR="00722528" w:rsidRPr="00D32B61" w:rsidRDefault="00722528"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00746D4E" w:rsidRPr="00746D4E">
        <w:rPr>
          <w:rFonts w:ascii="Nunito Sans" w:hAnsi="Nunito Sans"/>
          <w:b/>
          <w:bCs/>
          <w:color w:val="000000" w:themeColor="text1"/>
          <w:sz w:val="20"/>
          <w:szCs w:val="20"/>
        </w:rPr>
        <w:t>Risk Assessmen</w:t>
      </w:r>
      <w:r w:rsidR="00746D4E">
        <w:rPr>
          <w:rFonts w:ascii="Nunito Sans" w:hAnsi="Nunito Sans"/>
          <w:b/>
          <w:bCs/>
          <w:color w:val="000000" w:themeColor="text1"/>
          <w:sz w:val="20"/>
          <w:szCs w:val="20"/>
        </w:rPr>
        <w:t>t</w:t>
      </w:r>
      <w:r w:rsidRPr="00D32B61">
        <w:rPr>
          <w:rFonts w:ascii="Nunito Sans" w:hAnsi="Nunito Sans"/>
          <w:color w:val="000000" w:themeColor="text1"/>
          <w:sz w:val="20"/>
          <w:szCs w:val="20"/>
        </w:rPr>
        <w:tab/>
        <w:t>Duration:</w:t>
      </w:r>
      <w:r w:rsidR="00C57428" w:rsidRPr="00D32B61">
        <w:rPr>
          <w:rFonts w:ascii="Nunito Sans" w:hAnsi="Nunito Sans"/>
          <w:color w:val="000000" w:themeColor="text1"/>
          <w:sz w:val="20"/>
          <w:szCs w:val="20"/>
        </w:rPr>
        <w:t xml:space="preserve"> </w:t>
      </w:r>
      <w:r w:rsidR="00746D4E">
        <w:rPr>
          <w:rFonts w:ascii="Nunito Sans" w:hAnsi="Nunito Sans"/>
          <w:color w:val="000000" w:themeColor="text1"/>
          <w:sz w:val="20"/>
          <w:szCs w:val="20"/>
        </w:rPr>
        <w:t>2</w:t>
      </w:r>
      <w:r w:rsidR="00C57428" w:rsidRPr="00D32B61">
        <w:rPr>
          <w:rFonts w:ascii="Nunito Sans" w:hAnsi="Nunito Sans"/>
          <w:color w:val="000000" w:themeColor="text1"/>
          <w:sz w:val="20"/>
          <w:szCs w:val="20"/>
        </w:rPr>
        <w:t>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0D4843E4" w14:textId="77777777" w:rsidR="00722528" w:rsidRPr="00D32B61" w:rsidRDefault="00722528" w:rsidP="00D32B61">
      <w:pPr>
        <w:rPr>
          <w:rFonts w:ascii="Nunito Sans" w:hAnsi="Nunito Sans"/>
          <w:color w:val="000000" w:themeColor="text1"/>
          <w:sz w:val="20"/>
          <w:szCs w:val="20"/>
        </w:rPr>
      </w:pPr>
    </w:p>
    <w:p w14:paraId="7D8E098C" w14:textId="4C4F0920" w:rsidR="00824856" w:rsidRPr="00D32B61" w:rsidRDefault="00722528"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2BF59EFD" w14:textId="729F4409" w:rsidR="00824856" w:rsidRPr="00D32B61" w:rsidRDefault="00824856">
      <w:pPr>
        <w:pStyle w:val="ListParagraph"/>
        <w:numPr>
          <w:ilvl w:val="0"/>
          <w:numId w:val="27"/>
        </w:numPr>
        <w:rPr>
          <w:rFonts w:ascii="Nunito Sans" w:hAnsi="Nunito Sans"/>
          <w:color w:val="000000" w:themeColor="text1"/>
          <w:sz w:val="20"/>
          <w:szCs w:val="20"/>
        </w:rPr>
      </w:pPr>
      <w:r w:rsidRPr="00D32B61">
        <w:rPr>
          <w:rFonts w:ascii="Nunito Sans" w:hAnsi="Nunito Sans"/>
          <w:color w:val="000000" w:themeColor="text1"/>
          <w:sz w:val="20"/>
          <w:szCs w:val="20"/>
        </w:rPr>
        <w:t>Post-it notes</w:t>
      </w:r>
    </w:p>
    <w:p w14:paraId="2DB51ED3" w14:textId="0C390A13" w:rsidR="00D32B61" w:rsidRPr="00D32B61" w:rsidRDefault="00D32B61">
      <w:pPr>
        <w:pStyle w:val="ListParagraph"/>
        <w:numPr>
          <w:ilvl w:val="0"/>
          <w:numId w:val="27"/>
        </w:numPr>
        <w:rPr>
          <w:rFonts w:ascii="Nunito Sans" w:hAnsi="Nunito Sans"/>
          <w:color w:val="000000" w:themeColor="text1"/>
          <w:sz w:val="20"/>
          <w:szCs w:val="20"/>
        </w:rPr>
      </w:pPr>
      <w:r w:rsidRPr="00D32B61">
        <w:rPr>
          <w:rFonts w:ascii="Nunito Sans" w:hAnsi="Nunito Sans"/>
          <w:color w:val="000000" w:themeColor="text1"/>
          <w:sz w:val="20"/>
          <w:szCs w:val="20"/>
        </w:rPr>
        <w:t>Pens</w:t>
      </w:r>
    </w:p>
    <w:p w14:paraId="32CE33F3" w14:textId="77777777" w:rsidR="00722528" w:rsidRPr="00D32B61" w:rsidRDefault="00722528" w:rsidP="00D32B61">
      <w:pPr>
        <w:rPr>
          <w:rFonts w:ascii="Nunito Sans" w:hAnsi="Nunito Sans"/>
          <w:color w:val="000000" w:themeColor="text1"/>
          <w:sz w:val="20"/>
          <w:szCs w:val="20"/>
        </w:rPr>
      </w:pPr>
    </w:p>
    <w:p w14:paraId="78F52B8F" w14:textId="475547ED" w:rsidR="00722528" w:rsidRPr="00D32B61" w:rsidRDefault="00722528"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621A1F82" w14:textId="054A82C3" w:rsidR="00746D4E" w:rsidRPr="00746D4E" w:rsidRDefault="00746D4E" w:rsidP="00746D4E">
      <w:pPr>
        <w:pStyle w:val="paragraph"/>
        <w:spacing w:before="0" w:beforeAutospacing="0" w:after="0" w:afterAutospacing="0"/>
        <w:ind w:left="360"/>
        <w:textAlignment w:val="baseline"/>
        <w:rPr>
          <w:rStyle w:val="normaltextrun"/>
          <w:rFonts w:ascii="Nunito Sans" w:hAnsi="Nunito Sans" w:cs="Segoe UI"/>
          <w:sz w:val="20"/>
          <w:szCs w:val="20"/>
        </w:rPr>
      </w:pPr>
      <w:r>
        <w:rPr>
          <w:rStyle w:val="normaltextrun"/>
          <w:rFonts w:ascii="Nunito Sans" w:hAnsi="Nunito Sans" w:cs="Segoe UI"/>
          <w:color w:val="000000"/>
          <w:sz w:val="20"/>
          <w:szCs w:val="20"/>
        </w:rPr>
        <w:t>4.</w:t>
      </w:r>
      <w:r w:rsidRPr="00746D4E">
        <w:rPr>
          <w:rStyle w:val="normaltextrun"/>
          <w:rFonts w:ascii="Nunito Sans" w:hAnsi="Nunito Sans" w:cs="Segoe UI"/>
          <w:color w:val="FFFFFF" w:themeColor="background1"/>
          <w:sz w:val="20"/>
          <w:szCs w:val="20"/>
        </w:rPr>
        <w:t>ee</w:t>
      </w:r>
      <w:r>
        <w:rPr>
          <w:rStyle w:val="normaltextrun"/>
          <w:rFonts w:ascii="Nunito Sans" w:hAnsi="Nunito Sans" w:cs="Segoe UI"/>
          <w:color w:val="000000"/>
          <w:sz w:val="20"/>
          <w:szCs w:val="20"/>
        </w:rPr>
        <w:t>e</w:t>
      </w:r>
      <w:r w:rsidRPr="00746D4E">
        <w:rPr>
          <w:rStyle w:val="normaltextrun"/>
          <w:rFonts w:ascii="Nunito Sans" w:hAnsi="Nunito Sans" w:cs="Segoe UI"/>
          <w:color w:val="000000"/>
          <w:sz w:val="20"/>
          <w:szCs w:val="20"/>
        </w:rPr>
        <w:t>xplain how adults keep children and young people safe from harm in Scouts and understand your responsibilities as an ESYL to help keep other young people and yourselves safe</w:t>
      </w:r>
      <w:r w:rsidRPr="00746D4E">
        <w:rPr>
          <w:rStyle w:val="normaltextrun"/>
          <w:color w:val="000000"/>
          <w:sz w:val="20"/>
          <w:szCs w:val="20"/>
        </w:rPr>
        <w:t> </w:t>
      </w:r>
    </w:p>
    <w:p w14:paraId="31F32CF4" w14:textId="6083E5CA" w:rsidR="007C437C" w:rsidRPr="00D32B61" w:rsidRDefault="00746D4E" w:rsidP="00746D4E">
      <w:pPr>
        <w:pStyle w:val="paragraph"/>
        <w:spacing w:before="0" w:beforeAutospacing="0" w:after="0" w:afterAutospacing="0"/>
        <w:ind w:left="360"/>
        <w:textAlignment w:val="baseline"/>
        <w:rPr>
          <w:rFonts w:ascii="Nunito Sans" w:hAnsi="Nunito Sans" w:cs="Segoe UI"/>
          <w:sz w:val="20"/>
          <w:szCs w:val="20"/>
        </w:rPr>
      </w:pPr>
      <w:r>
        <w:rPr>
          <w:rStyle w:val="normaltextrun"/>
          <w:rFonts w:ascii="Nunito Sans" w:hAnsi="Nunito Sans" w:cs="Segoe UI"/>
          <w:color w:val="000000"/>
          <w:sz w:val="20"/>
          <w:szCs w:val="20"/>
        </w:rPr>
        <w:t>7.</w:t>
      </w:r>
      <w:r w:rsidRPr="00746D4E">
        <w:rPr>
          <w:rStyle w:val="normaltextrun"/>
          <w:rFonts w:ascii="Nunito Sans" w:hAnsi="Nunito Sans" w:cs="Segoe UI"/>
          <w:color w:val="FFFFFF" w:themeColor="background1"/>
          <w:sz w:val="20"/>
          <w:szCs w:val="20"/>
        </w:rPr>
        <w:t>ee</w:t>
      </w:r>
      <w:r w:rsidR="007C437C" w:rsidRPr="00D32B61">
        <w:rPr>
          <w:rStyle w:val="normaltextrun"/>
          <w:rFonts w:ascii="Nunito Sans" w:hAnsi="Nunito Sans" w:cs="Segoe UI"/>
          <w:color w:val="000000"/>
          <w:sz w:val="20"/>
          <w:szCs w:val="20"/>
        </w:rPr>
        <w:t>explain why it’s important to run activities safely and why it's necessary to carry out risk assessments.</w:t>
      </w:r>
      <w:r w:rsidR="007C437C" w:rsidRPr="00D32B61">
        <w:rPr>
          <w:rStyle w:val="eop"/>
          <w:rFonts w:ascii="Nunito Sans" w:hAnsi="Nunito Sans" w:cs="Segoe UI"/>
          <w:color w:val="000000"/>
          <w:sz w:val="20"/>
          <w:szCs w:val="20"/>
        </w:rPr>
        <w:t> </w:t>
      </w:r>
    </w:p>
    <w:p w14:paraId="1F2F5979" w14:textId="77777777" w:rsidR="00722528" w:rsidRPr="00D32B61" w:rsidRDefault="00722528" w:rsidP="00D32B61">
      <w:pPr>
        <w:rPr>
          <w:rFonts w:ascii="Nunito Sans" w:hAnsi="Nunito Sans"/>
          <w:color w:val="000000" w:themeColor="text1"/>
          <w:sz w:val="20"/>
          <w:szCs w:val="20"/>
        </w:rPr>
      </w:pPr>
    </w:p>
    <w:p w14:paraId="768848B3" w14:textId="77777777" w:rsidR="00722528" w:rsidRPr="00D32B61" w:rsidRDefault="00722528" w:rsidP="00D32B61">
      <w:pPr>
        <w:rPr>
          <w:rFonts w:ascii="Nunito Sans" w:hAnsi="Nunito Sans"/>
          <w:color w:val="000000" w:themeColor="text1"/>
          <w:sz w:val="20"/>
          <w:szCs w:val="20"/>
        </w:rPr>
      </w:pPr>
      <w:r w:rsidRPr="00D32B61">
        <w:rPr>
          <w:rFonts w:ascii="Nunito Sans" w:hAnsi="Nunito Sans"/>
          <w:color w:val="000000" w:themeColor="text1"/>
          <w:sz w:val="20"/>
          <w:szCs w:val="20"/>
        </w:rPr>
        <w:t>Comments/ Description:</w:t>
      </w:r>
    </w:p>
    <w:p w14:paraId="45A1BBF2" w14:textId="0FD4D650" w:rsidR="0093468B" w:rsidRPr="00746D4E" w:rsidRDefault="0093468B">
      <w:pPr>
        <w:pStyle w:val="ListParagraph"/>
        <w:numPr>
          <w:ilvl w:val="0"/>
          <w:numId w:val="13"/>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Split ESYLs into two groups and ask them to imagine that they are running an activity. For example, one group could pretend that they are building bird boxes with Beaver Scouts, and another could pretend they are running an obstacle course with Scouts. Give each group a stack of Post-it notes. Ask them to walk around your meeting place looking for anything that could be a potential hazard. Explain that a hazard is anything that could cause harm. Every time they spot something, they should label it. Remind ESYLs to consider whether the activity they are running is suited to both the young people taking part, and to the area they are working within.</w:t>
      </w:r>
    </w:p>
    <w:p w14:paraId="68B408EE" w14:textId="77777777" w:rsidR="0093468B" w:rsidRPr="00D32B61" w:rsidRDefault="0093468B">
      <w:pPr>
        <w:numPr>
          <w:ilvl w:val="0"/>
          <w:numId w:val="13"/>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Ask ESYLs to think about the different levels of risk associated with the various hazards. Which hazards could they deal with themselves? Explain that risk is the chance of someone being harmed by the hazard. Which permanent, long-term hazards do they need to be aware of, regardless of the space or context? You could discuss everyday hazards such as the road traffic outside, or the steps to the kitchen facilities, for example. Ask ESYLs to go back to their Post-it notes and mark with an X those which they think could cause the most harm.</w:t>
      </w:r>
    </w:p>
    <w:p w14:paraId="5DC78061" w14:textId="77777777" w:rsidR="0093468B" w:rsidRPr="00D32B61" w:rsidRDefault="0093468B">
      <w:pPr>
        <w:numPr>
          <w:ilvl w:val="0"/>
          <w:numId w:val="13"/>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The next step is working out how to control the risk: this is how we reduce it and make activities safer. For at least 4 of their Post-it notes ESYLs should discuss and agree ways to reduce the risk. Before they start, give ESYLs some examples of how we reduce risk and some questions they can ask themselves to help:</w:t>
      </w:r>
    </w:p>
    <w:p w14:paraId="4994F4FC" w14:textId="77777777" w:rsidR="0093468B" w:rsidRPr="00D32B61" w:rsidRDefault="0093468B" w:rsidP="00D32B61">
      <w:p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Can the hazard be removed entirely?</w:t>
      </w:r>
    </w:p>
    <w:p w14:paraId="72874907" w14:textId="77777777" w:rsidR="0093468B" w:rsidRPr="00D32B61" w:rsidRDefault="0093468B">
      <w:pPr>
        <w:numPr>
          <w:ilvl w:val="0"/>
          <w:numId w:val="14"/>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Is there a less risky option?</w:t>
      </w:r>
    </w:p>
    <w:p w14:paraId="4B097772" w14:textId="77777777" w:rsidR="0093468B" w:rsidRPr="00D32B61" w:rsidRDefault="0093468B">
      <w:pPr>
        <w:numPr>
          <w:ilvl w:val="0"/>
          <w:numId w:val="14"/>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What can be done to reduce the risk of people being in contact with the hazard?</w:t>
      </w:r>
    </w:p>
    <w:p w14:paraId="45382B74" w14:textId="77777777" w:rsidR="0093468B" w:rsidRPr="00D32B61" w:rsidRDefault="0093468B">
      <w:pPr>
        <w:numPr>
          <w:ilvl w:val="0"/>
          <w:numId w:val="14"/>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What instructions and supervision are needed?</w:t>
      </w:r>
    </w:p>
    <w:p w14:paraId="16E7CF38" w14:textId="77777777" w:rsidR="0093468B" w:rsidRPr="00D32B61" w:rsidRDefault="0093468B">
      <w:pPr>
        <w:numPr>
          <w:ilvl w:val="0"/>
          <w:numId w:val="14"/>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D32B61">
        <w:rPr>
          <w:rFonts w:ascii="Nunito Sans" w:eastAsia="Times New Roman" w:hAnsi="Nunito Sans" w:cs="Times New Roman"/>
          <w:color w:val="000000" w:themeColor="text1"/>
          <w:sz w:val="20"/>
          <w:szCs w:val="20"/>
          <w:lang w:eastAsia="en-GB"/>
        </w:rPr>
        <w:t>Is protective or safety equipment available to reduce risk?</w:t>
      </w:r>
    </w:p>
    <w:p w14:paraId="43965C9E" w14:textId="02FE53A8" w:rsidR="0093468B" w:rsidRPr="00746D4E" w:rsidRDefault="0093468B">
      <w:pPr>
        <w:pStyle w:val="ListParagraph"/>
        <w:numPr>
          <w:ilvl w:val="0"/>
          <w:numId w:val="28"/>
        </w:numPr>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lastRenderedPageBreak/>
        <w:t xml:space="preserve">Ask each group for feedback about how they would reduce the risk for their hazards. Explain that they have just carried out a basic risk assessment. Explain that this is what adult leaders do for every activity to identify and reduce risks, </w:t>
      </w:r>
      <w:r w:rsidR="00746D4E" w:rsidRPr="00746D4E">
        <w:rPr>
          <w:rFonts w:ascii="Nunito Sans" w:eastAsia="Times New Roman" w:hAnsi="Nunito Sans" w:cs="Times New Roman"/>
          <w:color w:val="000000" w:themeColor="text1"/>
          <w:sz w:val="20"/>
          <w:szCs w:val="20"/>
          <w:lang w:eastAsia="en-GB"/>
        </w:rPr>
        <w:t xml:space="preserve">and encourage EYSLs to support Leaders with risk assessment. Explain that Leaders must also communicate this to all involved, including young leaders and young people and they must review risk assessments regularly. </w:t>
      </w:r>
      <w:r w:rsidRPr="00746D4E">
        <w:rPr>
          <w:rFonts w:ascii="Nunito Sans" w:eastAsia="Times New Roman" w:hAnsi="Nunito Sans" w:cs="Times New Roman"/>
          <w:color w:val="000000" w:themeColor="text1"/>
          <w:sz w:val="20"/>
          <w:szCs w:val="20"/>
          <w:lang w:eastAsia="en-GB"/>
        </w:rPr>
        <w:t>Highlight to ESYLs that they should make sure they always understand what measures have been put in place to keep an activity safe. Remind them that they have a key part to play and that they should never be afraid to stop or change an activity if they feel it's not safe, or to tell an adult leader. If they have concern about an adult they are working with, they may report this to their ESLYL or to another adult outside the group.</w:t>
      </w:r>
    </w:p>
    <w:p w14:paraId="017B910B" w14:textId="77777777" w:rsidR="00D32B61" w:rsidRPr="00D32B61" w:rsidRDefault="00D32B61" w:rsidP="00D32B61">
      <w:pPr>
        <w:pStyle w:val="ListParagraph"/>
        <w:shd w:val="clear" w:color="auto" w:fill="FFFFFF"/>
        <w:spacing w:before="100" w:beforeAutospacing="1" w:after="100" w:afterAutospacing="1"/>
        <w:rPr>
          <w:rFonts w:ascii="Nunito Sans" w:eastAsia="Times New Roman" w:hAnsi="Nunito Sans" w:cs="Times New Roman"/>
          <w:color w:val="000000" w:themeColor="text1"/>
          <w:sz w:val="20"/>
          <w:szCs w:val="20"/>
          <w:lang w:eastAsia="en-GB"/>
        </w:rPr>
      </w:pPr>
    </w:p>
    <w:p w14:paraId="7A6C02F8" w14:textId="77777777" w:rsidR="0093468B" w:rsidRPr="00D32B61" w:rsidRDefault="0093468B" w:rsidP="00D32B61">
      <w:pPr>
        <w:pStyle w:val="ListParagraph"/>
        <w:rPr>
          <w:rFonts w:ascii="Nunito Sans" w:eastAsia="Times New Roman" w:hAnsi="Nunito Sans" w:cs="Times New Roman"/>
          <w:color w:val="000000" w:themeColor="text1"/>
          <w:sz w:val="20"/>
          <w:szCs w:val="20"/>
          <w:lang w:eastAsia="en-GB"/>
        </w:rPr>
      </w:pPr>
      <w:r w:rsidRPr="00D32B61">
        <w:rPr>
          <w:rFonts w:ascii="Nunito Sans" w:hAnsi="Nunito Sans"/>
          <w:noProof/>
          <w:sz w:val="20"/>
          <w:szCs w:val="20"/>
          <w:lang w:eastAsia="en-GB"/>
        </w:rPr>
        <mc:AlternateContent>
          <mc:Choice Requires="wps">
            <w:drawing>
              <wp:anchor distT="0" distB="0" distL="114300" distR="114300" simplePos="0" relativeHeight="251679744" behindDoc="0" locked="0" layoutInCell="1" allowOverlap="1" wp14:anchorId="1CBAE1AD" wp14:editId="5442373C">
                <wp:simplePos x="0" y="0"/>
                <wp:positionH relativeFrom="column">
                  <wp:posOffset>0</wp:posOffset>
                </wp:positionH>
                <wp:positionV relativeFrom="paragraph">
                  <wp:posOffset>0</wp:posOffset>
                </wp:positionV>
                <wp:extent cx="6417128" cy="0"/>
                <wp:effectExtent l="0" t="0" r="9525" b="12700"/>
                <wp:wrapNone/>
                <wp:docPr id="1744127112" name="Straight Connector 1744127112"/>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5AC42F70">
              <v:line id="Straight Connector 1744127112" style="position:absolute;z-index:251679744;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7884C5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">
                <v:stroke joinstyle="miter"/>
              </v:line>
            </w:pict>
          </mc:Fallback>
        </mc:AlternateContent>
      </w:r>
    </w:p>
    <w:p w14:paraId="75B830D9" w14:textId="3A20D44C" w:rsidR="007C437C" w:rsidRPr="00D32B61" w:rsidRDefault="007C437C"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Pr="00D32B61">
        <w:rPr>
          <w:rFonts w:ascii="Nunito Sans" w:hAnsi="Nunito Sans"/>
          <w:b/>
          <w:bCs/>
          <w:color w:val="000000" w:themeColor="text1"/>
          <w:sz w:val="20"/>
          <w:szCs w:val="20"/>
        </w:rPr>
        <w:t>Dodgeball</w:t>
      </w:r>
      <w:r w:rsidRPr="00D32B61">
        <w:rPr>
          <w:rFonts w:ascii="Nunito Sans" w:hAnsi="Nunito Sans"/>
          <w:color w:val="000000" w:themeColor="text1"/>
          <w:sz w:val="20"/>
          <w:szCs w:val="20"/>
        </w:rPr>
        <w:tab/>
        <w:t>Duration: 25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72A98F67" w14:textId="77777777" w:rsidR="007C437C" w:rsidRPr="00D32B61" w:rsidRDefault="007C437C" w:rsidP="00D32B61">
      <w:pPr>
        <w:rPr>
          <w:rFonts w:ascii="Nunito Sans" w:hAnsi="Nunito Sans"/>
          <w:color w:val="000000" w:themeColor="text1"/>
          <w:sz w:val="20"/>
          <w:szCs w:val="20"/>
        </w:rPr>
      </w:pPr>
    </w:p>
    <w:p w14:paraId="7EBAE197" w14:textId="54E22684" w:rsidR="007C437C" w:rsidRPr="00D32B61" w:rsidRDefault="007C437C"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7C780366" w14:textId="21609762" w:rsidR="00D32B61" w:rsidRPr="00D32B61" w:rsidRDefault="00D32B61">
      <w:pPr>
        <w:pStyle w:val="ListParagraph"/>
        <w:numPr>
          <w:ilvl w:val="0"/>
          <w:numId w:val="29"/>
        </w:numPr>
        <w:rPr>
          <w:rFonts w:ascii="Nunito Sans" w:hAnsi="Nunito Sans"/>
          <w:color w:val="000000" w:themeColor="text1"/>
          <w:sz w:val="20"/>
          <w:szCs w:val="20"/>
        </w:rPr>
      </w:pPr>
      <w:r w:rsidRPr="00D32B61">
        <w:rPr>
          <w:rFonts w:ascii="Nunito Sans" w:hAnsi="Nunito Sans"/>
          <w:color w:val="000000" w:themeColor="text1"/>
          <w:sz w:val="20"/>
          <w:szCs w:val="20"/>
        </w:rPr>
        <w:t xml:space="preserve">Soft ball </w:t>
      </w:r>
    </w:p>
    <w:p w14:paraId="626D5630" w14:textId="77777777" w:rsidR="007C437C" w:rsidRPr="00D32B61" w:rsidRDefault="007C437C" w:rsidP="00D32B61">
      <w:pPr>
        <w:rPr>
          <w:rFonts w:ascii="Nunito Sans" w:hAnsi="Nunito Sans"/>
          <w:color w:val="000000" w:themeColor="text1"/>
          <w:sz w:val="20"/>
          <w:szCs w:val="20"/>
        </w:rPr>
      </w:pPr>
    </w:p>
    <w:p w14:paraId="179064DA" w14:textId="77777777" w:rsidR="007C437C" w:rsidRPr="00D32B61" w:rsidRDefault="007C437C"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1979CAE0" w14:textId="77777777" w:rsidR="007C437C" w:rsidRPr="00D32B61" w:rsidRDefault="007C437C" w:rsidP="00D32B61">
      <w:pPr>
        <w:rPr>
          <w:rFonts w:ascii="Nunito Sans" w:hAnsi="Nunito Sans"/>
          <w:color w:val="000000" w:themeColor="text1"/>
          <w:sz w:val="20"/>
          <w:szCs w:val="20"/>
        </w:rPr>
      </w:pPr>
    </w:p>
    <w:p w14:paraId="7068B862" w14:textId="65D962DF" w:rsidR="007C437C" w:rsidRPr="00D32B61" w:rsidRDefault="00746D4E">
      <w:pPr>
        <w:pStyle w:val="paragraph"/>
        <w:numPr>
          <w:ilvl w:val="0"/>
          <w:numId w:val="30"/>
        </w:numPr>
        <w:spacing w:before="0" w:beforeAutospacing="0" w:after="0" w:afterAutospacing="0"/>
        <w:textAlignment w:val="baseline"/>
        <w:rPr>
          <w:rStyle w:val="eop"/>
          <w:rFonts w:ascii="Nunito Sans" w:hAnsi="Nunito Sans" w:cs="Segoe UI"/>
          <w:sz w:val="20"/>
          <w:szCs w:val="20"/>
        </w:rPr>
      </w:pPr>
      <w:r w:rsidRPr="00746D4E">
        <w:rPr>
          <w:rStyle w:val="normaltextrun"/>
          <w:rFonts w:ascii="Nunito Sans" w:hAnsi="Nunito Sans" w:cs="Segoe UI"/>
          <w:color w:val="000000"/>
          <w:sz w:val="20"/>
          <w:szCs w:val="20"/>
        </w:rPr>
        <w:t>explain how adults keep children and young people safe from harm in Scouts and understand your responsibilities as an ESYL to help keep other young people and yourselves safe</w:t>
      </w:r>
      <w:r w:rsidRPr="00746D4E">
        <w:rPr>
          <w:rStyle w:val="normaltextrun"/>
          <w:color w:val="000000"/>
          <w:sz w:val="20"/>
          <w:szCs w:val="20"/>
        </w:rPr>
        <w:t> </w:t>
      </w:r>
    </w:p>
    <w:p w14:paraId="6C601CA0" w14:textId="0F9227D2" w:rsidR="007C437C" w:rsidRPr="00D32B61" w:rsidRDefault="007C437C">
      <w:pPr>
        <w:pStyle w:val="paragraph"/>
        <w:numPr>
          <w:ilvl w:val="0"/>
          <w:numId w:val="31"/>
        </w:numPr>
        <w:spacing w:before="0" w:beforeAutospacing="0" w:after="0" w:afterAutospacing="0"/>
        <w:textAlignment w:val="baseline"/>
        <w:rPr>
          <w:rFonts w:ascii="Nunito Sans" w:hAnsi="Nunito Sans" w:cs="Segoe UI"/>
          <w:sz w:val="20"/>
          <w:szCs w:val="20"/>
        </w:rPr>
      </w:pPr>
      <w:r w:rsidRPr="00D32B61">
        <w:rPr>
          <w:rStyle w:val="normaltextrun"/>
          <w:rFonts w:ascii="Nunito Sans" w:hAnsi="Nunito Sans" w:cs="Segoe UI"/>
          <w:color w:val="000000"/>
          <w:sz w:val="20"/>
          <w:szCs w:val="20"/>
        </w:rPr>
        <w:t>explain why it’s important to run activities safely and why it's necessary to carry out risk assessments.</w:t>
      </w:r>
      <w:r w:rsidRPr="00D32B61">
        <w:rPr>
          <w:rStyle w:val="eop"/>
          <w:rFonts w:ascii="Nunito Sans" w:hAnsi="Nunito Sans" w:cs="Segoe UI"/>
          <w:color w:val="000000"/>
          <w:sz w:val="20"/>
          <w:szCs w:val="20"/>
        </w:rPr>
        <w:t> </w:t>
      </w:r>
    </w:p>
    <w:p w14:paraId="7C766C9A" w14:textId="77777777" w:rsidR="007C437C" w:rsidRPr="00D32B61" w:rsidRDefault="007C437C" w:rsidP="00D32B61">
      <w:pPr>
        <w:rPr>
          <w:rFonts w:ascii="Nunito Sans" w:hAnsi="Nunito Sans"/>
          <w:color w:val="000000" w:themeColor="text1"/>
          <w:sz w:val="20"/>
          <w:szCs w:val="20"/>
        </w:rPr>
      </w:pPr>
    </w:p>
    <w:p w14:paraId="66314A73" w14:textId="77777777" w:rsidR="007C437C" w:rsidRPr="00D32B61" w:rsidRDefault="007C437C" w:rsidP="00D32B61">
      <w:pPr>
        <w:rPr>
          <w:rFonts w:ascii="Nunito Sans" w:hAnsi="Nunito Sans"/>
          <w:color w:val="000000" w:themeColor="text1"/>
          <w:sz w:val="20"/>
          <w:szCs w:val="20"/>
        </w:rPr>
      </w:pPr>
      <w:r w:rsidRPr="00D32B61">
        <w:rPr>
          <w:rFonts w:ascii="Nunito Sans" w:hAnsi="Nunito Sans"/>
          <w:color w:val="000000" w:themeColor="text1"/>
          <w:sz w:val="20"/>
          <w:szCs w:val="20"/>
        </w:rPr>
        <w:t>Comments/ Description:</w:t>
      </w:r>
    </w:p>
    <w:p w14:paraId="42925B8A" w14:textId="77777777" w:rsidR="007C437C" w:rsidRPr="00D32B61" w:rsidRDefault="007C437C" w:rsidP="00D32B61">
      <w:pPr>
        <w:rPr>
          <w:rFonts w:ascii="Nunito Sans" w:hAnsi="Nunito Sans"/>
          <w:color w:val="000000" w:themeColor="text1"/>
          <w:sz w:val="20"/>
          <w:szCs w:val="20"/>
        </w:rPr>
      </w:pPr>
    </w:p>
    <w:p w14:paraId="063A5D16" w14:textId="77777777" w:rsidR="00566F09" w:rsidRPr="00D32B61" w:rsidRDefault="00566F09">
      <w:pPr>
        <w:numPr>
          <w:ilvl w:val="0"/>
          <w:numId w:val="15"/>
        </w:numPr>
        <w:rPr>
          <w:rFonts w:ascii="Nunito Sans" w:hAnsi="Nunito Sans"/>
          <w:color w:val="000000" w:themeColor="text1"/>
          <w:sz w:val="20"/>
          <w:szCs w:val="20"/>
        </w:rPr>
      </w:pPr>
      <w:r w:rsidRPr="00D32B61">
        <w:rPr>
          <w:rFonts w:ascii="Nunito Sans" w:hAnsi="Nunito Sans"/>
          <w:color w:val="000000" w:themeColor="text1"/>
          <w:sz w:val="20"/>
          <w:szCs w:val="20"/>
        </w:rPr>
        <w:t>Ask ESYLs to set up a game of dodgeball. Before they start, ask them to carry out a risk assessment. Remind them they need to:</w:t>
      </w:r>
    </w:p>
    <w:p w14:paraId="0811BF2E" w14:textId="77777777" w:rsidR="00566F09" w:rsidRPr="00D32B61" w:rsidRDefault="00566F09">
      <w:pPr>
        <w:numPr>
          <w:ilvl w:val="0"/>
          <w:numId w:val="16"/>
        </w:numPr>
        <w:rPr>
          <w:rFonts w:ascii="Nunito Sans" w:hAnsi="Nunito Sans"/>
          <w:color w:val="000000" w:themeColor="text1"/>
          <w:sz w:val="20"/>
          <w:szCs w:val="20"/>
        </w:rPr>
      </w:pPr>
      <w:r w:rsidRPr="00D32B61">
        <w:rPr>
          <w:rFonts w:ascii="Nunito Sans" w:hAnsi="Nunito Sans"/>
          <w:color w:val="000000" w:themeColor="text1"/>
          <w:sz w:val="20"/>
          <w:szCs w:val="20"/>
        </w:rPr>
        <w:t>Firstly identify the hazards</w:t>
      </w:r>
    </w:p>
    <w:p w14:paraId="2BE0054E" w14:textId="77777777" w:rsidR="00566F09" w:rsidRPr="00D32B61" w:rsidRDefault="00566F09">
      <w:pPr>
        <w:numPr>
          <w:ilvl w:val="0"/>
          <w:numId w:val="16"/>
        </w:numPr>
        <w:rPr>
          <w:rFonts w:ascii="Nunito Sans" w:hAnsi="Nunito Sans"/>
          <w:color w:val="000000" w:themeColor="text1"/>
          <w:sz w:val="20"/>
          <w:szCs w:val="20"/>
        </w:rPr>
      </w:pPr>
      <w:r w:rsidRPr="00D32B61">
        <w:rPr>
          <w:rFonts w:ascii="Nunito Sans" w:hAnsi="Nunito Sans"/>
          <w:color w:val="000000" w:themeColor="text1"/>
          <w:sz w:val="20"/>
          <w:szCs w:val="20"/>
        </w:rPr>
        <w:t>Then decide who might be harmed and how. Remind them to consider the individual needs of the young people in the group. Who is playing? What is being played?</w:t>
      </w:r>
    </w:p>
    <w:p w14:paraId="4C3840A6" w14:textId="77777777" w:rsidR="00566F09" w:rsidRPr="00D32B61" w:rsidRDefault="00566F09">
      <w:pPr>
        <w:numPr>
          <w:ilvl w:val="0"/>
          <w:numId w:val="16"/>
        </w:numPr>
        <w:rPr>
          <w:rFonts w:ascii="Nunito Sans" w:hAnsi="Nunito Sans"/>
          <w:color w:val="000000" w:themeColor="text1"/>
          <w:sz w:val="20"/>
          <w:szCs w:val="20"/>
        </w:rPr>
      </w:pPr>
      <w:r w:rsidRPr="00D32B61">
        <w:rPr>
          <w:rFonts w:ascii="Nunito Sans" w:hAnsi="Nunito Sans"/>
          <w:color w:val="000000" w:themeColor="text1"/>
          <w:sz w:val="20"/>
          <w:szCs w:val="20"/>
        </w:rPr>
        <w:t>They should then agree how they can control the risks. Do they need to introduce some additional rules?</w:t>
      </w:r>
    </w:p>
    <w:p w14:paraId="1DEF1985" w14:textId="77777777" w:rsidR="00566F09" w:rsidRPr="00D32B61" w:rsidRDefault="00566F09" w:rsidP="00D32B61">
      <w:pPr>
        <w:ind w:left="720"/>
        <w:rPr>
          <w:rFonts w:ascii="Nunito Sans" w:hAnsi="Nunito Sans"/>
          <w:color w:val="000000" w:themeColor="text1"/>
          <w:sz w:val="20"/>
          <w:szCs w:val="20"/>
        </w:rPr>
      </w:pPr>
    </w:p>
    <w:p w14:paraId="7ABF5F8E" w14:textId="4125F35F" w:rsidR="00566F09" w:rsidRPr="00D32B61" w:rsidRDefault="00566F09">
      <w:pPr>
        <w:pStyle w:val="ListParagraph"/>
        <w:numPr>
          <w:ilvl w:val="0"/>
          <w:numId w:val="15"/>
        </w:numPr>
        <w:rPr>
          <w:rFonts w:ascii="Nunito Sans" w:hAnsi="Nunito Sans"/>
          <w:color w:val="000000" w:themeColor="text1"/>
          <w:sz w:val="20"/>
          <w:szCs w:val="20"/>
        </w:rPr>
      </w:pPr>
      <w:r w:rsidRPr="00D32B61">
        <w:rPr>
          <w:rFonts w:ascii="Nunito Sans" w:hAnsi="Nunito Sans"/>
          <w:color w:val="000000" w:themeColor="text1"/>
          <w:sz w:val="20"/>
          <w:szCs w:val="20"/>
        </w:rPr>
        <w:t>Once they have agreed how they will play the game to keep it as safe as possible, they should play the game.</w:t>
      </w:r>
    </w:p>
    <w:p w14:paraId="6FE6E8B2" w14:textId="77777777" w:rsidR="00566F09" w:rsidRPr="00D32B61" w:rsidRDefault="00566F09" w:rsidP="00D32B61">
      <w:pPr>
        <w:pStyle w:val="ListParagraph"/>
        <w:rPr>
          <w:rFonts w:ascii="Nunito Sans" w:hAnsi="Nunito Sans"/>
          <w:color w:val="000000" w:themeColor="text1"/>
          <w:sz w:val="20"/>
          <w:szCs w:val="20"/>
        </w:rPr>
      </w:pPr>
    </w:p>
    <w:p w14:paraId="3398EEEA" w14:textId="02896247" w:rsidR="00566F09" w:rsidRPr="00D32B61" w:rsidRDefault="00566F09">
      <w:pPr>
        <w:pStyle w:val="ListParagraph"/>
        <w:numPr>
          <w:ilvl w:val="0"/>
          <w:numId w:val="15"/>
        </w:numPr>
        <w:rPr>
          <w:rFonts w:ascii="Nunito Sans" w:hAnsi="Nunito Sans"/>
          <w:color w:val="000000" w:themeColor="text1"/>
          <w:sz w:val="20"/>
          <w:szCs w:val="20"/>
        </w:rPr>
      </w:pPr>
      <w:r w:rsidRPr="00D32B61">
        <w:rPr>
          <w:rFonts w:ascii="Nunito Sans" w:hAnsi="Nunito Sans"/>
          <w:color w:val="000000" w:themeColor="text1"/>
          <w:sz w:val="20"/>
          <w:szCs w:val="20"/>
        </w:rPr>
        <w:t>After playing dodgeball, ask them to review their first risk assessment. Did they miss anything? What would they do differently next time? Who will be responsible for carrying out or managing any controls they put in place, and what is the most effective way to communicate this? Does everyone understand their role? Explain that this process is one which adult leaders go through every time they do an activity. Remind them of their importance in ensuring that activities are as safe as possible.</w:t>
      </w:r>
    </w:p>
    <w:p w14:paraId="4384C2E3" w14:textId="77777777" w:rsidR="00566F09" w:rsidRPr="00D32B61" w:rsidRDefault="00566F09" w:rsidP="00D32B61">
      <w:pPr>
        <w:pStyle w:val="ListParagraph"/>
        <w:rPr>
          <w:rFonts w:ascii="Nunito Sans" w:hAnsi="Nunito Sans"/>
          <w:color w:val="000000" w:themeColor="text1"/>
          <w:sz w:val="20"/>
          <w:szCs w:val="20"/>
        </w:rPr>
      </w:pPr>
    </w:p>
    <w:p w14:paraId="62662E52" w14:textId="77777777" w:rsidR="00566F09" w:rsidRPr="00D32B61" w:rsidRDefault="00566F09" w:rsidP="00D32B61">
      <w:pPr>
        <w:pStyle w:val="ListParagraph"/>
        <w:rPr>
          <w:rFonts w:ascii="Nunito Sans" w:eastAsia="Times New Roman" w:hAnsi="Nunito Sans" w:cs="Times New Roman"/>
          <w:color w:val="000000" w:themeColor="text1"/>
          <w:sz w:val="20"/>
          <w:szCs w:val="20"/>
          <w:lang w:eastAsia="en-GB"/>
        </w:rPr>
      </w:pPr>
      <w:r w:rsidRPr="00D32B61">
        <w:rPr>
          <w:rFonts w:ascii="Nunito Sans" w:hAnsi="Nunito Sans"/>
          <w:noProof/>
          <w:sz w:val="20"/>
          <w:szCs w:val="20"/>
          <w:lang w:eastAsia="en-GB"/>
        </w:rPr>
        <mc:AlternateContent>
          <mc:Choice Requires="wps">
            <w:drawing>
              <wp:anchor distT="0" distB="0" distL="114300" distR="114300" simplePos="0" relativeHeight="251681792" behindDoc="0" locked="0" layoutInCell="1" allowOverlap="1" wp14:anchorId="74A7F9DC" wp14:editId="0B4DE1B3">
                <wp:simplePos x="0" y="0"/>
                <wp:positionH relativeFrom="column">
                  <wp:posOffset>0</wp:posOffset>
                </wp:positionH>
                <wp:positionV relativeFrom="paragraph">
                  <wp:posOffset>0</wp:posOffset>
                </wp:positionV>
                <wp:extent cx="6417128" cy="0"/>
                <wp:effectExtent l="0" t="0" r="9525" b="12700"/>
                <wp:wrapNone/>
                <wp:docPr id="208046669" name="Straight Connector 208046669"/>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6BD08F32">
              <v:line id="Straight Connector 208046669" style="position:absolute;z-index:251681792;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13A15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">
                <v:stroke joinstyle="miter"/>
              </v:line>
            </w:pict>
          </mc:Fallback>
        </mc:AlternateContent>
      </w:r>
    </w:p>
    <w:p w14:paraId="050BDDD4" w14:textId="43FECB2E" w:rsidR="00566F09" w:rsidRPr="00D32B61" w:rsidRDefault="00566F09"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 xml:space="preserve">Activity: </w:t>
      </w:r>
      <w:r w:rsidR="00D454A3" w:rsidRPr="00D32B61">
        <w:rPr>
          <w:rFonts w:ascii="Nunito Sans" w:hAnsi="Nunito Sans"/>
          <w:b/>
          <w:bCs/>
          <w:color w:val="000000" w:themeColor="text1"/>
          <w:sz w:val="20"/>
          <w:szCs w:val="20"/>
        </w:rPr>
        <w:t>Introduction to POR</w:t>
      </w:r>
      <w:r w:rsidRPr="00D32B61">
        <w:rPr>
          <w:rFonts w:ascii="Nunito Sans" w:hAnsi="Nunito Sans"/>
          <w:color w:val="000000" w:themeColor="text1"/>
          <w:sz w:val="20"/>
          <w:szCs w:val="20"/>
        </w:rPr>
        <w:tab/>
        <w:t>Duration: 2</w:t>
      </w:r>
      <w:r w:rsidR="00D454A3" w:rsidRPr="00D32B61">
        <w:rPr>
          <w:rFonts w:ascii="Nunito Sans" w:hAnsi="Nunito Sans"/>
          <w:color w:val="000000" w:themeColor="text1"/>
          <w:sz w:val="20"/>
          <w:szCs w:val="20"/>
        </w:rPr>
        <w:t>0</w:t>
      </w:r>
      <w:r w:rsidRPr="00D32B61">
        <w:rPr>
          <w:rFonts w:ascii="Nunito Sans" w:hAnsi="Nunito Sans"/>
          <w:color w:val="000000" w:themeColor="text1"/>
          <w:sz w:val="20"/>
          <w:szCs w:val="20"/>
        </w:rPr>
        <w:t xml:space="preserve"> minutes</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55D2CF19" w14:textId="77777777" w:rsidR="00566F09" w:rsidRPr="00D32B61" w:rsidRDefault="00566F09" w:rsidP="00D32B61">
      <w:pPr>
        <w:rPr>
          <w:rFonts w:ascii="Nunito Sans" w:hAnsi="Nunito Sans"/>
          <w:color w:val="000000" w:themeColor="text1"/>
          <w:sz w:val="20"/>
          <w:szCs w:val="20"/>
        </w:rPr>
      </w:pPr>
    </w:p>
    <w:p w14:paraId="135FDECE" w14:textId="77777777" w:rsidR="00566F09" w:rsidRPr="00D32B61" w:rsidRDefault="00566F09"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5FF34DD1" w14:textId="796B7B1E" w:rsidR="00566F09" w:rsidRPr="00D32B61" w:rsidRDefault="00D32B61">
      <w:pPr>
        <w:pStyle w:val="ListParagraph"/>
        <w:numPr>
          <w:ilvl w:val="0"/>
          <w:numId w:val="29"/>
        </w:numPr>
        <w:rPr>
          <w:rFonts w:ascii="Nunito Sans" w:hAnsi="Nunito Sans"/>
          <w:color w:val="000000" w:themeColor="text1"/>
          <w:sz w:val="20"/>
          <w:szCs w:val="20"/>
        </w:rPr>
      </w:pPr>
      <w:r w:rsidRPr="00D32B61">
        <w:rPr>
          <w:rFonts w:ascii="Nunito Sans" w:hAnsi="Nunito Sans"/>
          <w:color w:val="000000" w:themeColor="text1"/>
          <w:sz w:val="20"/>
          <w:szCs w:val="20"/>
        </w:rPr>
        <w:t xml:space="preserve">None (unless needed for their game of choice) </w:t>
      </w:r>
    </w:p>
    <w:p w14:paraId="019F2E92" w14:textId="77777777" w:rsidR="00D32B61" w:rsidRPr="00D32B61" w:rsidRDefault="00D32B61" w:rsidP="00D32B61">
      <w:pPr>
        <w:pStyle w:val="ListParagraph"/>
        <w:rPr>
          <w:rFonts w:ascii="Nunito Sans" w:hAnsi="Nunito Sans"/>
          <w:color w:val="000000" w:themeColor="text1"/>
          <w:sz w:val="20"/>
          <w:szCs w:val="20"/>
        </w:rPr>
      </w:pPr>
    </w:p>
    <w:p w14:paraId="70FF8A4E" w14:textId="59D792F6" w:rsidR="00566F09" w:rsidRPr="00D32B61" w:rsidRDefault="00566F09"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30F23B94" w14:textId="77777777" w:rsidR="00D454A3" w:rsidRPr="00D32B61" w:rsidRDefault="00D454A3">
      <w:pPr>
        <w:pStyle w:val="ListParagraph"/>
        <w:numPr>
          <w:ilvl w:val="0"/>
          <w:numId w:val="32"/>
        </w:numPr>
        <w:rPr>
          <w:rFonts w:ascii="Nunito Sans" w:eastAsia="Times New Roman" w:hAnsi="Nunito Sans" w:cs="Segoe UI"/>
          <w:color w:val="000000"/>
          <w:sz w:val="20"/>
          <w:szCs w:val="20"/>
          <w:lang w:eastAsia="en-GB"/>
        </w:rPr>
      </w:pPr>
      <w:r w:rsidRPr="00D32B61">
        <w:rPr>
          <w:rFonts w:ascii="Nunito Sans" w:eastAsia="Times New Roman" w:hAnsi="Nunito Sans" w:cs="Segoe UI"/>
          <w:color w:val="000000"/>
          <w:sz w:val="20"/>
          <w:szCs w:val="20"/>
          <w:lang w:eastAsia="en-GB"/>
        </w:rPr>
        <w:t>explain the importance of</w:t>
      </w:r>
      <w:r w:rsidRPr="00D32B61">
        <w:rPr>
          <w:rFonts w:ascii="Times New Roman" w:eastAsia="Times New Roman" w:hAnsi="Times New Roman" w:cs="Times New Roman"/>
          <w:color w:val="000000"/>
          <w:sz w:val="20"/>
          <w:szCs w:val="20"/>
          <w:lang w:eastAsia="en-GB"/>
        </w:rPr>
        <w:t> </w:t>
      </w:r>
      <w:hyperlink r:id="rId25" w:tgtFrame="_blank" w:history="1">
        <w:r w:rsidRPr="00D32B61">
          <w:rPr>
            <w:rStyle w:val="Hyperlink"/>
            <w:rFonts w:ascii="Nunito Sans" w:eastAsia="Times New Roman" w:hAnsi="Nunito Sans" w:cs="Segoe UI"/>
            <w:sz w:val="20"/>
            <w:szCs w:val="20"/>
            <w:lang w:eastAsia="en-GB"/>
          </w:rPr>
          <w:t>Policy, Organisation and Rules (POR)</w:t>
        </w:r>
      </w:hyperlink>
      <w:r w:rsidRPr="00D32B61">
        <w:rPr>
          <w:rFonts w:ascii="Times New Roman" w:eastAsia="Times New Roman" w:hAnsi="Times New Roman" w:cs="Times New Roman"/>
          <w:color w:val="000000"/>
          <w:sz w:val="20"/>
          <w:szCs w:val="20"/>
          <w:lang w:eastAsia="en-GB"/>
        </w:rPr>
        <w:t> </w:t>
      </w:r>
      <w:r w:rsidRPr="00D32B61">
        <w:rPr>
          <w:rFonts w:ascii="Nunito Sans" w:eastAsia="Times New Roman" w:hAnsi="Nunito Sans" w:cs="Segoe UI"/>
          <w:color w:val="000000"/>
          <w:sz w:val="20"/>
          <w:szCs w:val="20"/>
          <w:lang w:eastAsia="en-GB"/>
        </w:rPr>
        <w:t>and access the information within it </w:t>
      </w:r>
    </w:p>
    <w:p w14:paraId="57E478DA" w14:textId="77777777" w:rsidR="00D454A3" w:rsidRPr="00D32B61" w:rsidRDefault="00D454A3">
      <w:pPr>
        <w:pStyle w:val="ListParagraph"/>
        <w:numPr>
          <w:ilvl w:val="0"/>
          <w:numId w:val="32"/>
        </w:numPr>
        <w:rPr>
          <w:rFonts w:ascii="Nunito Sans" w:eastAsia="Times New Roman" w:hAnsi="Nunito Sans" w:cs="Segoe UI"/>
          <w:color w:val="000000"/>
          <w:sz w:val="20"/>
          <w:szCs w:val="20"/>
          <w:lang w:eastAsia="en-GB"/>
        </w:rPr>
      </w:pPr>
      <w:r w:rsidRPr="00D32B61">
        <w:rPr>
          <w:rFonts w:ascii="Nunito Sans" w:eastAsia="Times New Roman" w:hAnsi="Nunito Sans" w:cs="Segoe UI"/>
          <w:color w:val="000000"/>
          <w:sz w:val="20"/>
          <w:szCs w:val="20"/>
          <w:lang w:eastAsia="en-GB"/>
        </w:rPr>
        <w:t>show that you understand how</w:t>
      </w:r>
      <w:r w:rsidRPr="00D32B61">
        <w:rPr>
          <w:rFonts w:ascii="Times New Roman" w:eastAsia="Times New Roman" w:hAnsi="Times New Roman" w:cs="Times New Roman"/>
          <w:color w:val="000000"/>
          <w:sz w:val="20"/>
          <w:szCs w:val="20"/>
          <w:lang w:eastAsia="en-GB"/>
        </w:rPr>
        <w:t> </w:t>
      </w:r>
      <w:hyperlink r:id="rId26" w:tgtFrame="_blank" w:history="1">
        <w:r w:rsidRPr="00D32B61">
          <w:rPr>
            <w:rStyle w:val="Hyperlink"/>
            <w:rFonts w:ascii="Nunito Sans" w:eastAsia="Times New Roman" w:hAnsi="Nunito Sans" w:cs="Segoe UI"/>
            <w:sz w:val="20"/>
            <w:szCs w:val="20"/>
            <w:lang w:eastAsia="en-GB"/>
          </w:rPr>
          <w:t>POR</w:t>
        </w:r>
      </w:hyperlink>
      <w:r w:rsidRPr="00D32B61">
        <w:rPr>
          <w:rFonts w:ascii="Times New Roman" w:eastAsia="Times New Roman" w:hAnsi="Times New Roman" w:cs="Times New Roman"/>
          <w:color w:val="000000"/>
          <w:sz w:val="20"/>
          <w:szCs w:val="20"/>
          <w:lang w:eastAsia="en-GB"/>
        </w:rPr>
        <w:t> </w:t>
      </w:r>
      <w:r w:rsidRPr="00D32B61">
        <w:rPr>
          <w:rFonts w:ascii="Nunito Sans" w:eastAsia="Times New Roman" w:hAnsi="Nunito Sans" w:cs="Segoe UI"/>
          <w:color w:val="000000"/>
          <w:sz w:val="20"/>
          <w:szCs w:val="20"/>
          <w:lang w:eastAsia="en-GB"/>
        </w:rPr>
        <w:t>affects your actions </w:t>
      </w:r>
    </w:p>
    <w:p w14:paraId="0FE9B917" w14:textId="77777777" w:rsidR="00566F09" w:rsidRPr="00D32B61" w:rsidRDefault="00566F09" w:rsidP="00D32B61">
      <w:pPr>
        <w:rPr>
          <w:rFonts w:ascii="Nunito Sans" w:hAnsi="Nunito Sans"/>
          <w:color w:val="000000" w:themeColor="text1"/>
          <w:sz w:val="20"/>
          <w:szCs w:val="20"/>
        </w:rPr>
      </w:pPr>
    </w:p>
    <w:p w14:paraId="146E5E6E" w14:textId="77777777" w:rsidR="00566F09" w:rsidRPr="00D32B61" w:rsidRDefault="00566F09" w:rsidP="00D32B61">
      <w:pPr>
        <w:rPr>
          <w:rFonts w:ascii="Nunito Sans" w:hAnsi="Nunito Sans"/>
          <w:color w:val="000000" w:themeColor="text1"/>
          <w:sz w:val="20"/>
          <w:szCs w:val="20"/>
        </w:rPr>
      </w:pPr>
      <w:r w:rsidRPr="00D32B61">
        <w:rPr>
          <w:rFonts w:ascii="Nunito Sans" w:hAnsi="Nunito Sans"/>
          <w:color w:val="000000" w:themeColor="text1"/>
          <w:sz w:val="20"/>
          <w:szCs w:val="20"/>
        </w:rPr>
        <w:t>Comments/ Description:</w:t>
      </w:r>
    </w:p>
    <w:p w14:paraId="692968D7" w14:textId="77777777" w:rsidR="00566F09" w:rsidRPr="00D32B61" w:rsidRDefault="00566F09" w:rsidP="00D32B61">
      <w:pPr>
        <w:rPr>
          <w:rFonts w:ascii="Nunito Sans" w:hAnsi="Nunito Sans"/>
          <w:color w:val="000000" w:themeColor="text1"/>
          <w:sz w:val="20"/>
          <w:szCs w:val="20"/>
        </w:rPr>
      </w:pPr>
    </w:p>
    <w:p w14:paraId="18BC1494" w14:textId="77777777" w:rsidR="00112FD9" w:rsidRPr="00D32B61" w:rsidRDefault="00112FD9">
      <w:pPr>
        <w:numPr>
          <w:ilvl w:val="0"/>
          <w:numId w:val="17"/>
        </w:numPr>
        <w:rPr>
          <w:rFonts w:ascii="Nunito Sans" w:hAnsi="Nunito Sans"/>
          <w:color w:val="000000" w:themeColor="text1"/>
          <w:sz w:val="20"/>
          <w:szCs w:val="20"/>
        </w:rPr>
      </w:pPr>
      <w:r w:rsidRPr="00D32B61">
        <w:rPr>
          <w:rFonts w:ascii="Nunito Sans" w:hAnsi="Nunito Sans"/>
          <w:color w:val="000000" w:themeColor="text1"/>
          <w:sz w:val="20"/>
          <w:szCs w:val="20"/>
        </w:rPr>
        <w:t>Start by playing a game of your choice. This can be any game, as long as it has a number of set rules, and involves splitting players into two teams.</w:t>
      </w:r>
    </w:p>
    <w:p w14:paraId="63A199D9" w14:textId="77777777" w:rsidR="00746D4E" w:rsidRDefault="00746D4E">
      <w:pPr>
        <w:numPr>
          <w:ilvl w:val="0"/>
          <w:numId w:val="17"/>
        </w:numPr>
        <w:rPr>
          <w:rFonts w:ascii="Nunito Sans" w:hAnsi="Nunito Sans"/>
          <w:color w:val="000000" w:themeColor="text1"/>
          <w:sz w:val="20"/>
          <w:szCs w:val="20"/>
        </w:rPr>
      </w:pPr>
      <w:r w:rsidRPr="00746D4E">
        <w:rPr>
          <w:rFonts w:ascii="Nunito Sans" w:hAnsi="Nunito Sans"/>
          <w:color w:val="000000" w:themeColor="text1"/>
          <w:sz w:val="20"/>
          <w:szCs w:val="20"/>
        </w:rPr>
        <w:t xml:space="preserve">Change or remove some of the rules so that the game becomes less controlled or predictable. For example, in football you could allow pushing, remove boundaries, add extra balls, or stop enforcing key rules. </w:t>
      </w:r>
    </w:p>
    <w:p w14:paraId="36959E50" w14:textId="02413082" w:rsidR="00746D4E" w:rsidRDefault="00746D4E">
      <w:pPr>
        <w:numPr>
          <w:ilvl w:val="0"/>
          <w:numId w:val="17"/>
        </w:numPr>
        <w:rPr>
          <w:rFonts w:ascii="Nunito Sans" w:hAnsi="Nunito Sans"/>
          <w:color w:val="000000" w:themeColor="text1"/>
          <w:sz w:val="20"/>
          <w:szCs w:val="20"/>
        </w:rPr>
      </w:pPr>
      <w:r>
        <w:rPr>
          <w:rFonts w:ascii="Nunito Sans" w:hAnsi="Nunito Sans"/>
          <w:color w:val="000000" w:themeColor="text1"/>
          <w:sz w:val="20"/>
          <w:szCs w:val="20"/>
        </w:rPr>
        <w:t xml:space="preserve"> </w:t>
      </w:r>
      <w:r w:rsidRPr="00746D4E">
        <w:rPr>
          <w:rFonts w:ascii="Nunito Sans" w:hAnsi="Nunito Sans"/>
          <w:color w:val="000000" w:themeColor="text1"/>
          <w:sz w:val="20"/>
          <w:szCs w:val="20"/>
        </w:rPr>
        <w:t xml:space="preserve">See how long it takes before the game becomes chaotic or someone feels uncomfortable or at risk of getting hurt. When this happens, stop the game and ask the ESYLs to write down their ideas about what it felt like when the rules were unclear or missing. </w:t>
      </w:r>
    </w:p>
    <w:p w14:paraId="43DD7D11" w14:textId="53950E0D" w:rsidR="00746D4E" w:rsidRDefault="00746D4E">
      <w:pPr>
        <w:numPr>
          <w:ilvl w:val="0"/>
          <w:numId w:val="17"/>
        </w:numPr>
        <w:rPr>
          <w:rFonts w:ascii="Nunito Sans" w:hAnsi="Nunito Sans"/>
          <w:color w:val="000000" w:themeColor="text1"/>
          <w:sz w:val="20"/>
          <w:szCs w:val="20"/>
        </w:rPr>
      </w:pPr>
      <w:r>
        <w:rPr>
          <w:rFonts w:ascii="Nunito Sans" w:hAnsi="Nunito Sans"/>
          <w:color w:val="000000" w:themeColor="text1"/>
          <w:sz w:val="20"/>
          <w:szCs w:val="20"/>
        </w:rPr>
        <w:t xml:space="preserve"> </w:t>
      </w:r>
      <w:r w:rsidRPr="00746D4E">
        <w:rPr>
          <w:rFonts w:ascii="Nunito Sans" w:hAnsi="Nunito Sans"/>
          <w:color w:val="000000" w:themeColor="text1"/>
          <w:sz w:val="20"/>
          <w:szCs w:val="20"/>
        </w:rPr>
        <w:t>Discuss some of the different rules ESYLs come across in their everyday lives. For example, you could discuss the rules of the law, rules at school and work, or rules of any sports they pla</w:t>
      </w:r>
      <w:r>
        <w:rPr>
          <w:rFonts w:ascii="Nunito Sans" w:hAnsi="Nunito Sans"/>
          <w:color w:val="000000" w:themeColor="text1"/>
          <w:sz w:val="20"/>
          <w:szCs w:val="20"/>
        </w:rPr>
        <w:t xml:space="preserve">y. </w:t>
      </w:r>
      <w:r w:rsidRPr="00746D4E">
        <w:rPr>
          <w:rFonts w:ascii="Nunito Sans" w:hAnsi="Nunito Sans"/>
          <w:color w:val="000000" w:themeColor="text1"/>
          <w:sz w:val="20"/>
          <w:szCs w:val="20"/>
        </w:rPr>
        <w:t>Why do we need clear and consistent rules especially for Scouts? Think about some of the more adventurous activities you might do. Explain that the organisation has its own rulebook called POR, giving an overview of what it's, why we have it and where to find it.</w:t>
      </w:r>
    </w:p>
    <w:p w14:paraId="23CFF877" w14:textId="41E020B0" w:rsidR="00430FC6" w:rsidRPr="00D32B61" w:rsidRDefault="00430FC6" w:rsidP="00746D4E">
      <w:pPr>
        <w:ind w:left="720"/>
        <w:rPr>
          <w:rFonts w:ascii="Nunito Sans" w:hAnsi="Nunito Sans"/>
          <w:color w:val="000000" w:themeColor="text1"/>
          <w:sz w:val="20"/>
          <w:szCs w:val="20"/>
        </w:rPr>
      </w:pPr>
    </w:p>
    <w:p w14:paraId="4F4BFF55" w14:textId="32878A45" w:rsidR="00566F09" w:rsidRPr="00D32B61" w:rsidRDefault="00430FC6" w:rsidP="00D32B61">
      <w:pPr>
        <w:rPr>
          <w:rFonts w:ascii="Nunito Sans" w:hAnsi="Nunito Sans"/>
          <w:color w:val="000000" w:themeColor="text1"/>
          <w:sz w:val="20"/>
          <w:szCs w:val="20"/>
        </w:rPr>
      </w:pPr>
      <w:r w:rsidRPr="00D32B61">
        <w:rPr>
          <w:rFonts w:ascii="Nunito Sans" w:hAnsi="Nunito Sans"/>
          <w:noProof/>
          <w:sz w:val="20"/>
          <w:szCs w:val="20"/>
          <w:lang w:eastAsia="en-GB"/>
        </w:rPr>
        <mc:AlternateContent>
          <mc:Choice Requires="wps">
            <w:drawing>
              <wp:anchor distT="0" distB="0" distL="114300" distR="114300" simplePos="0" relativeHeight="251683840" behindDoc="0" locked="0" layoutInCell="1" allowOverlap="1" wp14:anchorId="73185F88" wp14:editId="45D84EE4">
                <wp:simplePos x="0" y="0"/>
                <wp:positionH relativeFrom="column">
                  <wp:posOffset>0</wp:posOffset>
                </wp:positionH>
                <wp:positionV relativeFrom="paragraph">
                  <wp:posOffset>0</wp:posOffset>
                </wp:positionV>
                <wp:extent cx="6417128" cy="0"/>
                <wp:effectExtent l="0" t="0" r="9525" b="12700"/>
                <wp:wrapNone/>
                <wp:docPr id="1864555356" name="Straight Connector 1864555356"/>
                <wp:cNvGraphicFramePr/>
                <a:graphic xmlns:a="http://schemas.openxmlformats.org/drawingml/2006/main">
                  <a:graphicData uri="http://schemas.microsoft.com/office/word/2010/wordprocessingShape">
                    <wps:wsp>
                      <wps:cNvCnPr/>
                      <wps:spPr>
                        <a:xfrm>
                          <a:off x="0" y="0"/>
                          <a:ext cx="6417128" cy="0"/>
                        </a:xfrm>
                        <a:prstGeom prst="line">
                          <a:avLst/>
                        </a:prstGeom>
                        <a:ln w="15875">
                          <a:solidFill>
                            <a:srgbClr val="20513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28FA5CA9">
              <v:line id="Straight Connector 186455535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o:spid="_x0000_s1026" strokecolor="#20513b" strokeweight="1.25pt" from="0,0" to="505.3pt,0" w14:anchorId="661D38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">
                <v:stroke joinstyle="miter"/>
              </v:line>
            </w:pict>
          </mc:Fallback>
        </mc:AlternateContent>
      </w:r>
    </w:p>
    <w:p w14:paraId="6A028B43" w14:textId="77777777" w:rsidR="000578DB" w:rsidRPr="00D32B61" w:rsidRDefault="000578DB" w:rsidP="00D32B61">
      <w:pPr>
        <w:rPr>
          <w:rFonts w:ascii="Nunito Sans" w:hAnsi="Nunito Sans"/>
          <w:b/>
          <w:color w:val="000000" w:themeColor="text1"/>
          <w:sz w:val="20"/>
          <w:szCs w:val="20"/>
        </w:rPr>
      </w:pPr>
    </w:p>
    <w:p w14:paraId="2FC8691A" w14:textId="77777777" w:rsidR="000578DB" w:rsidRPr="00D32B61" w:rsidRDefault="000578DB" w:rsidP="00D32B61">
      <w:pPr>
        <w:rPr>
          <w:rFonts w:ascii="Nunito Sans" w:hAnsi="Nunito Sans"/>
          <w:b/>
          <w:color w:val="000000" w:themeColor="text1"/>
          <w:sz w:val="20"/>
          <w:szCs w:val="20"/>
        </w:rPr>
      </w:pPr>
    </w:p>
    <w:p w14:paraId="3939464D" w14:textId="77777777" w:rsidR="000578DB" w:rsidRPr="00D32B61" w:rsidRDefault="000578DB" w:rsidP="00D32B61">
      <w:pPr>
        <w:rPr>
          <w:rFonts w:ascii="Nunito Sans" w:hAnsi="Nunito Sans"/>
          <w:b/>
          <w:color w:val="000000" w:themeColor="text1"/>
          <w:sz w:val="20"/>
          <w:szCs w:val="20"/>
        </w:rPr>
      </w:pPr>
    </w:p>
    <w:p w14:paraId="02152D9A" w14:textId="77777777" w:rsidR="000578DB" w:rsidRPr="00D32B61" w:rsidRDefault="000578DB" w:rsidP="00D32B61">
      <w:pPr>
        <w:rPr>
          <w:rFonts w:ascii="Nunito Sans" w:hAnsi="Nunito Sans"/>
          <w:b/>
          <w:color w:val="000000" w:themeColor="text1"/>
          <w:sz w:val="20"/>
          <w:szCs w:val="20"/>
        </w:rPr>
      </w:pPr>
    </w:p>
    <w:p w14:paraId="1D3DAF65" w14:textId="77777777" w:rsidR="000578DB" w:rsidRPr="00D32B61" w:rsidRDefault="000578DB" w:rsidP="00D32B61">
      <w:pPr>
        <w:rPr>
          <w:rFonts w:ascii="Nunito Sans" w:hAnsi="Nunito Sans"/>
          <w:b/>
          <w:color w:val="000000" w:themeColor="text1"/>
          <w:sz w:val="20"/>
          <w:szCs w:val="20"/>
        </w:rPr>
      </w:pPr>
    </w:p>
    <w:p w14:paraId="2A2465CA" w14:textId="77777777" w:rsidR="000578DB" w:rsidRPr="00D32B61" w:rsidRDefault="000578DB" w:rsidP="00D32B61">
      <w:pPr>
        <w:rPr>
          <w:rFonts w:ascii="Nunito Sans" w:hAnsi="Nunito Sans"/>
          <w:b/>
          <w:color w:val="000000" w:themeColor="text1"/>
          <w:sz w:val="20"/>
          <w:szCs w:val="20"/>
        </w:rPr>
      </w:pPr>
    </w:p>
    <w:p w14:paraId="30A34AB3" w14:textId="77777777" w:rsidR="000578DB" w:rsidRPr="00D32B61" w:rsidRDefault="000578DB" w:rsidP="00D32B61">
      <w:pPr>
        <w:rPr>
          <w:rFonts w:ascii="Nunito Sans" w:hAnsi="Nunito Sans"/>
          <w:b/>
          <w:color w:val="000000" w:themeColor="text1"/>
          <w:sz w:val="20"/>
          <w:szCs w:val="20"/>
        </w:rPr>
      </w:pPr>
    </w:p>
    <w:p w14:paraId="4D9DE759" w14:textId="77777777" w:rsidR="000578DB" w:rsidRPr="00D32B61" w:rsidRDefault="000578DB" w:rsidP="00D32B61">
      <w:pPr>
        <w:rPr>
          <w:rFonts w:ascii="Nunito Sans" w:hAnsi="Nunito Sans"/>
          <w:b/>
          <w:color w:val="000000" w:themeColor="text1"/>
          <w:sz w:val="20"/>
          <w:szCs w:val="20"/>
        </w:rPr>
      </w:pPr>
    </w:p>
    <w:p w14:paraId="36C2FB8F" w14:textId="77777777" w:rsidR="000578DB" w:rsidRPr="00D32B61" w:rsidRDefault="000578DB" w:rsidP="00D32B61">
      <w:pPr>
        <w:rPr>
          <w:rFonts w:ascii="Nunito Sans" w:hAnsi="Nunito Sans"/>
          <w:b/>
          <w:color w:val="000000" w:themeColor="text1"/>
          <w:sz w:val="20"/>
          <w:szCs w:val="20"/>
        </w:rPr>
      </w:pPr>
    </w:p>
    <w:p w14:paraId="4383A115" w14:textId="77777777" w:rsidR="000578DB" w:rsidRPr="00D32B61" w:rsidRDefault="000578DB" w:rsidP="00D32B61">
      <w:pPr>
        <w:rPr>
          <w:rFonts w:ascii="Nunito Sans" w:hAnsi="Nunito Sans"/>
          <w:b/>
          <w:color w:val="000000" w:themeColor="text1"/>
          <w:sz w:val="20"/>
          <w:szCs w:val="20"/>
        </w:rPr>
      </w:pPr>
    </w:p>
    <w:p w14:paraId="1EE21A90" w14:textId="77777777" w:rsidR="000578DB" w:rsidRPr="00D32B61" w:rsidRDefault="000578DB" w:rsidP="00D32B61">
      <w:pPr>
        <w:rPr>
          <w:rFonts w:ascii="Nunito Sans" w:hAnsi="Nunito Sans"/>
          <w:b/>
          <w:color w:val="000000" w:themeColor="text1"/>
          <w:sz w:val="20"/>
          <w:szCs w:val="20"/>
        </w:rPr>
      </w:pPr>
    </w:p>
    <w:p w14:paraId="203D47EB" w14:textId="77777777" w:rsidR="000578DB" w:rsidRPr="00D32B61" w:rsidRDefault="000578DB" w:rsidP="00D32B61">
      <w:pPr>
        <w:rPr>
          <w:rFonts w:ascii="Nunito Sans" w:hAnsi="Nunito Sans"/>
          <w:b/>
          <w:color w:val="000000" w:themeColor="text1"/>
          <w:sz w:val="20"/>
          <w:szCs w:val="20"/>
        </w:rPr>
      </w:pPr>
    </w:p>
    <w:p w14:paraId="2203B309" w14:textId="77777777" w:rsidR="000578DB" w:rsidRPr="00D32B61" w:rsidRDefault="000578DB" w:rsidP="00D32B61">
      <w:pPr>
        <w:rPr>
          <w:rFonts w:ascii="Nunito Sans" w:hAnsi="Nunito Sans"/>
          <w:b/>
          <w:color w:val="000000" w:themeColor="text1"/>
          <w:sz w:val="20"/>
          <w:szCs w:val="20"/>
        </w:rPr>
      </w:pPr>
    </w:p>
    <w:p w14:paraId="0619AA06" w14:textId="77777777" w:rsidR="000578DB" w:rsidRPr="00D32B61" w:rsidRDefault="000578DB" w:rsidP="00D32B61">
      <w:pPr>
        <w:rPr>
          <w:rFonts w:ascii="Nunito Sans" w:hAnsi="Nunito Sans"/>
          <w:b/>
          <w:color w:val="000000" w:themeColor="text1"/>
          <w:sz w:val="20"/>
          <w:szCs w:val="20"/>
        </w:rPr>
      </w:pPr>
    </w:p>
    <w:p w14:paraId="04FF7583" w14:textId="77777777" w:rsidR="000578DB" w:rsidRPr="00D32B61" w:rsidRDefault="000578DB" w:rsidP="00D32B61">
      <w:pPr>
        <w:rPr>
          <w:rFonts w:ascii="Nunito Sans" w:hAnsi="Nunito Sans"/>
          <w:b/>
          <w:color w:val="000000" w:themeColor="text1"/>
          <w:sz w:val="20"/>
          <w:szCs w:val="20"/>
        </w:rPr>
      </w:pPr>
    </w:p>
    <w:p w14:paraId="153616B5" w14:textId="77777777" w:rsidR="000578DB" w:rsidRPr="00D32B61" w:rsidRDefault="000578DB" w:rsidP="00D32B61">
      <w:pPr>
        <w:rPr>
          <w:rFonts w:ascii="Nunito Sans" w:hAnsi="Nunito Sans"/>
          <w:b/>
          <w:color w:val="000000" w:themeColor="text1"/>
          <w:sz w:val="20"/>
          <w:szCs w:val="20"/>
        </w:rPr>
      </w:pPr>
    </w:p>
    <w:p w14:paraId="61247B26" w14:textId="77777777" w:rsidR="000578DB" w:rsidRPr="00D32B61" w:rsidRDefault="000578DB" w:rsidP="00D32B61">
      <w:pPr>
        <w:rPr>
          <w:rFonts w:ascii="Nunito Sans" w:hAnsi="Nunito Sans"/>
          <w:b/>
          <w:color w:val="000000" w:themeColor="text1"/>
          <w:sz w:val="20"/>
          <w:szCs w:val="20"/>
        </w:rPr>
      </w:pPr>
    </w:p>
    <w:p w14:paraId="2BFD31D9" w14:textId="77777777" w:rsidR="000578DB" w:rsidRPr="00D32B61" w:rsidRDefault="000578DB" w:rsidP="00D32B61">
      <w:pPr>
        <w:rPr>
          <w:rFonts w:ascii="Nunito Sans" w:hAnsi="Nunito Sans"/>
          <w:b/>
          <w:color w:val="000000" w:themeColor="text1"/>
          <w:sz w:val="20"/>
          <w:szCs w:val="20"/>
        </w:rPr>
      </w:pPr>
    </w:p>
    <w:p w14:paraId="3807CB46" w14:textId="77777777" w:rsidR="000578DB" w:rsidRPr="00D32B61" w:rsidRDefault="000578DB" w:rsidP="00D32B61">
      <w:pPr>
        <w:rPr>
          <w:rFonts w:ascii="Nunito Sans" w:hAnsi="Nunito Sans"/>
          <w:b/>
          <w:color w:val="000000" w:themeColor="text1"/>
          <w:sz w:val="20"/>
          <w:szCs w:val="20"/>
        </w:rPr>
      </w:pPr>
    </w:p>
    <w:p w14:paraId="1F14343F" w14:textId="77777777" w:rsidR="000578DB" w:rsidRPr="00D32B61" w:rsidRDefault="000578DB" w:rsidP="00D32B61">
      <w:pPr>
        <w:rPr>
          <w:rFonts w:ascii="Nunito Sans" w:hAnsi="Nunito Sans"/>
          <w:b/>
          <w:color w:val="000000" w:themeColor="text1"/>
          <w:sz w:val="20"/>
          <w:szCs w:val="20"/>
        </w:rPr>
      </w:pPr>
    </w:p>
    <w:p w14:paraId="5C595FF1" w14:textId="77777777" w:rsidR="000578DB" w:rsidRPr="00D32B61" w:rsidRDefault="000578DB" w:rsidP="00D32B61">
      <w:pPr>
        <w:rPr>
          <w:rFonts w:ascii="Nunito Sans" w:hAnsi="Nunito Sans"/>
          <w:b/>
          <w:color w:val="000000" w:themeColor="text1"/>
          <w:sz w:val="20"/>
          <w:szCs w:val="20"/>
        </w:rPr>
      </w:pPr>
    </w:p>
    <w:p w14:paraId="21C69E82" w14:textId="77777777" w:rsidR="000578DB" w:rsidRPr="00D32B61" w:rsidRDefault="000578DB" w:rsidP="00D32B61">
      <w:pPr>
        <w:rPr>
          <w:rFonts w:ascii="Nunito Sans" w:hAnsi="Nunito Sans"/>
          <w:b/>
          <w:color w:val="000000" w:themeColor="text1"/>
          <w:sz w:val="20"/>
          <w:szCs w:val="20"/>
        </w:rPr>
      </w:pPr>
    </w:p>
    <w:p w14:paraId="7A9E4E0A" w14:textId="77777777" w:rsidR="00D32B61" w:rsidRPr="00D32B61" w:rsidRDefault="00D32B61" w:rsidP="00D32B61">
      <w:pPr>
        <w:rPr>
          <w:rFonts w:ascii="Nunito Sans" w:hAnsi="Nunito Sans"/>
          <w:b/>
          <w:color w:val="000000" w:themeColor="text1"/>
          <w:sz w:val="20"/>
          <w:szCs w:val="20"/>
        </w:rPr>
      </w:pPr>
      <w:r w:rsidRPr="00D32B61">
        <w:rPr>
          <w:rFonts w:ascii="Nunito Sans" w:hAnsi="Nunito Sans"/>
          <w:b/>
          <w:color w:val="000000" w:themeColor="text1"/>
          <w:sz w:val="20"/>
          <w:szCs w:val="20"/>
        </w:rPr>
        <w:br w:type="page"/>
      </w:r>
    </w:p>
    <w:p w14:paraId="08A471C9" w14:textId="2B5F1B12" w:rsidR="00430FC6" w:rsidRPr="00D32B61" w:rsidRDefault="00430FC6" w:rsidP="00D32B61">
      <w:pPr>
        <w:rPr>
          <w:rFonts w:ascii="Nunito Sans" w:hAnsi="Nunito Sans"/>
          <w:b/>
          <w:color w:val="000000" w:themeColor="text1"/>
          <w:sz w:val="20"/>
          <w:szCs w:val="20"/>
        </w:rPr>
      </w:pPr>
      <w:r w:rsidRPr="00D32B61">
        <w:rPr>
          <w:rFonts w:ascii="Nunito Sans" w:hAnsi="Nunito Sans"/>
          <w:b/>
          <w:color w:val="000000" w:themeColor="text1"/>
          <w:sz w:val="20"/>
          <w:szCs w:val="20"/>
        </w:rPr>
        <w:lastRenderedPageBreak/>
        <w:t>Activity details – Conclusion of Module A and next steps</w:t>
      </w:r>
    </w:p>
    <w:p w14:paraId="2624C0EF" w14:textId="77777777" w:rsidR="00D32B61" w:rsidRPr="00D32B61" w:rsidRDefault="00D32B61" w:rsidP="00D32B61">
      <w:pPr>
        <w:tabs>
          <w:tab w:val="left" w:pos="5954"/>
        </w:tabs>
        <w:rPr>
          <w:rFonts w:ascii="Nunito Sans" w:hAnsi="Nunito Sans"/>
          <w:color w:val="000000" w:themeColor="text1"/>
          <w:sz w:val="20"/>
          <w:szCs w:val="20"/>
        </w:rPr>
      </w:pPr>
    </w:p>
    <w:p w14:paraId="27ADD41C" w14:textId="6B0A487E" w:rsidR="00430FC6" w:rsidRPr="00D32B61" w:rsidRDefault="00430FC6" w:rsidP="00D32B61">
      <w:pPr>
        <w:tabs>
          <w:tab w:val="left" w:pos="5954"/>
        </w:tabs>
        <w:rPr>
          <w:rFonts w:ascii="Nunito Sans" w:hAnsi="Nunito Sans"/>
          <w:color w:val="000000" w:themeColor="text1"/>
          <w:sz w:val="20"/>
          <w:szCs w:val="20"/>
        </w:rPr>
      </w:pPr>
      <w:r w:rsidRPr="00D32B61">
        <w:rPr>
          <w:rFonts w:ascii="Nunito Sans" w:hAnsi="Nunito Sans"/>
          <w:color w:val="000000" w:themeColor="text1"/>
          <w:sz w:val="20"/>
          <w:szCs w:val="20"/>
        </w:rPr>
        <w:t>Activity:</w:t>
      </w:r>
      <w:r w:rsidRPr="00D32B61">
        <w:rPr>
          <w:rFonts w:ascii="Nunito Sans" w:hAnsi="Nunito Sans"/>
          <w:b/>
          <w:bCs/>
          <w:color w:val="000000" w:themeColor="text1"/>
          <w:sz w:val="20"/>
          <w:szCs w:val="20"/>
        </w:rPr>
        <w:t xml:space="preserve"> Conclusion of Module A and next steps</w:t>
      </w:r>
      <w:r w:rsidRPr="00D32B61">
        <w:rPr>
          <w:rFonts w:ascii="Nunito Sans" w:hAnsi="Nunito Sans"/>
          <w:color w:val="000000" w:themeColor="text1"/>
          <w:sz w:val="20"/>
          <w:szCs w:val="20"/>
        </w:rPr>
        <w:tab/>
        <w:t>Duration:</w:t>
      </w:r>
      <w:r w:rsidR="00D32B61" w:rsidRPr="00D32B61">
        <w:rPr>
          <w:rFonts w:ascii="Nunito Sans" w:hAnsi="Nunito Sans"/>
          <w:color w:val="000000" w:themeColor="text1"/>
          <w:sz w:val="20"/>
          <w:szCs w:val="20"/>
        </w:rPr>
        <w:t xml:space="preserve"> 10 mins </w:t>
      </w:r>
      <w:r w:rsidRPr="00D32B61">
        <w:rPr>
          <w:rFonts w:ascii="Nunito Sans" w:hAnsi="Nunito Sans"/>
          <w:color w:val="000000" w:themeColor="text1"/>
          <w:sz w:val="20"/>
          <w:szCs w:val="20"/>
        </w:rPr>
        <w:tab/>
      </w:r>
      <w:r w:rsidRPr="00D32B61">
        <w:rPr>
          <w:rFonts w:ascii="Nunito Sans" w:hAnsi="Nunito Sans"/>
          <w:color w:val="000000" w:themeColor="text1"/>
          <w:sz w:val="20"/>
          <w:szCs w:val="20"/>
        </w:rPr>
        <w:tab/>
      </w:r>
    </w:p>
    <w:p w14:paraId="278B3243" w14:textId="77777777" w:rsidR="00430FC6" w:rsidRPr="00D32B61" w:rsidRDefault="00430FC6" w:rsidP="00D32B61">
      <w:pPr>
        <w:rPr>
          <w:rFonts w:ascii="Nunito Sans" w:hAnsi="Nunito Sans"/>
          <w:color w:val="000000" w:themeColor="text1"/>
          <w:sz w:val="20"/>
          <w:szCs w:val="20"/>
        </w:rPr>
      </w:pPr>
    </w:p>
    <w:p w14:paraId="2213FE4C" w14:textId="77777777" w:rsidR="00430FC6" w:rsidRPr="00D32B61" w:rsidRDefault="00430FC6" w:rsidP="00D32B61">
      <w:pPr>
        <w:rPr>
          <w:rFonts w:ascii="Nunito Sans" w:hAnsi="Nunito Sans"/>
          <w:color w:val="000000" w:themeColor="text1"/>
          <w:sz w:val="20"/>
          <w:szCs w:val="20"/>
        </w:rPr>
      </w:pPr>
      <w:r w:rsidRPr="00D32B61">
        <w:rPr>
          <w:rFonts w:ascii="Nunito Sans" w:hAnsi="Nunito Sans"/>
          <w:color w:val="000000" w:themeColor="text1"/>
          <w:sz w:val="20"/>
          <w:szCs w:val="20"/>
        </w:rPr>
        <w:t xml:space="preserve">Resources: </w:t>
      </w:r>
    </w:p>
    <w:p w14:paraId="048C0868" w14:textId="456175D6" w:rsidR="00D32B61" w:rsidRPr="00D32B61" w:rsidRDefault="00D32B61">
      <w:pPr>
        <w:pStyle w:val="ListParagraph"/>
        <w:numPr>
          <w:ilvl w:val="0"/>
          <w:numId w:val="29"/>
        </w:numPr>
        <w:rPr>
          <w:rFonts w:ascii="Nunito Sans" w:hAnsi="Nunito Sans"/>
          <w:color w:val="000000" w:themeColor="text1"/>
          <w:sz w:val="20"/>
          <w:szCs w:val="20"/>
        </w:rPr>
      </w:pPr>
      <w:r w:rsidRPr="00D32B61">
        <w:rPr>
          <w:rFonts w:ascii="Nunito Sans" w:hAnsi="Nunito Sans"/>
          <w:color w:val="000000" w:themeColor="text1"/>
          <w:sz w:val="20"/>
          <w:szCs w:val="20"/>
        </w:rPr>
        <w:t>None</w:t>
      </w:r>
    </w:p>
    <w:p w14:paraId="485D0796" w14:textId="77777777" w:rsidR="00430FC6" w:rsidRPr="00D32B61" w:rsidRDefault="00430FC6" w:rsidP="00D32B61">
      <w:pPr>
        <w:rPr>
          <w:rFonts w:ascii="Nunito Sans" w:hAnsi="Nunito Sans"/>
          <w:color w:val="000000" w:themeColor="text1"/>
          <w:sz w:val="20"/>
          <w:szCs w:val="20"/>
        </w:rPr>
      </w:pPr>
    </w:p>
    <w:p w14:paraId="6F31DF50" w14:textId="7F83F91B" w:rsidR="00430FC6" w:rsidRPr="00D32B61" w:rsidRDefault="00430FC6" w:rsidP="00D32B61">
      <w:pPr>
        <w:rPr>
          <w:rFonts w:ascii="Nunito Sans" w:hAnsi="Nunito Sans"/>
          <w:color w:val="000000" w:themeColor="text1"/>
          <w:sz w:val="20"/>
          <w:szCs w:val="20"/>
        </w:rPr>
      </w:pPr>
      <w:r w:rsidRPr="00D32B61">
        <w:rPr>
          <w:rFonts w:ascii="Nunito Sans" w:hAnsi="Nunito Sans"/>
          <w:color w:val="000000" w:themeColor="text1"/>
          <w:sz w:val="20"/>
          <w:szCs w:val="20"/>
        </w:rPr>
        <w:t>Objectives the activity links to:</w:t>
      </w:r>
    </w:p>
    <w:p w14:paraId="2404D6B7" w14:textId="77777777" w:rsidR="00AF0027" w:rsidRPr="00D32B61" w:rsidRDefault="00AF0027">
      <w:pPr>
        <w:pStyle w:val="ListParagraph"/>
        <w:numPr>
          <w:ilvl w:val="0"/>
          <w:numId w:val="33"/>
        </w:numPr>
        <w:rPr>
          <w:rFonts w:ascii="Nunito Sans" w:eastAsia="Times New Roman" w:hAnsi="Nunito Sans" w:cs="Segoe UI"/>
          <w:color w:val="000000"/>
          <w:sz w:val="20"/>
          <w:szCs w:val="20"/>
          <w:lang w:eastAsia="en-GB"/>
        </w:rPr>
      </w:pPr>
      <w:r w:rsidRPr="00D32B61">
        <w:rPr>
          <w:rFonts w:ascii="Nunito Sans" w:eastAsia="Times New Roman" w:hAnsi="Nunito Sans" w:cs="Segoe UI"/>
          <w:color w:val="000000"/>
          <w:sz w:val="20"/>
          <w:szCs w:val="20"/>
          <w:lang w:eastAsia="en-GB"/>
        </w:rPr>
        <w:t>explain the awards that you'll be able to work towards as an ESYL. These include</w:t>
      </w:r>
      <w:r w:rsidRPr="00D32B61">
        <w:rPr>
          <w:rFonts w:ascii="Times New Roman" w:eastAsia="Times New Roman" w:hAnsi="Times New Roman" w:cs="Times New Roman"/>
          <w:color w:val="000000"/>
          <w:sz w:val="20"/>
          <w:szCs w:val="20"/>
          <w:lang w:eastAsia="en-GB"/>
        </w:rPr>
        <w:t> </w:t>
      </w:r>
      <w:hyperlink r:id="rId27" w:tgtFrame="_blank" w:history="1">
        <w:r w:rsidRPr="00D32B61">
          <w:rPr>
            <w:rStyle w:val="Hyperlink"/>
            <w:rFonts w:ascii="Nunito Sans" w:eastAsia="Times New Roman" w:hAnsi="Nunito Sans" w:cs="Segoe UI"/>
            <w:sz w:val="20"/>
            <w:szCs w:val="20"/>
            <w:lang w:eastAsia="en-GB"/>
          </w:rPr>
          <w:t>Duke of Edinburgh's Awards</w:t>
        </w:r>
      </w:hyperlink>
      <w:r w:rsidRPr="00D32B61">
        <w:rPr>
          <w:rFonts w:ascii="Times New Roman" w:eastAsia="Times New Roman" w:hAnsi="Times New Roman" w:cs="Times New Roman"/>
          <w:color w:val="000000"/>
          <w:sz w:val="20"/>
          <w:szCs w:val="20"/>
          <w:lang w:eastAsia="en-GB"/>
        </w:rPr>
        <w:t> </w:t>
      </w:r>
      <w:r w:rsidRPr="00D32B61">
        <w:rPr>
          <w:rFonts w:ascii="Nunito Sans" w:eastAsia="Times New Roman" w:hAnsi="Nunito Sans" w:cs="Segoe UI"/>
          <w:color w:val="000000"/>
          <w:sz w:val="20"/>
          <w:szCs w:val="20"/>
          <w:lang w:eastAsia="en-GB"/>
        </w:rPr>
        <w:t>and</w:t>
      </w:r>
      <w:r w:rsidRPr="00D32B61">
        <w:rPr>
          <w:rFonts w:ascii="Times New Roman" w:eastAsia="Times New Roman" w:hAnsi="Times New Roman" w:cs="Times New Roman"/>
          <w:color w:val="000000"/>
          <w:sz w:val="20"/>
          <w:szCs w:val="20"/>
          <w:lang w:eastAsia="en-GB"/>
        </w:rPr>
        <w:t> </w:t>
      </w:r>
      <w:hyperlink r:id="rId28" w:tgtFrame="_blank" w:history="1">
        <w:r w:rsidRPr="00D32B61">
          <w:rPr>
            <w:rStyle w:val="Hyperlink"/>
            <w:rFonts w:ascii="Nunito Sans" w:eastAsia="Times New Roman" w:hAnsi="Nunito Sans" w:cs="Segoe UI"/>
            <w:sz w:val="20"/>
            <w:szCs w:val="20"/>
            <w:lang w:eastAsia="en-GB"/>
          </w:rPr>
          <w:t>Scouts top awards</w:t>
        </w:r>
      </w:hyperlink>
      <w:r w:rsidRPr="00D32B61">
        <w:rPr>
          <w:rFonts w:ascii="Times New Roman" w:eastAsia="Times New Roman" w:hAnsi="Times New Roman" w:cs="Times New Roman"/>
          <w:color w:val="000000"/>
          <w:sz w:val="20"/>
          <w:szCs w:val="20"/>
          <w:lang w:eastAsia="en-GB"/>
        </w:rPr>
        <w:t> </w:t>
      </w:r>
      <w:r w:rsidRPr="00D32B61">
        <w:rPr>
          <w:rFonts w:ascii="Nunito Sans" w:eastAsia="Times New Roman" w:hAnsi="Nunito Sans" w:cs="Segoe UI"/>
          <w:color w:val="000000"/>
          <w:sz w:val="20"/>
          <w:szCs w:val="20"/>
          <w:lang w:eastAsia="en-GB"/>
        </w:rPr>
        <w:t>as well as their</w:t>
      </w:r>
      <w:r w:rsidRPr="00D32B61">
        <w:rPr>
          <w:rFonts w:ascii="Times New Roman" w:eastAsia="Times New Roman" w:hAnsi="Times New Roman" w:cs="Times New Roman"/>
          <w:color w:val="000000"/>
          <w:sz w:val="20"/>
          <w:szCs w:val="20"/>
          <w:lang w:eastAsia="en-GB"/>
        </w:rPr>
        <w:t> </w:t>
      </w:r>
      <w:hyperlink r:id="rId29" w:tgtFrame="_blank" w:history="1">
        <w:r w:rsidRPr="00D32B61">
          <w:rPr>
            <w:rStyle w:val="Hyperlink"/>
            <w:rFonts w:ascii="Nunito Sans" w:eastAsia="Times New Roman" w:hAnsi="Nunito Sans" w:cs="Segoe UI"/>
            <w:sz w:val="20"/>
            <w:szCs w:val="20"/>
            <w:lang w:eastAsia="en-GB"/>
          </w:rPr>
          <w:t>Young Leader Award</w:t>
        </w:r>
      </w:hyperlink>
      <w:r w:rsidRPr="00D32B61">
        <w:rPr>
          <w:rFonts w:ascii="Nunito Sans" w:eastAsia="Times New Roman" w:hAnsi="Nunito Sans" w:cs="Segoe UI"/>
          <w:color w:val="000000"/>
          <w:sz w:val="20"/>
          <w:szCs w:val="20"/>
          <w:lang w:eastAsia="en-GB"/>
        </w:rPr>
        <w:t>. </w:t>
      </w:r>
    </w:p>
    <w:p w14:paraId="68ADE6A5" w14:textId="77777777" w:rsidR="00AF0027" w:rsidRPr="00D32B61" w:rsidRDefault="00AF0027">
      <w:pPr>
        <w:pStyle w:val="ListParagraph"/>
        <w:numPr>
          <w:ilvl w:val="0"/>
          <w:numId w:val="33"/>
        </w:numPr>
        <w:rPr>
          <w:rFonts w:ascii="Nunito Sans" w:eastAsia="Times New Roman" w:hAnsi="Nunito Sans" w:cs="Segoe UI"/>
          <w:color w:val="000000"/>
          <w:sz w:val="20"/>
          <w:szCs w:val="20"/>
          <w:lang w:eastAsia="en-GB"/>
        </w:rPr>
      </w:pPr>
      <w:r w:rsidRPr="00D32B61">
        <w:rPr>
          <w:rFonts w:ascii="Nunito Sans" w:eastAsia="Times New Roman" w:hAnsi="Nunito Sans" w:cs="Segoe UI"/>
          <w:color w:val="000000"/>
          <w:sz w:val="20"/>
          <w:szCs w:val="20"/>
          <w:lang w:eastAsia="en-GB"/>
        </w:rPr>
        <w:t>understand how the Scheme works and how to access further training </w:t>
      </w:r>
    </w:p>
    <w:p w14:paraId="641A34DC" w14:textId="77777777" w:rsidR="00430FC6" w:rsidRPr="00D32B61" w:rsidRDefault="00430FC6" w:rsidP="00D32B61">
      <w:pPr>
        <w:rPr>
          <w:rFonts w:ascii="Nunito Sans" w:hAnsi="Nunito Sans"/>
          <w:color w:val="000000" w:themeColor="text1"/>
          <w:sz w:val="20"/>
          <w:szCs w:val="20"/>
        </w:rPr>
      </w:pPr>
    </w:p>
    <w:p w14:paraId="5C6AD049" w14:textId="77777777" w:rsidR="00430FC6" w:rsidRPr="00D32B61" w:rsidRDefault="00430FC6" w:rsidP="00D32B61">
      <w:pPr>
        <w:rPr>
          <w:rFonts w:ascii="Nunito Sans" w:hAnsi="Nunito Sans"/>
          <w:color w:val="000000" w:themeColor="text1"/>
          <w:sz w:val="20"/>
          <w:szCs w:val="20"/>
        </w:rPr>
      </w:pPr>
      <w:r w:rsidRPr="00D32B61">
        <w:rPr>
          <w:rFonts w:ascii="Nunito Sans" w:hAnsi="Nunito Sans"/>
          <w:color w:val="000000" w:themeColor="text1"/>
          <w:sz w:val="20"/>
          <w:szCs w:val="20"/>
        </w:rPr>
        <w:t>Comments/ Description:</w:t>
      </w:r>
    </w:p>
    <w:p w14:paraId="5EB792BA" w14:textId="77777777" w:rsidR="00566F09" w:rsidRPr="00D32B61" w:rsidRDefault="00566F09" w:rsidP="00D32B61">
      <w:pPr>
        <w:rPr>
          <w:rFonts w:ascii="Nunito Sans" w:hAnsi="Nunito Sans"/>
          <w:color w:val="000000" w:themeColor="text1"/>
          <w:sz w:val="20"/>
          <w:szCs w:val="20"/>
        </w:rPr>
      </w:pPr>
    </w:p>
    <w:p w14:paraId="5EF4E536" w14:textId="77777777" w:rsidR="00FE2CE6" w:rsidRPr="00D32B61" w:rsidRDefault="00FE2CE6" w:rsidP="00D32B61">
      <w:pPr>
        <w:rPr>
          <w:rFonts w:ascii="Nunito Sans" w:hAnsi="Nunito Sans"/>
          <w:color w:val="000000" w:themeColor="text1"/>
          <w:sz w:val="20"/>
          <w:szCs w:val="20"/>
        </w:rPr>
      </w:pPr>
      <w:r w:rsidRPr="00D32B61">
        <w:rPr>
          <w:rFonts w:ascii="Nunito Sans" w:hAnsi="Nunito Sans"/>
          <w:color w:val="000000" w:themeColor="text1"/>
          <w:sz w:val="20"/>
          <w:szCs w:val="20"/>
        </w:rPr>
        <w:t>End your final session by providing a roundup of what they have learned in the module. Link this back to the first activity you did, looking at the question: ‘What is an ESYL?’. Discuss what the next steps of the Scheme are, and explain that as well as carrying out a risk assessment, it's important to check for any policies or rules that also need to be followed. These can be found online.</w:t>
      </w:r>
    </w:p>
    <w:p w14:paraId="4E761753" w14:textId="77777777" w:rsidR="00FE2CE6" w:rsidRPr="00D32B61" w:rsidRDefault="00FE2CE6" w:rsidP="00D32B61">
      <w:pPr>
        <w:rPr>
          <w:rFonts w:ascii="Nunito Sans" w:hAnsi="Nunito Sans"/>
          <w:color w:val="000000" w:themeColor="text1"/>
          <w:sz w:val="20"/>
          <w:szCs w:val="20"/>
        </w:rPr>
      </w:pPr>
    </w:p>
    <w:p w14:paraId="740A2CDE" w14:textId="77777777" w:rsidR="00FE2CE6" w:rsidRPr="00D32B61" w:rsidRDefault="00FE2CE6" w:rsidP="00D32B61">
      <w:pPr>
        <w:rPr>
          <w:rFonts w:ascii="Nunito Sans" w:hAnsi="Nunito Sans"/>
          <w:color w:val="000000" w:themeColor="text1"/>
          <w:sz w:val="20"/>
          <w:szCs w:val="20"/>
        </w:rPr>
      </w:pPr>
      <w:r w:rsidRPr="00D32B61">
        <w:rPr>
          <w:rFonts w:ascii="Nunito Sans" w:hAnsi="Nunito Sans"/>
          <w:color w:val="000000" w:themeColor="text1"/>
          <w:sz w:val="20"/>
          <w:szCs w:val="20"/>
        </w:rPr>
        <w:t>Take this opportunity to give a general overview of the modules and how they will be delivered. For example, would your young people prefer for shorter module sessions be run once a month, or during one long weekend?</w:t>
      </w:r>
    </w:p>
    <w:p w14:paraId="2755D129" w14:textId="77777777" w:rsidR="00FE2CE6" w:rsidRPr="00D32B61" w:rsidRDefault="00FE2CE6" w:rsidP="00D32B61">
      <w:pPr>
        <w:rPr>
          <w:rFonts w:ascii="Nunito Sans" w:hAnsi="Nunito Sans"/>
          <w:color w:val="000000" w:themeColor="text1"/>
          <w:sz w:val="20"/>
          <w:szCs w:val="20"/>
        </w:rPr>
      </w:pPr>
    </w:p>
    <w:p w14:paraId="45684233" w14:textId="77777777" w:rsidR="00FE2CE6" w:rsidRPr="00D32B61" w:rsidRDefault="00FE2CE6" w:rsidP="00D32B61">
      <w:pPr>
        <w:rPr>
          <w:rFonts w:ascii="Nunito Sans" w:hAnsi="Nunito Sans"/>
          <w:color w:val="000000" w:themeColor="text1"/>
          <w:sz w:val="20"/>
          <w:szCs w:val="20"/>
        </w:rPr>
      </w:pPr>
      <w:r w:rsidRPr="00D32B61">
        <w:rPr>
          <w:rFonts w:ascii="Nunito Sans" w:hAnsi="Nunito Sans"/>
          <w:color w:val="000000" w:themeColor="text1"/>
          <w:sz w:val="20"/>
          <w:szCs w:val="20"/>
        </w:rPr>
        <w:t>You could also:</w:t>
      </w:r>
    </w:p>
    <w:p w14:paraId="4BC07A9D" w14:textId="77777777" w:rsidR="00FE2CE6" w:rsidRPr="00D32B61" w:rsidRDefault="00FE2CE6">
      <w:pPr>
        <w:numPr>
          <w:ilvl w:val="0"/>
          <w:numId w:val="18"/>
        </w:numPr>
        <w:rPr>
          <w:rFonts w:ascii="Nunito Sans" w:hAnsi="Nunito Sans"/>
          <w:color w:val="000000" w:themeColor="text1"/>
          <w:sz w:val="20"/>
          <w:szCs w:val="20"/>
        </w:rPr>
      </w:pPr>
      <w:r w:rsidRPr="00D32B61">
        <w:rPr>
          <w:rFonts w:ascii="Nunito Sans" w:hAnsi="Nunito Sans"/>
          <w:color w:val="000000" w:themeColor="text1"/>
          <w:sz w:val="20"/>
          <w:szCs w:val="20"/>
        </w:rPr>
        <w:t>talk about how the ESYL Logbook can be used to track progress throughout the Scheme</w:t>
      </w:r>
    </w:p>
    <w:p w14:paraId="322CBBF1" w14:textId="77777777" w:rsidR="00FE2CE6" w:rsidRPr="00D32B61" w:rsidRDefault="00FE2CE6">
      <w:pPr>
        <w:numPr>
          <w:ilvl w:val="0"/>
          <w:numId w:val="18"/>
        </w:numPr>
        <w:rPr>
          <w:rFonts w:ascii="Nunito Sans" w:hAnsi="Nunito Sans"/>
          <w:color w:val="000000" w:themeColor="text1"/>
          <w:sz w:val="20"/>
          <w:szCs w:val="20"/>
        </w:rPr>
      </w:pPr>
      <w:r w:rsidRPr="00D32B61">
        <w:rPr>
          <w:rFonts w:ascii="Nunito Sans" w:hAnsi="Nunito Sans"/>
          <w:color w:val="000000" w:themeColor="text1"/>
          <w:sz w:val="20"/>
          <w:szCs w:val="20"/>
        </w:rPr>
        <w:t>explain it's possible to do further training in this area, signposting where further information can</w:t>
      </w:r>
      <w:r w:rsidRPr="00D32B61">
        <w:rPr>
          <w:rFonts w:ascii="Nunito Sans" w:hAnsi="Nunito Sans"/>
          <w:color w:val="000000" w:themeColor="text1"/>
          <w:sz w:val="20"/>
          <w:szCs w:val="20"/>
        </w:rPr>
        <w:br/>
        <w:t>be found</w:t>
      </w:r>
    </w:p>
    <w:p w14:paraId="7932DD65" w14:textId="77777777" w:rsidR="00FE2CE6" w:rsidRPr="00D32B61" w:rsidRDefault="00FE2CE6">
      <w:pPr>
        <w:numPr>
          <w:ilvl w:val="0"/>
          <w:numId w:val="18"/>
        </w:numPr>
        <w:rPr>
          <w:rFonts w:ascii="Nunito Sans" w:hAnsi="Nunito Sans"/>
          <w:color w:val="000000" w:themeColor="text1"/>
          <w:sz w:val="20"/>
          <w:szCs w:val="20"/>
        </w:rPr>
      </w:pPr>
      <w:r w:rsidRPr="00D32B61">
        <w:rPr>
          <w:rFonts w:ascii="Nunito Sans" w:hAnsi="Nunito Sans"/>
          <w:color w:val="000000" w:themeColor="text1"/>
          <w:sz w:val="20"/>
          <w:szCs w:val="20"/>
        </w:rPr>
        <w:t>present each ESYL with their Module A badge and woggle, once each component is completed</w:t>
      </w:r>
    </w:p>
    <w:p w14:paraId="2F646B85" w14:textId="77777777" w:rsidR="00FE2CE6" w:rsidRPr="00D32B61" w:rsidRDefault="00FE2CE6">
      <w:pPr>
        <w:numPr>
          <w:ilvl w:val="0"/>
          <w:numId w:val="18"/>
        </w:numPr>
        <w:rPr>
          <w:rFonts w:ascii="Nunito Sans" w:hAnsi="Nunito Sans"/>
          <w:color w:val="000000" w:themeColor="text1"/>
          <w:sz w:val="20"/>
          <w:szCs w:val="20"/>
        </w:rPr>
      </w:pPr>
      <w:r w:rsidRPr="00D32B61">
        <w:rPr>
          <w:rFonts w:ascii="Nunito Sans" w:hAnsi="Nunito Sans"/>
          <w:color w:val="000000" w:themeColor="text1"/>
          <w:sz w:val="20"/>
          <w:szCs w:val="20"/>
        </w:rPr>
        <w:t>Remind attendees that volunteering done as an ESYL counts towards other awards in Scouting including the </w:t>
      </w:r>
      <w:hyperlink r:id="rId30" w:history="1">
        <w:r w:rsidRPr="00D32B61">
          <w:rPr>
            <w:rStyle w:val="Hyperlink"/>
            <w:rFonts w:ascii="Nunito Sans" w:hAnsi="Nunito Sans"/>
            <w:sz w:val="20"/>
            <w:szCs w:val="20"/>
          </w:rPr>
          <w:t>Duke of Edinburgh’s awards</w:t>
        </w:r>
      </w:hyperlink>
      <w:r w:rsidRPr="00D32B61">
        <w:rPr>
          <w:rFonts w:ascii="Nunito Sans" w:hAnsi="Nunito Sans"/>
          <w:color w:val="000000" w:themeColor="text1"/>
          <w:sz w:val="20"/>
          <w:szCs w:val="20"/>
        </w:rPr>
        <w:t> and </w:t>
      </w:r>
      <w:hyperlink r:id="rId31" w:history="1">
        <w:r w:rsidRPr="00D32B61">
          <w:rPr>
            <w:rStyle w:val="Hyperlink"/>
            <w:rFonts w:ascii="Nunito Sans" w:hAnsi="Nunito Sans"/>
            <w:sz w:val="20"/>
            <w:szCs w:val="20"/>
          </w:rPr>
          <w:t>Scouts top awards</w:t>
        </w:r>
      </w:hyperlink>
      <w:r w:rsidRPr="00D32B61">
        <w:rPr>
          <w:rFonts w:ascii="Nunito Sans" w:hAnsi="Nunito Sans"/>
          <w:color w:val="000000" w:themeColor="text1"/>
          <w:sz w:val="20"/>
          <w:szCs w:val="20"/>
        </w:rPr>
        <w:t>.</w:t>
      </w:r>
    </w:p>
    <w:p w14:paraId="28D02822" w14:textId="77777777" w:rsidR="007C437C" w:rsidRPr="00D32B61" w:rsidRDefault="007C437C" w:rsidP="00D32B61">
      <w:pPr>
        <w:rPr>
          <w:rFonts w:ascii="Nunito Sans" w:hAnsi="Nunito Sans"/>
          <w:color w:val="000000" w:themeColor="text1"/>
          <w:sz w:val="20"/>
          <w:szCs w:val="20"/>
        </w:rPr>
      </w:pPr>
    </w:p>
    <w:p w14:paraId="545B97F3" w14:textId="3D36FFCC" w:rsidR="002A5ABD" w:rsidRDefault="002A5ABD">
      <w:pPr>
        <w:rPr>
          <w:rFonts w:ascii="Nunito Sans" w:eastAsia="Times New Roman" w:hAnsi="Nunito Sans" w:cs="Times New Roman"/>
          <w:color w:val="000000" w:themeColor="text1"/>
          <w:sz w:val="20"/>
          <w:szCs w:val="20"/>
          <w:lang w:eastAsia="en-GB"/>
        </w:rPr>
      </w:pPr>
      <w:r>
        <w:rPr>
          <w:rFonts w:ascii="Nunito Sans" w:eastAsia="Times New Roman" w:hAnsi="Nunito Sans" w:cs="Times New Roman"/>
          <w:color w:val="000000" w:themeColor="text1"/>
          <w:sz w:val="20"/>
          <w:szCs w:val="20"/>
          <w:lang w:eastAsia="en-GB"/>
        </w:rPr>
        <w:br w:type="page"/>
      </w:r>
    </w:p>
    <w:p w14:paraId="0F2C40B7" w14:textId="0ED9BE74" w:rsidR="00A32E96" w:rsidRPr="006B363D" w:rsidRDefault="00A809FE" w:rsidP="00A32E96">
      <w:pPr>
        <w:shd w:val="clear" w:color="auto" w:fill="FFFFFF"/>
        <w:spacing w:before="100" w:beforeAutospacing="1" w:after="100" w:afterAutospacing="1"/>
        <w:ind w:left="360"/>
        <w:jc w:val="both"/>
        <w:rPr>
          <w:rFonts w:ascii="Nunito Sans" w:eastAsia="Times New Roman" w:hAnsi="Nunito Sans" w:cs="Times New Roman"/>
          <w:color w:val="000000" w:themeColor="text1"/>
          <w:sz w:val="20"/>
          <w:szCs w:val="20"/>
          <w:lang w:eastAsia="en-GB"/>
        </w:rPr>
      </w:pPr>
      <w:r>
        <w:rPr>
          <w:rFonts w:ascii="Nunito Sans" w:eastAsia="Times New Roman" w:hAnsi="Nunito Sans" w:cs="Times New Roman"/>
          <w:noProof/>
          <w:color w:val="000000" w:themeColor="text1"/>
          <w:sz w:val="20"/>
          <w:szCs w:val="20"/>
          <w:lang w:eastAsia="en-GB"/>
        </w:rPr>
        <w:lastRenderedPageBreak/>
        <mc:AlternateContent>
          <mc:Choice Requires="wps">
            <w:drawing>
              <wp:anchor distT="0" distB="0" distL="114300" distR="114300" simplePos="0" relativeHeight="251746304" behindDoc="0" locked="0" layoutInCell="1" allowOverlap="1" wp14:anchorId="526C2821" wp14:editId="07A69C63">
                <wp:simplePos x="0" y="0"/>
                <wp:positionH relativeFrom="column">
                  <wp:posOffset>2927350</wp:posOffset>
                </wp:positionH>
                <wp:positionV relativeFrom="paragraph">
                  <wp:posOffset>7302500</wp:posOffset>
                </wp:positionV>
                <wp:extent cx="1066800" cy="1270000"/>
                <wp:effectExtent l="0" t="0" r="0" b="6350"/>
                <wp:wrapNone/>
                <wp:docPr id="1864555355" name="Text Box 1864555355"/>
                <wp:cNvGraphicFramePr/>
                <a:graphic xmlns:a="http://schemas.openxmlformats.org/drawingml/2006/main">
                  <a:graphicData uri="http://schemas.microsoft.com/office/word/2010/wordprocessingShape">
                    <wps:wsp>
                      <wps:cNvSpPr txBox="1"/>
                      <wps:spPr>
                        <a:xfrm>
                          <a:off x="0" y="0"/>
                          <a:ext cx="1066800" cy="127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4DE133" w14:textId="069989CC" w:rsidR="00A809FE" w:rsidRPr="00A809FE" w:rsidRDefault="00A809FE" w:rsidP="00A809FE">
                            <w:pPr>
                              <w:jc w:val="center"/>
                              <w:rPr>
                                <w:rFonts w:ascii="Nunito Sans" w:hAnsi="Nunito Sans"/>
                                <w:sz w:val="20"/>
                              </w:rPr>
                            </w:pPr>
                            <w:r>
                              <w:rPr>
                                <w:rFonts w:ascii="Nunito Sans" w:hAnsi="Nunito Sans"/>
                                <w:sz w:val="20"/>
                              </w:rPr>
                              <w:t xml:space="preserve">True or false: you should not be involved with planning the section’s programme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6C2821" id="_x0000_t202" coordsize="21600,21600" o:spt="202" path="m,l,21600r21600,l21600,xe">
                <v:stroke joinstyle="miter"/>
                <v:path gradientshapeok="t" o:connecttype="rect"/>
              </v:shapetype>
              <v:shape id="Text Box 1864555355" o:spid="_x0000_s1026" type="#_x0000_t202" style="position:absolute;left:0;text-align:left;margin-left:230.5pt;margin-top:575pt;width:84pt;height:100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" filled="f" stroked="f" strokeweight=".5pt">
                <v:textbox>
                  <w:txbxContent>
                    <w:p w14:paraId="384DE133" w14:textId="069989CC" w:rsidR="00A809FE" w:rsidRPr="00A809FE" w:rsidRDefault="00A809FE" w:rsidP="00A809FE">
                      <w:pPr>
                        <w:jc w:val="center"/>
                        <w:rPr>
                          <w:rFonts w:ascii="Nunito Sans" w:hAnsi="Nunito Sans"/>
                          <w:sz w:val="20"/>
                        </w:rPr>
                      </w:pPr>
                      <w:r>
                        <w:rPr>
                          <w:rFonts w:ascii="Nunito Sans" w:hAnsi="Nunito Sans"/>
                          <w:sz w:val="20"/>
                        </w:rPr>
                        <w:t xml:space="preserve">True or false: you should not be involved with planning the section’s programme </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44256" behindDoc="0" locked="0" layoutInCell="1" allowOverlap="1" wp14:anchorId="0CD0825B" wp14:editId="22AAAF6A">
                <wp:simplePos x="0" y="0"/>
                <wp:positionH relativeFrom="column">
                  <wp:posOffset>355600</wp:posOffset>
                </wp:positionH>
                <wp:positionV relativeFrom="paragraph">
                  <wp:posOffset>7505700</wp:posOffset>
                </wp:positionV>
                <wp:extent cx="1022350" cy="1022350"/>
                <wp:effectExtent l="0" t="0" r="0" b="6350"/>
                <wp:wrapNone/>
                <wp:docPr id="1864555354" name="Text Box 1864555354"/>
                <wp:cNvGraphicFramePr/>
                <a:graphic xmlns:a="http://schemas.openxmlformats.org/drawingml/2006/main">
                  <a:graphicData uri="http://schemas.microsoft.com/office/word/2010/wordprocessingShape">
                    <wps:wsp>
                      <wps:cNvSpPr txBox="1"/>
                      <wps:spPr>
                        <a:xfrm>
                          <a:off x="0" y="0"/>
                          <a:ext cx="1022350"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751F2" w14:textId="57A4BA0A" w:rsidR="00A809FE" w:rsidRPr="00A809FE" w:rsidRDefault="00A809FE" w:rsidP="00A809FE">
                            <w:pPr>
                              <w:jc w:val="center"/>
                              <w:rPr>
                                <w:rFonts w:ascii="Nunito Sans" w:hAnsi="Nunito Sans"/>
                                <w:sz w:val="20"/>
                              </w:rPr>
                            </w:pPr>
                            <w:r>
                              <w:rPr>
                                <w:rFonts w:ascii="Nunito Sans" w:hAnsi="Nunito Sans"/>
                                <w:sz w:val="20"/>
                              </w:rPr>
                              <w:t xml:space="preserve">In which module will you cover First Aid?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0825B" id="Text Box 1864555354" o:spid="_x0000_s1027" type="#_x0000_t202" style="position:absolute;left:0;text-align:left;margin-left:28pt;margin-top:591pt;width:80.5pt;height:8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" filled="f" stroked="f" strokeweight=".5pt">
                <v:textbox>
                  <w:txbxContent>
                    <w:p w14:paraId="4AA751F2" w14:textId="57A4BA0A" w:rsidR="00A809FE" w:rsidRPr="00A809FE" w:rsidRDefault="00A809FE" w:rsidP="00A809FE">
                      <w:pPr>
                        <w:jc w:val="center"/>
                        <w:rPr>
                          <w:rFonts w:ascii="Nunito Sans" w:hAnsi="Nunito Sans"/>
                          <w:sz w:val="20"/>
                        </w:rPr>
                      </w:pPr>
                      <w:r>
                        <w:rPr>
                          <w:rFonts w:ascii="Nunito Sans" w:hAnsi="Nunito Sans"/>
                          <w:sz w:val="20"/>
                        </w:rPr>
                        <w:t xml:space="preserve">In which module will you cover First Aid? </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42208" behindDoc="0" locked="0" layoutInCell="1" allowOverlap="1" wp14:anchorId="084B5C0D" wp14:editId="4B6DA7C4">
                <wp:simplePos x="0" y="0"/>
                <wp:positionH relativeFrom="column">
                  <wp:posOffset>2940050</wp:posOffset>
                </wp:positionH>
                <wp:positionV relativeFrom="paragraph">
                  <wp:posOffset>5740767</wp:posOffset>
                </wp:positionV>
                <wp:extent cx="1022350" cy="1066800"/>
                <wp:effectExtent l="0" t="0" r="0" b="0"/>
                <wp:wrapNone/>
                <wp:docPr id="1864555353" name="Text Box 1864555353"/>
                <wp:cNvGraphicFramePr/>
                <a:graphic xmlns:a="http://schemas.openxmlformats.org/drawingml/2006/main">
                  <a:graphicData uri="http://schemas.microsoft.com/office/word/2010/wordprocessingShape">
                    <wps:wsp>
                      <wps:cNvSpPr txBox="1"/>
                      <wps:spPr>
                        <a:xfrm>
                          <a:off x="0" y="0"/>
                          <a:ext cx="1022350" cy="10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0EFE21" w14:textId="0A36BCE9" w:rsidR="00A809FE" w:rsidRPr="00A809FE" w:rsidRDefault="00A809FE" w:rsidP="00A809FE">
                            <w:pPr>
                              <w:jc w:val="center"/>
                              <w:rPr>
                                <w:rFonts w:ascii="Nunito Sans" w:hAnsi="Nunito Sans"/>
                                <w:sz w:val="20"/>
                              </w:rPr>
                            </w:pPr>
                            <w:r>
                              <w:rPr>
                                <w:rFonts w:ascii="Nunito Sans" w:hAnsi="Nunito Sans"/>
                                <w:sz w:val="20"/>
                              </w:rPr>
                              <w:t xml:space="preserve">How long do you have to complete Module 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B5C0D" id="Text Box 1864555353" o:spid="_x0000_s1028" type="#_x0000_t202" style="position:absolute;left:0;text-align:left;margin-left:231.5pt;margin-top:452.05pt;width:80.5pt;height:8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" filled="f" stroked="f" strokeweight=".5pt">
                <v:textbox>
                  <w:txbxContent>
                    <w:p w14:paraId="070EFE21" w14:textId="0A36BCE9" w:rsidR="00A809FE" w:rsidRPr="00A809FE" w:rsidRDefault="00A809FE" w:rsidP="00A809FE">
                      <w:pPr>
                        <w:jc w:val="center"/>
                        <w:rPr>
                          <w:rFonts w:ascii="Nunito Sans" w:hAnsi="Nunito Sans"/>
                          <w:sz w:val="20"/>
                        </w:rPr>
                      </w:pPr>
                      <w:r>
                        <w:rPr>
                          <w:rFonts w:ascii="Nunito Sans" w:hAnsi="Nunito Sans"/>
                          <w:sz w:val="20"/>
                        </w:rPr>
                        <w:t xml:space="preserve">How long do you have to complete Module A? </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40160" behindDoc="0" locked="0" layoutInCell="1" allowOverlap="1" wp14:anchorId="36FD5EB7" wp14:editId="43404B58">
                <wp:simplePos x="0" y="0"/>
                <wp:positionH relativeFrom="column">
                  <wp:posOffset>330200</wp:posOffset>
                </wp:positionH>
                <wp:positionV relativeFrom="paragraph">
                  <wp:posOffset>5682615</wp:posOffset>
                </wp:positionV>
                <wp:extent cx="1022350" cy="1187450"/>
                <wp:effectExtent l="0" t="0" r="0" b="0"/>
                <wp:wrapNone/>
                <wp:docPr id="1864555352" name="Text Box 1864555352"/>
                <wp:cNvGraphicFramePr/>
                <a:graphic xmlns:a="http://schemas.openxmlformats.org/drawingml/2006/main">
                  <a:graphicData uri="http://schemas.microsoft.com/office/word/2010/wordprocessingShape">
                    <wps:wsp>
                      <wps:cNvSpPr txBox="1"/>
                      <wps:spPr>
                        <a:xfrm>
                          <a:off x="0" y="0"/>
                          <a:ext cx="1022350" cy="1187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1DABE" w14:textId="7BCD4F97" w:rsidR="00A809FE" w:rsidRPr="00A809FE" w:rsidRDefault="00A809FE" w:rsidP="00A809FE">
                            <w:pPr>
                              <w:jc w:val="center"/>
                              <w:rPr>
                                <w:rFonts w:ascii="Nunito Sans" w:hAnsi="Nunito Sans"/>
                                <w:sz w:val="20"/>
                              </w:rPr>
                            </w:pPr>
                            <w:r>
                              <w:rPr>
                                <w:rFonts w:ascii="Nunito Sans" w:hAnsi="Nunito Sans"/>
                                <w:sz w:val="20"/>
                              </w:rPr>
                              <w:t>True or false: you are part of the section’s leadership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D5EB7" id="Text Box 1864555352" o:spid="_x0000_s1029" type="#_x0000_t202" style="position:absolute;left:0;text-align:left;margin-left:26pt;margin-top:447.45pt;width:80.5pt;height:9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" filled="f" stroked="f" strokeweight=".5pt">
                <v:textbox>
                  <w:txbxContent>
                    <w:p w14:paraId="0E31DABE" w14:textId="7BCD4F97" w:rsidR="00A809FE" w:rsidRPr="00A809FE" w:rsidRDefault="00A809FE" w:rsidP="00A809FE">
                      <w:pPr>
                        <w:jc w:val="center"/>
                        <w:rPr>
                          <w:rFonts w:ascii="Nunito Sans" w:hAnsi="Nunito Sans"/>
                          <w:sz w:val="20"/>
                        </w:rPr>
                      </w:pPr>
                      <w:r>
                        <w:rPr>
                          <w:rFonts w:ascii="Nunito Sans" w:hAnsi="Nunito Sans"/>
                          <w:sz w:val="20"/>
                        </w:rPr>
                        <w:t>True or false: you are part of the section’s leadership team</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36064" behindDoc="0" locked="0" layoutInCell="1" allowOverlap="1" wp14:anchorId="5A970FFE" wp14:editId="1263AB3D">
                <wp:simplePos x="0" y="0"/>
                <wp:positionH relativeFrom="column">
                  <wp:posOffset>1492250</wp:posOffset>
                </wp:positionH>
                <wp:positionV relativeFrom="paragraph">
                  <wp:posOffset>7753350</wp:posOffset>
                </wp:positionV>
                <wp:extent cx="1111250" cy="654050"/>
                <wp:effectExtent l="0" t="0" r="0" b="0"/>
                <wp:wrapNone/>
                <wp:docPr id="1864555350" name="Text Box 1864555350"/>
                <wp:cNvGraphicFramePr/>
                <a:graphic xmlns:a="http://schemas.openxmlformats.org/drawingml/2006/main">
                  <a:graphicData uri="http://schemas.microsoft.com/office/word/2010/wordprocessingShape">
                    <wps:wsp>
                      <wps:cNvSpPr txBox="1"/>
                      <wps:spPr>
                        <a:xfrm>
                          <a:off x="0" y="0"/>
                          <a:ext cx="11112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C6791F" w14:textId="5DE60E1D" w:rsidR="00A809FE" w:rsidRPr="00A809FE" w:rsidRDefault="00A809FE" w:rsidP="00A809FE">
                            <w:pPr>
                              <w:jc w:val="center"/>
                              <w:rPr>
                                <w:rFonts w:ascii="Nunito Sans" w:hAnsi="Nunito Sans"/>
                                <w:sz w:val="20"/>
                              </w:rPr>
                            </w:pPr>
                            <w:r>
                              <w:rPr>
                                <w:rFonts w:ascii="Nunito Sans" w:hAnsi="Nunito Sans"/>
                                <w:sz w:val="20"/>
                              </w:rPr>
                              <w:t>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70FFE" id="Text Box 1864555350" o:spid="_x0000_s1030" type="#_x0000_t202" style="position:absolute;left:0;text-align:left;margin-left:117.5pt;margin-top:610.5pt;width:87.5pt;height:5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" filled="f" stroked="f" strokeweight=".5pt">
                <v:textbox>
                  <w:txbxContent>
                    <w:p w14:paraId="38C6791F" w14:textId="5DE60E1D" w:rsidR="00A809FE" w:rsidRPr="00A809FE" w:rsidRDefault="00A809FE" w:rsidP="00A809FE">
                      <w:pPr>
                        <w:jc w:val="center"/>
                        <w:rPr>
                          <w:rFonts w:ascii="Nunito Sans" w:hAnsi="Nunito Sans"/>
                          <w:sz w:val="20"/>
                        </w:rPr>
                      </w:pPr>
                      <w:r>
                        <w:rPr>
                          <w:rFonts w:ascii="Nunito Sans" w:hAnsi="Nunito Sans"/>
                          <w:sz w:val="20"/>
                        </w:rPr>
                        <w:t>Communication</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38112" behindDoc="0" locked="0" layoutInCell="1" allowOverlap="1" wp14:anchorId="122D925C" wp14:editId="2B5A2A0E">
                <wp:simplePos x="0" y="0"/>
                <wp:positionH relativeFrom="column">
                  <wp:posOffset>4108450</wp:posOffset>
                </wp:positionH>
                <wp:positionV relativeFrom="paragraph">
                  <wp:posOffset>7702550</wp:posOffset>
                </wp:positionV>
                <wp:extent cx="1022350" cy="654050"/>
                <wp:effectExtent l="0" t="0" r="0" b="0"/>
                <wp:wrapNone/>
                <wp:docPr id="1864555351" name="Text Box 1864555351"/>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5ADD94" w14:textId="40BC8542" w:rsidR="00A809FE" w:rsidRPr="00A809FE" w:rsidRDefault="00A809FE" w:rsidP="00A809FE">
                            <w:pPr>
                              <w:jc w:val="center"/>
                              <w:rPr>
                                <w:rFonts w:ascii="Nunito Sans" w:hAnsi="Nunito Sans"/>
                                <w:sz w:val="20"/>
                              </w:rPr>
                            </w:pPr>
                            <w:r>
                              <w:rPr>
                                <w:rFonts w:ascii="Nunito Sans" w:hAnsi="Nunito Sans"/>
                                <w:sz w:val="20"/>
                              </w:rPr>
                              <w:t xml:space="preserve">6-8 years old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D925C" id="Text Box 1864555351" o:spid="_x0000_s1031" type="#_x0000_t202" style="position:absolute;left:0;text-align:left;margin-left:323.5pt;margin-top:606.5pt;width:80.5pt;height:5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" filled="f" stroked="f" strokeweight=".5pt">
                <v:textbox>
                  <w:txbxContent>
                    <w:p w14:paraId="425ADD94" w14:textId="40BC8542" w:rsidR="00A809FE" w:rsidRPr="00A809FE" w:rsidRDefault="00A809FE" w:rsidP="00A809FE">
                      <w:pPr>
                        <w:jc w:val="center"/>
                        <w:rPr>
                          <w:rFonts w:ascii="Nunito Sans" w:hAnsi="Nunito Sans"/>
                          <w:sz w:val="20"/>
                        </w:rPr>
                      </w:pPr>
                      <w:r>
                        <w:rPr>
                          <w:rFonts w:ascii="Nunito Sans" w:hAnsi="Nunito Sans"/>
                          <w:sz w:val="20"/>
                        </w:rPr>
                        <w:t xml:space="preserve">6-8 years old </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34016" behindDoc="0" locked="0" layoutInCell="1" allowOverlap="1" wp14:anchorId="5CCA549A" wp14:editId="1B792115">
                <wp:simplePos x="0" y="0"/>
                <wp:positionH relativeFrom="column">
                  <wp:posOffset>4114800</wp:posOffset>
                </wp:positionH>
                <wp:positionV relativeFrom="paragraph">
                  <wp:posOffset>6025515</wp:posOffset>
                </wp:positionV>
                <wp:extent cx="1022350" cy="654050"/>
                <wp:effectExtent l="0" t="0" r="0" b="0"/>
                <wp:wrapNone/>
                <wp:docPr id="1864555349" name="Text Box 1864555349"/>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612CD9" w14:textId="77777777" w:rsidR="00A809FE" w:rsidRPr="00A809FE" w:rsidRDefault="00A809FE" w:rsidP="00A809FE">
                            <w:pPr>
                              <w:jc w:val="center"/>
                              <w:rPr>
                                <w:rFonts w:ascii="Nunito Sans" w:hAnsi="Nunito Sans"/>
                                <w:sz w:val="20"/>
                              </w:rPr>
                            </w:pPr>
                            <w:r>
                              <w:rPr>
                                <w:rFonts w:ascii="Nunito Sans" w:hAnsi="Nunito Sans"/>
                                <w:sz w:val="20"/>
                              </w:rP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A549A" id="Text Box 1864555349" o:spid="_x0000_s1032" type="#_x0000_t202" style="position:absolute;left:0;text-align:left;margin-left:324pt;margin-top:474.45pt;width:80.5pt;height:5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" filled="f" stroked="f" strokeweight=".5pt">
                <v:textbox>
                  <w:txbxContent>
                    <w:p w14:paraId="60612CD9" w14:textId="77777777" w:rsidR="00A809FE" w:rsidRPr="00A809FE" w:rsidRDefault="00A809FE" w:rsidP="00A809FE">
                      <w:pPr>
                        <w:jc w:val="center"/>
                        <w:rPr>
                          <w:rFonts w:ascii="Nunito Sans" w:hAnsi="Nunito Sans"/>
                          <w:sz w:val="20"/>
                        </w:rPr>
                      </w:pPr>
                      <w:r>
                        <w:rPr>
                          <w:rFonts w:ascii="Nunito Sans" w:hAnsi="Nunito Sans"/>
                          <w:sz w:val="20"/>
                        </w:rPr>
                        <w:t>True</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31968" behindDoc="0" locked="0" layoutInCell="1" allowOverlap="1" wp14:anchorId="46C5BAC8" wp14:editId="6433D5D4">
                <wp:simplePos x="0" y="0"/>
                <wp:positionH relativeFrom="margin">
                  <wp:posOffset>1511300</wp:posOffset>
                </wp:positionH>
                <wp:positionV relativeFrom="paragraph">
                  <wp:posOffset>6019165</wp:posOffset>
                </wp:positionV>
                <wp:extent cx="1022350" cy="654050"/>
                <wp:effectExtent l="0" t="0" r="0" b="0"/>
                <wp:wrapNone/>
                <wp:docPr id="1864555348" name="Text Box 1864555348"/>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BF5B2B" w14:textId="16E4BE31" w:rsidR="00A809FE" w:rsidRPr="00A809FE" w:rsidRDefault="00A809FE" w:rsidP="00A809FE">
                            <w:pPr>
                              <w:jc w:val="center"/>
                              <w:rPr>
                                <w:rFonts w:ascii="Nunito Sans" w:hAnsi="Nunito Sans"/>
                                <w:sz w:val="20"/>
                              </w:rPr>
                            </w:pPr>
                            <w:r>
                              <w:rPr>
                                <w:rFonts w:ascii="Nunito Sans" w:hAnsi="Nunito Sans"/>
                                <w:sz w:val="20"/>
                              </w:rPr>
                              <w:t>False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5BAC8" id="Text Box 1864555348" o:spid="_x0000_s1033" type="#_x0000_t202" style="position:absolute;left:0;text-align:left;margin-left:119pt;margin-top:473.95pt;width:80.5pt;height:51.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" filled="f" stroked="f" strokeweight=".5pt">
                <v:textbox>
                  <w:txbxContent>
                    <w:p w14:paraId="58BF5B2B" w14:textId="16E4BE31" w:rsidR="00A809FE" w:rsidRPr="00A809FE" w:rsidRDefault="00A809FE" w:rsidP="00A809FE">
                      <w:pPr>
                        <w:jc w:val="center"/>
                        <w:rPr>
                          <w:rFonts w:ascii="Nunito Sans" w:hAnsi="Nunito Sans"/>
                          <w:sz w:val="20"/>
                        </w:rPr>
                      </w:pPr>
                      <w:r>
                        <w:rPr>
                          <w:rFonts w:ascii="Nunito Sans" w:hAnsi="Nunito Sans"/>
                          <w:sz w:val="20"/>
                        </w:rPr>
                        <w:t>False</w:t>
                      </w:r>
                    </w:p>
                  </w:txbxContent>
                </v:textbox>
                <w10:wrap anchorx="margin"/>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29920" behindDoc="0" locked="0" layoutInCell="1" allowOverlap="1" wp14:anchorId="45B4EB52" wp14:editId="3E45BF80">
                <wp:simplePos x="0" y="0"/>
                <wp:positionH relativeFrom="column">
                  <wp:posOffset>4171950</wp:posOffset>
                </wp:positionH>
                <wp:positionV relativeFrom="paragraph">
                  <wp:posOffset>4337050</wp:posOffset>
                </wp:positionV>
                <wp:extent cx="1022350" cy="654050"/>
                <wp:effectExtent l="0" t="0" r="0" b="0"/>
                <wp:wrapNone/>
                <wp:docPr id="1864555347" name="Text Box 1864555347"/>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BF682" w14:textId="7003B18D" w:rsidR="00A809FE" w:rsidRPr="00A809FE" w:rsidRDefault="00A809FE" w:rsidP="00A809FE">
                            <w:pPr>
                              <w:jc w:val="center"/>
                              <w:rPr>
                                <w:rFonts w:ascii="Nunito Sans" w:hAnsi="Nunito Sans"/>
                                <w:sz w:val="20"/>
                              </w:rPr>
                            </w:pPr>
                            <w:r>
                              <w:rPr>
                                <w:rFonts w:ascii="Nunito Sans" w:hAnsi="Nunito Sans"/>
                                <w:sz w:val="20"/>
                              </w:rPr>
                              <w:t>Module 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4EB52" id="Text Box 1864555347" o:spid="_x0000_s1034" type="#_x0000_t202" style="position:absolute;left:0;text-align:left;margin-left:328.5pt;margin-top:341.5pt;width:80.5pt;height:5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" filled="f" stroked="f" strokeweight=".5pt">
                <v:textbox>
                  <w:txbxContent>
                    <w:p w14:paraId="3A6BF682" w14:textId="7003B18D" w:rsidR="00A809FE" w:rsidRPr="00A809FE" w:rsidRDefault="00A809FE" w:rsidP="00A809FE">
                      <w:pPr>
                        <w:jc w:val="center"/>
                        <w:rPr>
                          <w:rFonts w:ascii="Nunito Sans" w:hAnsi="Nunito Sans"/>
                          <w:sz w:val="20"/>
                        </w:rPr>
                      </w:pPr>
                      <w:r>
                        <w:rPr>
                          <w:rFonts w:ascii="Nunito Sans" w:hAnsi="Nunito Sans"/>
                          <w:sz w:val="20"/>
                        </w:rPr>
                        <w:t>Module K</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27872" behindDoc="0" locked="0" layoutInCell="1" allowOverlap="1" wp14:anchorId="40ECF8E5" wp14:editId="4E1A0C53">
                <wp:simplePos x="0" y="0"/>
                <wp:positionH relativeFrom="column">
                  <wp:posOffset>2946400</wp:posOffset>
                </wp:positionH>
                <wp:positionV relativeFrom="paragraph">
                  <wp:posOffset>4171950</wp:posOffset>
                </wp:positionV>
                <wp:extent cx="1022350" cy="933450"/>
                <wp:effectExtent l="0" t="0" r="0" b="0"/>
                <wp:wrapNone/>
                <wp:docPr id="1864555346" name="Text Box 1864555346"/>
                <wp:cNvGraphicFramePr/>
                <a:graphic xmlns:a="http://schemas.openxmlformats.org/drawingml/2006/main">
                  <a:graphicData uri="http://schemas.microsoft.com/office/word/2010/wordprocessingShape">
                    <wps:wsp>
                      <wps:cNvSpPr txBox="1"/>
                      <wps:spPr>
                        <a:xfrm>
                          <a:off x="0" y="0"/>
                          <a:ext cx="1022350" cy="933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2FA506" w14:textId="6F4B2646" w:rsidR="00A809FE" w:rsidRPr="00A809FE" w:rsidRDefault="00A809FE" w:rsidP="00A809FE">
                            <w:pPr>
                              <w:jc w:val="center"/>
                              <w:rPr>
                                <w:rFonts w:ascii="Nunito Sans" w:hAnsi="Nunito Sans"/>
                                <w:sz w:val="20"/>
                              </w:rPr>
                            </w:pPr>
                            <w:r>
                              <w:rPr>
                                <w:rFonts w:ascii="Nunito Sans" w:hAnsi="Nunito Sans"/>
                                <w:sz w:val="20"/>
                              </w:rPr>
                              <w:t xml:space="preserve">How old are Beaver Scouts?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CF8E5" id="Text Box 1864555346" o:spid="_x0000_s1035" type="#_x0000_t202" style="position:absolute;left:0;text-align:left;margin-left:232pt;margin-top:328.5pt;width:80.5pt;height:7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" filled="f" stroked="f" strokeweight=".5pt">
                <v:textbox>
                  <w:txbxContent>
                    <w:p w14:paraId="432FA506" w14:textId="6F4B2646" w:rsidR="00A809FE" w:rsidRPr="00A809FE" w:rsidRDefault="00A809FE" w:rsidP="00A809FE">
                      <w:pPr>
                        <w:jc w:val="center"/>
                        <w:rPr>
                          <w:rFonts w:ascii="Nunito Sans" w:hAnsi="Nunito Sans"/>
                          <w:sz w:val="20"/>
                        </w:rPr>
                      </w:pPr>
                      <w:r>
                        <w:rPr>
                          <w:rFonts w:ascii="Nunito Sans" w:hAnsi="Nunito Sans"/>
                          <w:sz w:val="20"/>
                        </w:rPr>
                        <w:t xml:space="preserve">How old are Beaver Scouts? </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25824" behindDoc="0" locked="0" layoutInCell="1" allowOverlap="1" wp14:anchorId="7102F116" wp14:editId="58A97290">
                <wp:simplePos x="0" y="0"/>
                <wp:positionH relativeFrom="column">
                  <wp:posOffset>1524000</wp:posOffset>
                </wp:positionH>
                <wp:positionV relativeFrom="paragraph">
                  <wp:posOffset>4413250</wp:posOffset>
                </wp:positionV>
                <wp:extent cx="1022350" cy="654050"/>
                <wp:effectExtent l="0" t="0" r="0" b="0"/>
                <wp:wrapNone/>
                <wp:docPr id="1864555345" name="Text Box 1864555345"/>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C2CDE" w14:textId="77777777" w:rsidR="00A809FE" w:rsidRPr="00A809FE" w:rsidRDefault="00A809FE" w:rsidP="00A809FE">
                            <w:pPr>
                              <w:jc w:val="center"/>
                              <w:rPr>
                                <w:rFonts w:ascii="Nunito Sans" w:hAnsi="Nunito Sans"/>
                                <w:sz w:val="20"/>
                              </w:rPr>
                            </w:pPr>
                            <w:r>
                              <w:rPr>
                                <w:rFonts w:ascii="Nunito Sans" w:hAnsi="Nunito Sans"/>
                                <w:sz w:val="20"/>
                              </w:rP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F116" id="Text Box 1864555345" o:spid="_x0000_s1036" type="#_x0000_t202" style="position:absolute;left:0;text-align:left;margin-left:120pt;margin-top:347.5pt;width:80.5pt;height:5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" filled="f" stroked="f" strokeweight=".5pt">
                <v:textbox>
                  <w:txbxContent>
                    <w:p w14:paraId="686C2CDE" w14:textId="77777777" w:rsidR="00A809FE" w:rsidRPr="00A809FE" w:rsidRDefault="00A809FE" w:rsidP="00A809FE">
                      <w:pPr>
                        <w:jc w:val="center"/>
                        <w:rPr>
                          <w:rFonts w:ascii="Nunito Sans" w:hAnsi="Nunito Sans"/>
                          <w:sz w:val="20"/>
                        </w:rPr>
                      </w:pPr>
                      <w:r>
                        <w:rPr>
                          <w:rFonts w:ascii="Nunito Sans" w:hAnsi="Nunito Sans"/>
                          <w:sz w:val="20"/>
                        </w:rPr>
                        <w:t>True</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23776" behindDoc="0" locked="0" layoutInCell="1" allowOverlap="1" wp14:anchorId="53C74D7C" wp14:editId="09EDBA8A">
                <wp:simplePos x="0" y="0"/>
                <wp:positionH relativeFrom="column">
                  <wp:posOffset>234359</wp:posOffset>
                </wp:positionH>
                <wp:positionV relativeFrom="paragraph">
                  <wp:posOffset>3905250</wp:posOffset>
                </wp:positionV>
                <wp:extent cx="1200150" cy="1447298"/>
                <wp:effectExtent l="0" t="0" r="0" b="635"/>
                <wp:wrapNone/>
                <wp:docPr id="1864555344" name="Text Box 1864555344"/>
                <wp:cNvGraphicFramePr/>
                <a:graphic xmlns:a="http://schemas.openxmlformats.org/drawingml/2006/main">
                  <a:graphicData uri="http://schemas.microsoft.com/office/word/2010/wordprocessingShape">
                    <wps:wsp>
                      <wps:cNvSpPr txBox="1"/>
                      <wps:spPr>
                        <a:xfrm>
                          <a:off x="0" y="0"/>
                          <a:ext cx="1200150" cy="14472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502A6F" w14:textId="405A3A6B" w:rsidR="00A809FE" w:rsidRPr="00A809FE" w:rsidRDefault="00A809FE" w:rsidP="00A809FE">
                            <w:pPr>
                              <w:jc w:val="center"/>
                              <w:rPr>
                                <w:rFonts w:ascii="Nunito Sans" w:hAnsi="Nunito Sans"/>
                                <w:sz w:val="18"/>
                              </w:rPr>
                            </w:pPr>
                            <w:r w:rsidRPr="00A809FE">
                              <w:rPr>
                                <w:rFonts w:ascii="Nunito Sans" w:hAnsi="Nunito Sans"/>
                                <w:sz w:val="18"/>
                              </w:rPr>
                              <w:t xml:space="preserve">Whilst undertaking the Scheme, you will develop lots of skills, such as leadership, organisation, time management and…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4D7C" id="Text Box 1864555344" o:spid="_x0000_s1037" type="#_x0000_t202" style="position:absolute;left:0;text-align:left;margin-left:18.45pt;margin-top:307.5pt;width:94.5pt;height:113.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" filled="f" stroked="f" strokeweight=".5pt">
                <v:textbox>
                  <w:txbxContent>
                    <w:p w14:paraId="58502A6F" w14:textId="405A3A6B" w:rsidR="00A809FE" w:rsidRPr="00A809FE" w:rsidRDefault="00A809FE" w:rsidP="00A809FE">
                      <w:pPr>
                        <w:jc w:val="center"/>
                        <w:rPr>
                          <w:rFonts w:ascii="Nunito Sans" w:hAnsi="Nunito Sans"/>
                          <w:sz w:val="18"/>
                        </w:rPr>
                      </w:pPr>
                      <w:r w:rsidRPr="00A809FE">
                        <w:rPr>
                          <w:rFonts w:ascii="Nunito Sans" w:hAnsi="Nunito Sans"/>
                          <w:sz w:val="18"/>
                        </w:rPr>
                        <w:t xml:space="preserve">Whilst undertaking the Scheme, you will develop lots of skills, such as leadership, organisation, time management and… </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21728" behindDoc="0" locked="0" layoutInCell="1" allowOverlap="1" wp14:anchorId="024EDED3" wp14:editId="51A594F4">
                <wp:simplePos x="0" y="0"/>
                <wp:positionH relativeFrom="column">
                  <wp:posOffset>4127500</wp:posOffset>
                </wp:positionH>
                <wp:positionV relativeFrom="paragraph">
                  <wp:posOffset>2622550</wp:posOffset>
                </wp:positionV>
                <wp:extent cx="1022350" cy="666750"/>
                <wp:effectExtent l="0" t="0" r="0" b="0"/>
                <wp:wrapNone/>
                <wp:docPr id="1864555343" name="Text Box 1864555343"/>
                <wp:cNvGraphicFramePr/>
                <a:graphic xmlns:a="http://schemas.openxmlformats.org/drawingml/2006/main">
                  <a:graphicData uri="http://schemas.microsoft.com/office/word/2010/wordprocessingShape">
                    <wps:wsp>
                      <wps:cNvSpPr txBox="1"/>
                      <wps:spPr>
                        <a:xfrm>
                          <a:off x="0" y="0"/>
                          <a:ext cx="102235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7E35C6" w14:textId="079B8A21" w:rsidR="00A809FE" w:rsidRPr="00A809FE" w:rsidRDefault="00A809FE" w:rsidP="00A809FE">
                            <w:pPr>
                              <w:jc w:val="center"/>
                              <w:rPr>
                                <w:rFonts w:ascii="Nunito Sans" w:hAnsi="Nunito Sans"/>
                                <w:sz w:val="20"/>
                              </w:rPr>
                            </w:pPr>
                            <w:r>
                              <w:rPr>
                                <w:rFonts w:ascii="Nunito Sans" w:hAnsi="Nunito Sans"/>
                                <w:sz w:val="20"/>
                              </w:rPr>
                              <w:t>Integrity and respect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EDED3" id="Text Box 1864555343" o:spid="_x0000_s1038" type="#_x0000_t202" style="position:absolute;left:0;text-align:left;margin-left:325pt;margin-top:206.5pt;width:80.5pt;height:5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" filled="f" stroked="f" strokeweight=".5pt">
                <v:textbox>
                  <w:txbxContent>
                    <w:p w14:paraId="6F7E35C6" w14:textId="079B8A21" w:rsidR="00A809FE" w:rsidRPr="00A809FE" w:rsidRDefault="00A809FE" w:rsidP="00A809FE">
                      <w:pPr>
                        <w:jc w:val="center"/>
                        <w:rPr>
                          <w:rFonts w:ascii="Nunito Sans" w:hAnsi="Nunito Sans"/>
                          <w:sz w:val="20"/>
                        </w:rPr>
                      </w:pPr>
                      <w:r>
                        <w:rPr>
                          <w:rFonts w:ascii="Nunito Sans" w:hAnsi="Nunito Sans"/>
                          <w:sz w:val="20"/>
                        </w:rPr>
                        <w:t>Integrity and respect</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19680" behindDoc="0" locked="0" layoutInCell="1" allowOverlap="1" wp14:anchorId="79955C86" wp14:editId="2959A791">
                <wp:simplePos x="0" y="0"/>
                <wp:positionH relativeFrom="column">
                  <wp:posOffset>2940050</wp:posOffset>
                </wp:positionH>
                <wp:positionV relativeFrom="paragraph">
                  <wp:posOffset>2279650</wp:posOffset>
                </wp:positionV>
                <wp:extent cx="1022350" cy="1187450"/>
                <wp:effectExtent l="0" t="0" r="0" b="0"/>
                <wp:wrapNone/>
                <wp:docPr id="1864555342" name="Text Box 1864555342"/>
                <wp:cNvGraphicFramePr/>
                <a:graphic xmlns:a="http://schemas.openxmlformats.org/drawingml/2006/main">
                  <a:graphicData uri="http://schemas.microsoft.com/office/word/2010/wordprocessingShape">
                    <wps:wsp>
                      <wps:cNvSpPr txBox="1"/>
                      <wps:spPr>
                        <a:xfrm>
                          <a:off x="0" y="0"/>
                          <a:ext cx="1022350" cy="1187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DC0350" w14:textId="091CEF4C" w:rsidR="00A809FE" w:rsidRPr="00A809FE" w:rsidRDefault="00A809FE" w:rsidP="00A809FE">
                            <w:pPr>
                              <w:jc w:val="center"/>
                              <w:rPr>
                                <w:rFonts w:ascii="Nunito Sans" w:hAnsi="Nunito Sans"/>
                                <w:sz w:val="20"/>
                              </w:rPr>
                            </w:pPr>
                            <w:r>
                              <w:rPr>
                                <w:rFonts w:ascii="Nunito Sans" w:hAnsi="Nunito Sans"/>
                                <w:sz w:val="20"/>
                              </w:rPr>
                              <w:t>True or false: There’s a promise for young people who are not Christian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55C86" id="Text Box 1864555342" o:spid="_x0000_s1039" type="#_x0000_t202" style="position:absolute;left:0;text-align:left;margin-left:231.5pt;margin-top:179.5pt;width:80.5pt;height:9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" filled="f" stroked="f" strokeweight=".5pt">
                <v:textbox>
                  <w:txbxContent>
                    <w:p w14:paraId="27DC0350" w14:textId="091CEF4C" w:rsidR="00A809FE" w:rsidRPr="00A809FE" w:rsidRDefault="00A809FE" w:rsidP="00A809FE">
                      <w:pPr>
                        <w:jc w:val="center"/>
                        <w:rPr>
                          <w:rFonts w:ascii="Nunito Sans" w:hAnsi="Nunito Sans"/>
                          <w:sz w:val="20"/>
                        </w:rPr>
                      </w:pPr>
                      <w:r>
                        <w:rPr>
                          <w:rFonts w:ascii="Nunito Sans" w:hAnsi="Nunito Sans"/>
                          <w:sz w:val="20"/>
                        </w:rPr>
                        <w:t>True or false: There’s a promise for young people who are not Christian</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17632" behindDoc="0" locked="0" layoutInCell="1" allowOverlap="1" wp14:anchorId="30D88C4A" wp14:editId="1EEA917C">
                <wp:simplePos x="0" y="0"/>
                <wp:positionH relativeFrom="column">
                  <wp:posOffset>1511300</wp:posOffset>
                </wp:positionH>
                <wp:positionV relativeFrom="paragraph">
                  <wp:posOffset>2673350</wp:posOffset>
                </wp:positionV>
                <wp:extent cx="1022350" cy="679450"/>
                <wp:effectExtent l="0" t="0" r="0" b="6350"/>
                <wp:wrapNone/>
                <wp:docPr id="1864555341" name="Text Box 1864555341"/>
                <wp:cNvGraphicFramePr/>
                <a:graphic xmlns:a="http://schemas.openxmlformats.org/drawingml/2006/main">
                  <a:graphicData uri="http://schemas.microsoft.com/office/word/2010/wordprocessingShape">
                    <wps:wsp>
                      <wps:cNvSpPr txBox="1"/>
                      <wps:spPr>
                        <a:xfrm>
                          <a:off x="0" y="0"/>
                          <a:ext cx="1022350" cy="679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3F80B5" w14:textId="41E74CC4" w:rsidR="00A809FE" w:rsidRPr="00A809FE" w:rsidRDefault="00A809FE" w:rsidP="00A809FE">
                            <w:pPr>
                              <w:jc w:val="center"/>
                              <w:rPr>
                                <w:rFonts w:ascii="Nunito Sans" w:hAnsi="Nunito Sans"/>
                                <w:sz w:val="20"/>
                              </w:rPr>
                            </w:pPr>
                            <w:r>
                              <w:rPr>
                                <w:rFonts w:ascii="Nunito Sans" w:hAnsi="Nunito Sans"/>
                                <w:sz w:val="20"/>
                              </w:rPr>
                              <w:t>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88C4A" id="Text Box 1864555341" o:spid="_x0000_s1040" type="#_x0000_t202" style="position:absolute;left:0;text-align:left;margin-left:119pt;margin-top:210.5pt;width:80.5pt;height:5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" filled="f" stroked="f" strokeweight=".5pt">
                <v:textbox>
                  <w:txbxContent>
                    <w:p w14:paraId="4D3F80B5" w14:textId="41E74CC4" w:rsidR="00A809FE" w:rsidRPr="00A809FE" w:rsidRDefault="00A809FE" w:rsidP="00A809FE">
                      <w:pPr>
                        <w:jc w:val="center"/>
                        <w:rPr>
                          <w:rFonts w:ascii="Nunito Sans" w:hAnsi="Nunito Sans"/>
                          <w:sz w:val="20"/>
                        </w:rPr>
                      </w:pPr>
                      <w:r>
                        <w:rPr>
                          <w:rFonts w:ascii="Nunito Sans" w:hAnsi="Nunito Sans"/>
                          <w:sz w:val="20"/>
                        </w:rPr>
                        <w:t>Four</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15584" behindDoc="0" locked="0" layoutInCell="1" allowOverlap="1" wp14:anchorId="13E5657C" wp14:editId="6B87A12F">
                <wp:simplePos x="0" y="0"/>
                <wp:positionH relativeFrom="column">
                  <wp:posOffset>266700</wp:posOffset>
                </wp:positionH>
                <wp:positionV relativeFrom="paragraph">
                  <wp:posOffset>2228850</wp:posOffset>
                </wp:positionV>
                <wp:extent cx="1149350" cy="1206500"/>
                <wp:effectExtent l="0" t="0" r="0" b="0"/>
                <wp:wrapNone/>
                <wp:docPr id="1864555340" name="Text Box 1864555340"/>
                <wp:cNvGraphicFramePr/>
                <a:graphic xmlns:a="http://schemas.openxmlformats.org/drawingml/2006/main">
                  <a:graphicData uri="http://schemas.microsoft.com/office/word/2010/wordprocessingShape">
                    <wps:wsp>
                      <wps:cNvSpPr txBox="1"/>
                      <wps:spPr>
                        <a:xfrm>
                          <a:off x="0" y="0"/>
                          <a:ext cx="1149350" cy="1206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506B59" w14:textId="49B546B8" w:rsidR="00A809FE" w:rsidRPr="00A809FE" w:rsidRDefault="00A809FE" w:rsidP="00A809FE">
                            <w:pPr>
                              <w:jc w:val="center"/>
                              <w:rPr>
                                <w:rFonts w:ascii="Nunito Sans" w:hAnsi="Nunito Sans"/>
                                <w:sz w:val="20"/>
                              </w:rPr>
                            </w:pPr>
                            <w:r>
                              <w:rPr>
                                <w:rFonts w:ascii="Nunito Sans" w:hAnsi="Nunito Sans"/>
                                <w:sz w:val="20"/>
                              </w:rPr>
                              <w:t xml:space="preserve">Three of the Scout values are belief, care and cooperation. What are the other two?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5657C" id="Text Box 1864555340" o:spid="_x0000_s1041" type="#_x0000_t202" style="position:absolute;left:0;text-align:left;margin-left:21pt;margin-top:175.5pt;width:90.5pt;height: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" filled="f" stroked="f" strokeweight=".5pt">
                <v:textbox>
                  <w:txbxContent>
                    <w:p w14:paraId="02506B59" w14:textId="49B546B8" w:rsidR="00A809FE" w:rsidRPr="00A809FE" w:rsidRDefault="00A809FE" w:rsidP="00A809FE">
                      <w:pPr>
                        <w:jc w:val="center"/>
                        <w:rPr>
                          <w:rFonts w:ascii="Nunito Sans" w:hAnsi="Nunito Sans"/>
                          <w:sz w:val="20"/>
                        </w:rPr>
                      </w:pPr>
                      <w:r>
                        <w:rPr>
                          <w:rFonts w:ascii="Nunito Sans" w:hAnsi="Nunito Sans"/>
                          <w:sz w:val="20"/>
                        </w:rPr>
                        <w:t xml:space="preserve">Three of the Scout values are belief, care and cooperation. What are the other two? </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13536" behindDoc="0" locked="0" layoutInCell="1" allowOverlap="1" wp14:anchorId="0DF6B9E3" wp14:editId="7C7B11B3">
                <wp:simplePos x="0" y="0"/>
                <wp:positionH relativeFrom="column">
                  <wp:posOffset>4133850</wp:posOffset>
                </wp:positionH>
                <wp:positionV relativeFrom="paragraph">
                  <wp:posOffset>1009650</wp:posOffset>
                </wp:positionV>
                <wp:extent cx="1022350" cy="654050"/>
                <wp:effectExtent l="0" t="0" r="0" b="0"/>
                <wp:wrapNone/>
                <wp:docPr id="1864555339" name="Text Box 1864555339"/>
                <wp:cNvGraphicFramePr/>
                <a:graphic xmlns:a="http://schemas.openxmlformats.org/drawingml/2006/main">
                  <a:graphicData uri="http://schemas.microsoft.com/office/word/2010/wordprocessingShape">
                    <wps:wsp>
                      <wps:cNvSpPr txBox="1"/>
                      <wps:spPr>
                        <a:xfrm>
                          <a:off x="0" y="0"/>
                          <a:ext cx="1022350" cy="65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146802" w14:textId="3F64DB97" w:rsidR="00A809FE" w:rsidRPr="00A809FE" w:rsidRDefault="00A809FE" w:rsidP="00A809FE">
                            <w:pPr>
                              <w:jc w:val="center"/>
                              <w:rPr>
                                <w:rFonts w:ascii="Nunito Sans" w:hAnsi="Nunito Sans"/>
                                <w:sz w:val="20"/>
                              </w:rPr>
                            </w:pPr>
                            <w:r>
                              <w:rPr>
                                <w:rFonts w:ascii="Nunito Sans" w:hAnsi="Nunito Sans"/>
                                <w:sz w:val="20"/>
                              </w:rP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6B9E3" id="Text Box 1864555339" o:spid="_x0000_s1042" type="#_x0000_t202" style="position:absolute;left:0;text-align:left;margin-left:325.5pt;margin-top:79.5pt;width:80.5pt;height:5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" filled="f" stroked="f" strokeweight=".5pt">
                <v:textbox>
                  <w:txbxContent>
                    <w:p w14:paraId="6D146802" w14:textId="3F64DB97" w:rsidR="00A809FE" w:rsidRPr="00A809FE" w:rsidRDefault="00A809FE" w:rsidP="00A809FE">
                      <w:pPr>
                        <w:jc w:val="center"/>
                        <w:rPr>
                          <w:rFonts w:ascii="Nunito Sans" w:hAnsi="Nunito Sans"/>
                          <w:sz w:val="20"/>
                        </w:rPr>
                      </w:pPr>
                      <w:r>
                        <w:rPr>
                          <w:rFonts w:ascii="Nunito Sans" w:hAnsi="Nunito Sans"/>
                          <w:sz w:val="20"/>
                        </w:rPr>
                        <w:t>True</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11488" behindDoc="0" locked="0" layoutInCell="1" allowOverlap="1" wp14:anchorId="29533A96" wp14:editId="3EB43F97">
                <wp:simplePos x="0" y="0"/>
                <wp:positionH relativeFrom="column">
                  <wp:posOffset>2946400</wp:posOffset>
                </wp:positionH>
                <wp:positionV relativeFrom="paragraph">
                  <wp:posOffset>787400</wp:posOffset>
                </wp:positionV>
                <wp:extent cx="1022350" cy="914400"/>
                <wp:effectExtent l="0" t="0" r="0" b="0"/>
                <wp:wrapNone/>
                <wp:docPr id="1864555338" name="Text Box 1864555338"/>
                <wp:cNvGraphicFramePr/>
                <a:graphic xmlns:a="http://schemas.openxmlformats.org/drawingml/2006/main">
                  <a:graphicData uri="http://schemas.microsoft.com/office/word/2010/wordprocessingShape">
                    <wps:wsp>
                      <wps:cNvSpPr txBox="1"/>
                      <wps:spPr>
                        <a:xfrm>
                          <a:off x="0" y="0"/>
                          <a:ext cx="102235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55D05" w14:textId="1FDFEA20" w:rsidR="00A809FE" w:rsidRPr="00A809FE" w:rsidRDefault="00A809FE" w:rsidP="00A809FE">
                            <w:pPr>
                              <w:jc w:val="center"/>
                              <w:rPr>
                                <w:rFonts w:ascii="Nunito Sans" w:hAnsi="Nunito Sans"/>
                                <w:sz w:val="20"/>
                              </w:rPr>
                            </w:pPr>
                            <w:r>
                              <w:rPr>
                                <w:rFonts w:ascii="Nunito Sans" w:hAnsi="Nunito Sans"/>
                                <w:sz w:val="20"/>
                              </w:rPr>
                              <w:t>How many missions are featured in the Scheme?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33A96" id="Text Box 1864555338" o:spid="_x0000_s1043" type="#_x0000_t202" style="position:absolute;left:0;text-align:left;margin-left:232pt;margin-top:62pt;width:80.5pt;height:1in;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" filled="f" stroked="f" strokeweight=".5pt">
                <v:textbox>
                  <w:txbxContent>
                    <w:p w14:paraId="52C55D05" w14:textId="1FDFEA20" w:rsidR="00A809FE" w:rsidRPr="00A809FE" w:rsidRDefault="00A809FE" w:rsidP="00A809FE">
                      <w:pPr>
                        <w:jc w:val="center"/>
                        <w:rPr>
                          <w:rFonts w:ascii="Nunito Sans" w:hAnsi="Nunito Sans"/>
                          <w:sz w:val="20"/>
                        </w:rPr>
                      </w:pPr>
                      <w:r>
                        <w:rPr>
                          <w:rFonts w:ascii="Nunito Sans" w:hAnsi="Nunito Sans"/>
                          <w:sz w:val="20"/>
                        </w:rPr>
                        <w:t>How many missions are featured in the Scheme?</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09440" behindDoc="0" locked="0" layoutInCell="1" allowOverlap="1" wp14:anchorId="17DE2904" wp14:editId="118913B2">
                <wp:simplePos x="0" y="0"/>
                <wp:positionH relativeFrom="column">
                  <wp:posOffset>1530350</wp:posOffset>
                </wp:positionH>
                <wp:positionV relativeFrom="paragraph">
                  <wp:posOffset>1003300</wp:posOffset>
                </wp:positionV>
                <wp:extent cx="1022350" cy="692150"/>
                <wp:effectExtent l="0" t="0" r="0" b="0"/>
                <wp:wrapNone/>
                <wp:docPr id="1864555337" name="Text Box 1864555337"/>
                <wp:cNvGraphicFramePr/>
                <a:graphic xmlns:a="http://schemas.openxmlformats.org/drawingml/2006/main">
                  <a:graphicData uri="http://schemas.microsoft.com/office/word/2010/wordprocessingShape">
                    <wps:wsp>
                      <wps:cNvSpPr txBox="1"/>
                      <wps:spPr>
                        <a:xfrm>
                          <a:off x="0" y="0"/>
                          <a:ext cx="1022350" cy="692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E95ADE" w14:textId="4DDE287C" w:rsidR="00A809FE" w:rsidRPr="00A809FE" w:rsidRDefault="00A809FE" w:rsidP="00A809FE">
                            <w:pPr>
                              <w:jc w:val="center"/>
                              <w:rPr>
                                <w:rFonts w:ascii="Nunito Sans" w:hAnsi="Nunito Sans"/>
                                <w:sz w:val="20"/>
                              </w:rPr>
                            </w:pPr>
                            <w:r>
                              <w:rPr>
                                <w:rFonts w:ascii="Nunito Sans" w:hAnsi="Nunito Sans"/>
                                <w:sz w:val="20"/>
                              </w:rPr>
                              <w:t>Three months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E2904" id="Text Box 1864555337" o:spid="_x0000_s1044" type="#_x0000_t202" style="position:absolute;left:0;text-align:left;margin-left:120.5pt;margin-top:79pt;width:80.5pt;height:5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" filled="f" stroked="f" strokeweight=".5pt">
                <v:textbox>
                  <w:txbxContent>
                    <w:p w14:paraId="7DE95ADE" w14:textId="4DDE287C" w:rsidR="00A809FE" w:rsidRPr="00A809FE" w:rsidRDefault="00A809FE" w:rsidP="00A809FE">
                      <w:pPr>
                        <w:jc w:val="center"/>
                        <w:rPr>
                          <w:rFonts w:ascii="Nunito Sans" w:hAnsi="Nunito Sans"/>
                          <w:sz w:val="20"/>
                        </w:rPr>
                      </w:pPr>
                      <w:r>
                        <w:rPr>
                          <w:rFonts w:ascii="Nunito Sans" w:hAnsi="Nunito Sans"/>
                          <w:sz w:val="20"/>
                        </w:rPr>
                        <w:t>Three months</w:t>
                      </w:r>
                    </w:p>
                  </w:txbxContent>
                </v:textbox>
              </v:shape>
            </w:pict>
          </mc:Fallback>
        </mc:AlternateContent>
      </w:r>
      <w:r>
        <w:rPr>
          <w:rFonts w:ascii="Nunito Sans" w:eastAsia="Times New Roman" w:hAnsi="Nunito Sans" w:cs="Times New Roman"/>
          <w:noProof/>
          <w:color w:val="000000" w:themeColor="text1"/>
          <w:sz w:val="20"/>
          <w:szCs w:val="20"/>
          <w:lang w:eastAsia="en-GB"/>
        </w:rPr>
        <mc:AlternateContent>
          <mc:Choice Requires="wps">
            <w:drawing>
              <wp:anchor distT="0" distB="0" distL="114300" distR="114300" simplePos="0" relativeHeight="251707392" behindDoc="0" locked="0" layoutInCell="1" allowOverlap="1" wp14:anchorId="7C258DC1" wp14:editId="23E8D1E7">
                <wp:simplePos x="0" y="0"/>
                <wp:positionH relativeFrom="column">
                  <wp:posOffset>323850</wp:posOffset>
                </wp:positionH>
                <wp:positionV relativeFrom="paragraph">
                  <wp:posOffset>660400</wp:posOffset>
                </wp:positionV>
                <wp:extent cx="1022350" cy="1047750"/>
                <wp:effectExtent l="0" t="0" r="0" b="0"/>
                <wp:wrapNone/>
                <wp:docPr id="1864555336" name="Text Box 1864555336"/>
                <wp:cNvGraphicFramePr/>
                <a:graphic xmlns:a="http://schemas.openxmlformats.org/drawingml/2006/main">
                  <a:graphicData uri="http://schemas.microsoft.com/office/word/2010/wordprocessingShape">
                    <wps:wsp>
                      <wps:cNvSpPr txBox="1"/>
                      <wps:spPr>
                        <a:xfrm>
                          <a:off x="0" y="0"/>
                          <a:ext cx="1022350"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729CC2" w14:textId="1CC65C1B" w:rsidR="00A809FE" w:rsidRPr="00A809FE" w:rsidRDefault="00A809FE" w:rsidP="00A809FE">
                            <w:pPr>
                              <w:jc w:val="center"/>
                              <w:rPr>
                                <w:rFonts w:ascii="Nunito Sans" w:hAnsi="Nunito Sans"/>
                                <w:sz w:val="20"/>
                              </w:rPr>
                            </w:pPr>
                            <w:r w:rsidRPr="00A809FE">
                              <w:rPr>
                                <w:rFonts w:ascii="Nunito Sans" w:hAnsi="Nunito Sans"/>
                                <w:sz w:val="20"/>
                              </w:rPr>
                              <w:t>True or false: the Scheme can count towards your Top Awards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58DC1" id="Text Box 1864555336" o:spid="_x0000_s1045" type="#_x0000_t202" style="position:absolute;left:0;text-align:left;margin-left:25.5pt;margin-top:52pt;width:80.5pt;height: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" filled="f" stroked="f" strokeweight=".5pt">
                <v:textbox>
                  <w:txbxContent>
                    <w:p w14:paraId="06729CC2" w14:textId="1CC65C1B" w:rsidR="00A809FE" w:rsidRPr="00A809FE" w:rsidRDefault="00A809FE" w:rsidP="00A809FE">
                      <w:pPr>
                        <w:jc w:val="center"/>
                        <w:rPr>
                          <w:rFonts w:ascii="Nunito Sans" w:hAnsi="Nunito Sans"/>
                          <w:sz w:val="20"/>
                        </w:rPr>
                      </w:pPr>
                      <w:r w:rsidRPr="00A809FE">
                        <w:rPr>
                          <w:rFonts w:ascii="Nunito Sans" w:hAnsi="Nunito Sans"/>
                          <w:sz w:val="20"/>
                        </w:rPr>
                        <w:t>True or false: the Scheme can count towards your Top Awards</w:t>
                      </w:r>
                    </w:p>
                  </w:txbxContent>
                </v:textbox>
              </v:shape>
            </w:pict>
          </mc:Fallback>
        </mc:AlternateContent>
      </w:r>
      <w:r w:rsidR="00A32E96" w:rsidRPr="00A32E96">
        <w:rPr>
          <w:rFonts w:ascii="Nunito Sans" w:eastAsia="Times New Roman" w:hAnsi="Nunito Sans" w:cs="Times New Roman"/>
          <w:noProof/>
          <w:color w:val="000000" w:themeColor="text1"/>
          <w:sz w:val="20"/>
          <w:szCs w:val="20"/>
          <w:lang w:eastAsia="en-GB"/>
        </w:rPr>
        <mc:AlternateContent>
          <mc:Choice Requires="wpg">
            <w:drawing>
              <wp:anchor distT="0" distB="0" distL="114300" distR="114300" simplePos="0" relativeHeight="251705344" behindDoc="0" locked="0" layoutInCell="1" allowOverlap="1" wp14:anchorId="7097A131" wp14:editId="3A053414">
                <wp:simplePos x="0" y="0"/>
                <wp:positionH relativeFrom="column">
                  <wp:posOffset>191135</wp:posOffset>
                </wp:positionH>
                <wp:positionV relativeFrom="paragraph">
                  <wp:posOffset>7117715</wp:posOffset>
                </wp:positionV>
                <wp:extent cx="2457450" cy="1473200"/>
                <wp:effectExtent l="0" t="0" r="19050" b="12700"/>
                <wp:wrapNone/>
                <wp:docPr id="1864555330" name="Group 1864555330"/>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864555331" name="Rounded Rectangle 1864555331"/>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555332" name="Straight Connector 1864555332"/>
                        <wps:cNvCnPr/>
                        <wps:spPr>
                          <a:xfrm>
                            <a:off x="1244009" y="74428"/>
                            <a:ext cx="0" cy="130937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4881A8F6">
              <v:group id="Group 1864555330" style="position:absolute;margin-left:15.05pt;margin-top:560.45pt;width:193.5pt;height:116pt;z-index:251705344" coordsize="24574,14732" o:spid="_x0000_s1026" w14:anchorId="5DA6BB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">
                <v:roundrect id="Rounded Rectangle 1864555331"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0mPMoA&#10;AADjAAAADwAAAGRycy9kb3ducmV2LnhtbERPzUrDQBC+C77DMoI3u6ltSojdlqKIqaUHqwe9Ddlp&#10;EpqdDbvbJnl7VxB6nO9/luvBtOJCzjeWFUwnCQji0uqGKwVfn68PGQgfkDW2lknBSB7Wq9ubJeba&#10;9vxBl0OoRAxhn6OCOoQul9KXNRn0E9sRR+5oncEQT1dJ7bCP4aaVj0mykAYbjg01dvRcU3k6nI2C&#10;rNqP877Ynos3N37vXvru+P6zVer+btg8gQg0hKv4313oOD9bzNM0nc2m8PdTBEC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rNJjzKAAAA4wAAAA8AAAAAAAAAAAAAAAAAmAIA&#10;AGRycy9kb3ducmV2LnhtbFBLBQYAAAAABAAEAPUAAACPAwAAAAA=&#10;">
                  <v:stroke joinstyle="miter"/>
                </v:roundrect>
                <v:line id="Straight Connector 1864555332" style="position:absolute;visibility:visible;mso-wrap-style:square" o:spid="_x0000_s1028" strokecolor="#4472c4 [3204]" strokeweight=".5pt" o:connectortype="straight" from="12440,744" to="12440,138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SSX8gAAADjAAAADwAAAGRycy9kb3ducmV2LnhtbERPzU7CQBC+k/gOmzHhBlupraSyEEMC&#10;8WQi6oHbpDt0q93Z2l3a8vasiQnH+f5ntRltI3rqfO1YwcM8AUFcOl1zpeDzYzdbgvABWWPjmBRc&#10;yMNmfTdZYaHdwO/UH0IlYgj7AhWYENpCSl8asujnriWO3Ml1FkM8u0rqDocYbhu5SJJcWqw5Nhhs&#10;aWuo/DmcrYJfLHdkj1/7PhlMn+an9u3p+6jU9H58eQYRaAw38b/7Vcf5y/wxy7I0XcDfTxEAub4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USSX8gAAADjAAAADwAAAAAA&#10;AAAAAAAAAAChAgAAZHJzL2Rvd25yZXYueG1sUEsFBgAAAAAEAAQA+QAAAJYDAAAAAA==&#10;">
                  <v:stroke joinstyle="miter"/>
                </v:line>
              </v:group>
            </w:pict>
          </mc:Fallback>
        </mc:AlternateContent>
      </w:r>
      <w:r w:rsidR="00A32E96" w:rsidRPr="00A32E96">
        <w:rPr>
          <w:rFonts w:ascii="Nunito Sans" w:eastAsia="Times New Roman" w:hAnsi="Nunito Sans" w:cs="Times New Roman"/>
          <w:noProof/>
          <w:color w:val="000000" w:themeColor="text1"/>
          <w:sz w:val="20"/>
          <w:szCs w:val="20"/>
          <w:lang w:eastAsia="en-GB"/>
        </w:rPr>
        <mc:AlternateContent>
          <mc:Choice Requires="wpg">
            <w:drawing>
              <wp:anchor distT="0" distB="0" distL="114300" distR="114300" simplePos="0" relativeHeight="251706368" behindDoc="0" locked="0" layoutInCell="1" allowOverlap="1" wp14:anchorId="6C20F37D" wp14:editId="29DDB8BF">
                <wp:simplePos x="0" y="0"/>
                <wp:positionH relativeFrom="column">
                  <wp:posOffset>2811396</wp:posOffset>
                </wp:positionH>
                <wp:positionV relativeFrom="paragraph">
                  <wp:posOffset>7112960</wp:posOffset>
                </wp:positionV>
                <wp:extent cx="2457450" cy="1473200"/>
                <wp:effectExtent l="0" t="0" r="19050" b="12700"/>
                <wp:wrapNone/>
                <wp:docPr id="1864555333" name="Group 1864555333"/>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864555334" name="Rounded Rectangle 1864555334"/>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555335" name="Straight Connector 1864555335"/>
                        <wps:cNvCnPr/>
                        <wps:spPr>
                          <a:xfrm>
                            <a:off x="1210963" y="81201"/>
                            <a:ext cx="0" cy="130981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48C543EC">
              <v:group id="Group 1864555333" style="position:absolute;margin-left:221.35pt;margin-top:560.1pt;width:193.5pt;height:116pt;z-index:251706368" coordsize="24574,14732" o:spid="_x0000_s1026" w14:anchorId="336A55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">
                <v:roundrect id="Rounded Rectangle 1864555334"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FpMoA&#10;AADjAAAADwAAAGRycy9kb3ducmV2LnhtbERPzUrDQBC+C32HZQre7EablBC7LUURU8WD1YPehuw0&#10;Cc3Oht1tk7y9Kwge5/uf9XY0nbiQ861lBbeLBARxZXXLtYLPj6ebHIQPyBo7y6RgIg/bzexqjYW2&#10;A7/T5RBqEUPYF6igCaEvpPRVQwb9wvbEkTtaZzDE09VSOxxiuOnkXZKspMGWY0ODPT00VJ0OZ6Mg&#10;r9+mdCj35/LZTV+vj0N/fPneK3U9H3f3IAKN4V/85y51nJ+v0izLlssUfn+KAMjN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q6haTKAAAA4wAAAA8AAAAAAAAAAAAAAAAAmAIA&#10;AGRycy9kb3ducmV2LnhtbFBLBQYAAAAABAAEAPUAAACPAwAAAAA=&#10;">
                  <v:stroke joinstyle="miter"/>
                </v:roundrect>
                <v:line id="Straight Connector 1864555335" style="position:absolute;visibility:visible;mso-wrap-style:square" o:spid="_x0000_s1028" strokecolor="#4472c4 [3204]" strokeweight=".5pt" o:connectortype="straight" from="12109,812" to="12109,139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0KK8gAAADjAAAADwAAAGRycy9kb3ducmV2LnhtbERPzU7CQBC+m/gOmzHxJlutLaSwEGOC&#10;8UQiwoHbpDt0C93Z2l3b8vYsiYnH+f5nsRptI3rqfO1YwfMkAUFcOl1zpWD3vX6agfABWWPjmBRc&#10;yMNqeX+3wEK7gb+o34ZKxBD2BSowIbSFlL40ZNFPXEscuaPrLIZ4dpXUHQ4x3DbyJUlyabHm2GCw&#10;pXdD5Xn7axX8YLkme9h/9Mlg+jQ/tpvp6aDU48P4NgcRaAz/4j/3p47zZ/lrlmVpmsHtpwiAXF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q0KK8gAAADjAAAADwAAAAAA&#10;AAAAAAAAAAChAgAAZHJzL2Rvd25yZXYueG1sUEsFBgAAAAAEAAQA+QAAAJYDAAAAAA==&#10;">
                  <v:stroke joinstyle="miter"/>
                </v:line>
              </v:group>
            </w:pict>
          </mc:Fallback>
        </mc:AlternateContent>
      </w:r>
      <w:r w:rsidR="00A32E96" w:rsidRPr="00A32E96">
        <w:rPr>
          <w:rFonts w:ascii="Nunito Sans" w:eastAsia="Times New Roman" w:hAnsi="Nunito Sans" w:cs="Times New Roman"/>
          <w:noProof/>
          <w:color w:val="000000" w:themeColor="text1"/>
          <w:sz w:val="20"/>
          <w:szCs w:val="20"/>
          <w:lang w:eastAsia="en-GB"/>
        </w:rPr>
        <mc:AlternateContent>
          <mc:Choice Requires="wpg">
            <w:drawing>
              <wp:anchor distT="0" distB="0" distL="114300" distR="114300" simplePos="0" relativeHeight="251703296" behindDoc="0" locked="0" layoutInCell="1" allowOverlap="1" wp14:anchorId="0219050F" wp14:editId="2B9C65F3">
                <wp:simplePos x="0" y="0"/>
                <wp:positionH relativeFrom="column">
                  <wp:posOffset>2811145</wp:posOffset>
                </wp:positionH>
                <wp:positionV relativeFrom="paragraph">
                  <wp:posOffset>5416550</wp:posOffset>
                </wp:positionV>
                <wp:extent cx="2457450" cy="1473200"/>
                <wp:effectExtent l="0" t="0" r="19050" b="12700"/>
                <wp:wrapNone/>
                <wp:docPr id="31" name="Group 31"/>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864555328" name="Rounded Rectangle 1864555328"/>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555329" name="Straight Connector 1864555329"/>
                        <wps:cNvCnPr/>
                        <wps:spPr>
                          <a:xfrm>
                            <a:off x="1210963" y="81201"/>
                            <a:ext cx="0" cy="130981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7C95AFE0">
              <v:group id="Group 31" style="position:absolute;margin-left:221.35pt;margin-top:426.5pt;width:193.5pt;height:116pt;z-index:251703296" coordsize="24574,14732" o:spid="_x0000_s1026" w14:anchorId="2B61AE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">
                <v:roundrect id="Rounded Rectangle 1864555328"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">
                  <v:stroke joinstyle="miter"/>
                </v:roundrect>
                <v:line id="Straight Connector 1864555329" style="position:absolute;visibility:visible;mso-wrap-style:square" o:spid="_x0000_s1028" strokecolor="#4472c4 [3204]" strokeweight=".5pt" o:connectortype="straight" from="12109,812" to="12109,139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mW88gAAADjAAAADwAAAGRycy9kb3ducmV2LnhtbERPzU7CQBC+m/gOmzHxJlvBFigsxJhg&#10;OJmIcuA26Q7dQne2dte2vD1LYuJxvv9Zrgdbi45aXzlW8DxKQBAXTldcKvj+2jzNQPiArLF2TAou&#10;5GG9ur9bYq5dz5/U7UIpYgj7HBWYEJpcSl8YsuhHriGO3NG1FkM821LqFvsYbms5TpJMWqw4Nhhs&#10;6M1Qcd79WgU/WGzIHvbvXdKbbpIdm4/p6aDU48PwugARaAj/4j/3Vsf5s+wlTdPJeA63nyIAcnU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jmW88gAAADjAAAADwAAAAAA&#10;AAAAAAAAAAChAgAAZHJzL2Rvd25yZXYueG1sUEsFBgAAAAAEAAQA+QAAAJYDAAAAAA==&#10;">
                  <v:stroke joinstyle="miter"/>
                </v:line>
              </v:group>
            </w:pict>
          </mc:Fallback>
        </mc:AlternateContent>
      </w:r>
      <w:r w:rsidR="00A32E96" w:rsidRPr="00A32E96">
        <w:rPr>
          <w:rFonts w:ascii="Nunito Sans" w:eastAsia="Times New Roman" w:hAnsi="Nunito Sans" w:cs="Times New Roman"/>
          <w:noProof/>
          <w:color w:val="000000" w:themeColor="text1"/>
          <w:sz w:val="20"/>
          <w:szCs w:val="20"/>
          <w:lang w:eastAsia="en-GB"/>
        </w:rPr>
        <mc:AlternateContent>
          <mc:Choice Requires="wpg">
            <w:drawing>
              <wp:anchor distT="0" distB="0" distL="114300" distR="114300" simplePos="0" relativeHeight="251702272" behindDoc="0" locked="0" layoutInCell="1" allowOverlap="1" wp14:anchorId="21C47030" wp14:editId="252C328F">
                <wp:simplePos x="0" y="0"/>
                <wp:positionH relativeFrom="column">
                  <wp:posOffset>191135</wp:posOffset>
                </wp:positionH>
                <wp:positionV relativeFrom="paragraph">
                  <wp:posOffset>5421630</wp:posOffset>
                </wp:positionV>
                <wp:extent cx="2457450" cy="1473200"/>
                <wp:effectExtent l="0" t="0" r="19050" b="12700"/>
                <wp:wrapNone/>
                <wp:docPr id="28" name="Group 28"/>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29" name="Rounded Rectangle 29"/>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1244009" y="74428"/>
                            <a:ext cx="0" cy="130937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653EA651">
              <v:group id="Group 28" style="position:absolute;margin-left:15.05pt;margin-top:426.9pt;width:193.5pt;height:116pt;z-index:251702272" coordsize="24574,14732" o:spid="_x0000_s1026" w14:anchorId="1955C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">
                <v:roundrect id="Rounded Rectangle 29"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CvLcUA&#10;AADbAAAADwAAAGRycy9kb3ducmV2LnhtbESPQWvCQBSE7wX/w/KE3upGkaLRVcRSjJYeqj3U2yP7&#10;TILZt2F3Ncm/dwuFHoeZ+YZZrjtTizs5X1lWMB4lIIhzqysuFHyf3l9mIHxA1lhbJgU9eVivBk9L&#10;TLVt+Yvux1CICGGfooIyhCaV0uclGfQj2xBH72KdwRClK6R22Ea4qeUkSV6lwYrjQokNbUvKr8eb&#10;UTArPvtpm+1v2c71Px9vbXM5nPdKPQ+7zQJEoC78h//amVYwmcPvl/gD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UK8txQAAANsAAAAPAAAAAAAAAAAAAAAAAJgCAABkcnMv&#10;ZG93bnJldi54bWxQSwUGAAAAAAQABAD1AAAAigMAAAAA&#10;">
                  <v:stroke joinstyle="miter"/>
                </v:roundrect>
                <v:line id="Straight Connector 30" style="position:absolute;visibility:visible;mso-wrap-style:square" o:spid="_x0000_s1028" strokecolor="#4472c4 [3204]" strokeweight=".5pt" o:connectortype="straight" from="12440,744" to="12440,138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jcVcEAAADbAAAADwAAAGRycy9kb3ducmV2LnhtbERPu2rDMBTdC/0HcQPZajk1OMWNEkoh&#10;JVMhjw7eLta15da6ci3Vdv8+GgIZD+e92c22EyMNvnWsYJWkIIgrp1tuFFzO+6cXED4ga+wck4J/&#10;8rDbPj5ssNBu4iONp9CIGMK+QAUmhL6Q0leGLPrE9cSRq91gMUQ4NFIPOMVw28nnNM2lxZZjg8Ge&#10;3g1VP6c/q+AXqz3Z8utjTCczZnndf66/S6WWi/ntFUSgOdzFN/dBK8ji+vgl/gC5v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6NxVwQAAANsAAAAPAAAAAAAAAAAAAAAA&#10;AKECAABkcnMvZG93bnJldi54bWxQSwUGAAAAAAQABAD5AAAAjwMAAAAA&#10;">
                  <v:stroke joinstyle="miter"/>
                </v:line>
              </v:group>
            </w:pict>
          </mc:Fallback>
        </mc:AlternateContent>
      </w:r>
      <w:r w:rsidR="00A32E96" w:rsidRPr="00A32E96">
        <w:rPr>
          <w:rFonts w:ascii="Nunito Sans" w:eastAsia="Times New Roman" w:hAnsi="Nunito Sans" w:cs="Times New Roman"/>
          <w:noProof/>
          <w:color w:val="000000" w:themeColor="text1"/>
          <w:sz w:val="20"/>
          <w:szCs w:val="20"/>
          <w:lang w:eastAsia="en-GB"/>
        </w:rPr>
        <mc:AlternateContent>
          <mc:Choice Requires="wpg">
            <w:drawing>
              <wp:anchor distT="0" distB="0" distL="114300" distR="114300" simplePos="0" relativeHeight="251701248" behindDoc="0" locked="0" layoutInCell="1" allowOverlap="1" wp14:anchorId="12579704" wp14:editId="2647A25B">
                <wp:simplePos x="0" y="0"/>
                <wp:positionH relativeFrom="column">
                  <wp:posOffset>2816225</wp:posOffset>
                </wp:positionH>
                <wp:positionV relativeFrom="paragraph">
                  <wp:posOffset>3752850</wp:posOffset>
                </wp:positionV>
                <wp:extent cx="2457450" cy="1473200"/>
                <wp:effectExtent l="0" t="0" r="19050" b="12700"/>
                <wp:wrapNone/>
                <wp:docPr id="25" name="Group 25"/>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26" name="Rounded Rectangle 26"/>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Connector 27"/>
                        <wps:cNvCnPr/>
                        <wps:spPr>
                          <a:xfrm>
                            <a:off x="1210963" y="81201"/>
                            <a:ext cx="0" cy="130981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1B9EE236">
              <v:group id="Group 25" style="position:absolute;margin-left:221.75pt;margin-top:295.5pt;width:193.5pt;height:116pt;z-index:251701248" coordsize="24574,14732" o:spid="_x0000_s1026" w14:anchorId="7E156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">
                <v:roundrect id="Rounded Rectangle 26"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87X8UA&#10;AADbAAAADwAAAGRycy9kb3ducmV2LnhtbESPT2vCQBTE70K/w/IK3nRTEZHoKqVFjJYe/HOwt0f2&#10;mYRm34bd1STf3i0UPA4z8xtmue5MLe7kfGVZwds4AUGcW11xoeB82ozmIHxA1lhbJgU9eVivXgZL&#10;TLVt+UD3YyhEhLBPUUEZQpNK6fOSDPqxbYijd7XOYIjSFVI7bCPc1HKSJDNpsOK4UGJDHyXlv8eb&#10;UTAvvvtpm+1u2db1l6/Ptrnuf3ZKDV+79wWIQF14hv/bmVYwmcHfl/gD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ztfxQAAANsAAAAPAAAAAAAAAAAAAAAAAJgCAABkcnMv&#10;ZG93bnJldi54bWxQSwUGAAAAAAQABAD1AAAAigMAAAAA&#10;">
                  <v:stroke joinstyle="miter"/>
                </v:roundrect>
                <v:line id="Straight Connector 27" style="position:absolute;visibility:visible;mso-wrap-style:square" o:spid="_x0000_s1028" strokecolor="#4472c4 [3204]" strokeweight=".5pt" o:connectortype="straight" from="12109,812" to="12109,139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S/MQAAADbAAAADwAAAGRycy9kb3ducmV2LnhtbESPQWvCQBSE70L/w/IKvemmKcSSuooU&#10;Ij0VTO3B2yP7zKZm38bsNkn/vSsIPQ4z8w2z2ky2FQP1vnGs4HmRgCCunG64VnD4KuavIHxA1tg6&#10;JgV/5GGzfpitMNdu5D0NZahFhLDPUYEJocul9JUhi37hOuLonVxvMUTZ11L3OEa4bWWaJJm02HBc&#10;MNjRu6HqXP5aBResCrLH792QjGZ4yU7d5/LnqNTT47R9AxFoCv/he/tDK0iXcPsSf4B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2NL8xAAAANsAAAAPAAAAAAAAAAAA&#10;AAAAAKECAABkcnMvZG93bnJldi54bWxQSwUGAAAAAAQABAD5AAAAkgMAAAAA&#10;">
                  <v:stroke joinstyle="miter"/>
                </v:line>
              </v:group>
            </w:pict>
          </mc:Fallback>
        </mc:AlternateContent>
      </w:r>
      <w:r w:rsidR="00A32E96" w:rsidRPr="00A32E96">
        <w:rPr>
          <w:rFonts w:ascii="Nunito Sans" w:eastAsia="Times New Roman" w:hAnsi="Nunito Sans" w:cs="Times New Roman"/>
          <w:noProof/>
          <w:color w:val="000000" w:themeColor="text1"/>
          <w:sz w:val="20"/>
          <w:szCs w:val="20"/>
          <w:lang w:eastAsia="en-GB"/>
        </w:rPr>
        <mc:AlternateContent>
          <mc:Choice Requires="wpg">
            <w:drawing>
              <wp:anchor distT="0" distB="0" distL="114300" distR="114300" simplePos="0" relativeHeight="251700224" behindDoc="0" locked="0" layoutInCell="1" allowOverlap="1" wp14:anchorId="3CE406CD" wp14:editId="1D6B3996">
                <wp:simplePos x="0" y="0"/>
                <wp:positionH relativeFrom="column">
                  <wp:posOffset>196466</wp:posOffset>
                </wp:positionH>
                <wp:positionV relativeFrom="paragraph">
                  <wp:posOffset>3758151</wp:posOffset>
                </wp:positionV>
                <wp:extent cx="2457450" cy="1473200"/>
                <wp:effectExtent l="0" t="0" r="19050" b="12700"/>
                <wp:wrapNone/>
                <wp:docPr id="22" name="Group 22"/>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23" name="Rounded Rectangle 23"/>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raight Connector 24"/>
                        <wps:cNvCnPr/>
                        <wps:spPr>
                          <a:xfrm>
                            <a:off x="1244009" y="74428"/>
                            <a:ext cx="0" cy="130937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143CA65F">
              <v:group id="Group 22" style="position:absolute;margin-left:15.45pt;margin-top:295.9pt;width:193.5pt;height:116pt;z-index:251700224" coordsize="24574,14732" o:spid="_x0000_s1026" w14:anchorId="4261ED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">
                <v:roundrect id="Rounded Rectangle 23"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iYx8YA&#10;AADbAAAADwAAAGRycy9kb3ducmV2LnhtbESPT2vCQBTE7wW/w/KE3uqmtkiIrlJaSqPiwT8He3tk&#10;n0lo9m3YXU3y7btCocdhZn7DLFa9acSNnK8tK3ieJCCIC6trLhWcjp9PKQgfkDU2lknBQB5Wy9HD&#10;AjNtO97T7RBKESHsM1RQhdBmUvqiIoN+Ylvi6F2sMxiidKXUDrsIN42cJslMGqw5LlTY0ntFxc/h&#10;ahSk5W547fL1Nf9yw3n70bWXzfdaqcdx/zYHEagP/+G/dq4VTF/g/iX+AL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iYx8YAAADbAAAADwAAAAAAAAAAAAAAAACYAgAAZHJz&#10;L2Rvd25yZXYueG1sUEsFBgAAAAAEAAQA9QAAAIsDAAAAAA==&#10;">
                  <v:stroke joinstyle="miter"/>
                </v:roundrect>
                <v:line id="Straight Connector 24" style="position:absolute;visibility:visible;mso-wrap-style:square" o:spid="_x0000_s1028" strokecolor="#4472c4 [3204]" strokeweight=".5pt" o:connectortype="straight" from="12440,744" to="12440,138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pMi8MAAADbAAAADwAAAGRycy9kb3ducmV2LnhtbESPQWvCQBSE74X+h+UVetONVqxEVxHB&#10;0pOg1oO3R/aZjWbfxuyaxH/vCkKPw8x8w8wWnS1FQ7UvHCsY9BMQxJnTBecK/vbr3gSED8gaS8ek&#10;4E4eFvP3txmm2rW8pWYXchEh7FNUYEKoUil9Zsii77uKOHonV1sMUda51DW2EW5LOUySsbRYcFww&#10;WNHKUHbZ3ayCK2ZrssfDT5O0pvkan6rN9/mo1OdHt5yCCNSF//Cr/asVDEfw/BJ/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KTIvDAAAA2wAAAA8AAAAAAAAAAAAA&#10;AAAAoQIAAGRycy9kb3ducmV2LnhtbFBLBQYAAAAABAAEAPkAAACRAwAAAAA=&#10;">
                  <v:stroke joinstyle="miter"/>
                </v:line>
              </v:group>
            </w:pict>
          </mc:Fallback>
        </mc:AlternateContent>
      </w:r>
      <w:r w:rsidR="00A32E96" w:rsidRPr="00A32E96">
        <w:rPr>
          <w:rFonts w:ascii="Nunito Sans" w:eastAsia="Times New Roman" w:hAnsi="Nunito Sans" w:cs="Times New Roman"/>
          <w:noProof/>
          <w:color w:val="000000" w:themeColor="text1"/>
          <w:sz w:val="20"/>
          <w:szCs w:val="20"/>
          <w:lang w:eastAsia="en-GB"/>
        </w:rPr>
        <mc:AlternateContent>
          <mc:Choice Requires="wpg">
            <w:drawing>
              <wp:anchor distT="0" distB="0" distL="114300" distR="114300" simplePos="0" relativeHeight="251698176" behindDoc="0" locked="0" layoutInCell="1" allowOverlap="1" wp14:anchorId="1E413F60" wp14:editId="4475B755">
                <wp:simplePos x="0" y="0"/>
                <wp:positionH relativeFrom="column">
                  <wp:posOffset>2821940</wp:posOffset>
                </wp:positionH>
                <wp:positionV relativeFrom="paragraph">
                  <wp:posOffset>2062480</wp:posOffset>
                </wp:positionV>
                <wp:extent cx="2457450" cy="1473200"/>
                <wp:effectExtent l="0" t="0" r="19050" b="12700"/>
                <wp:wrapNone/>
                <wp:docPr id="13" name="Group 13"/>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4" name="Rounded Rectangle 14"/>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Straight Connector 15"/>
                        <wps:cNvCnPr/>
                        <wps:spPr>
                          <a:xfrm>
                            <a:off x="1210963" y="81201"/>
                            <a:ext cx="0" cy="130981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5346EE29">
              <v:group id="Group 13" style="position:absolute;margin-left:222.2pt;margin-top:162.4pt;width:193.5pt;height:116pt;z-index:251698176" coordsize="24574,14732" o:spid="_x0000_s1026" w14:anchorId="6FB6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">
                <v:roundrect id="Rounded Rectangle 14"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3KDsMA&#10;AADbAAAADwAAAGRycy9kb3ducmV2LnhtbERPS2vCQBC+C/0PyxR6041FiqSuoVhKY4sHtQe9DdnJ&#10;g2Znw+5qkn/fLQje5uN7ziobTCuu5HxjWcF8loAgLqxuuFLwc/yYLkH4gKyxtUwKRvKQrR8mK0y1&#10;7XlP10OoRAxhn6KCOoQuldIXNRn0M9sRR660zmCI0FVSO+xjuGnlc5K8SIMNx4YaO9rUVPweLkbB&#10;stqNiz7fXvJPN56+3/uu/DpvlXp6HN5eQQQawl18c+c6zl/A/y/xA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3KDsMAAADbAAAADwAAAAAAAAAAAAAAAACYAgAAZHJzL2Rv&#10;d25yZXYueG1sUEsFBgAAAAAEAAQA9QAAAIgDAAAAAA==&#10;">
                  <v:stroke joinstyle="miter"/>
                </v:roundrect>
                <v:line id="Straight Connector 15" style="position:absolute;visibility:visible;mso-wrap-style:square" o:spid="_x0000_s1028" strokecolor="#4472c4 [3204]" strokeweight=".5pt" o:connectortype="straight" from="12109,812" to="12109,139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ojrcEAAADbAAAADwAAAGRycy9kb3ducmV2LnhtbERPTWvCQBC9F/wPywi96cZKVWI2IgWl&#10;J6G2HrwN2TEbzc6m2W0S/323IPQ2j/c52Wawteio9ZVjBbNpAoK4cLriUsHX526yAuEDssbaMSm4&#10;k4dNPnrKMNWu5w/qjqEUMYR9igpMCE0qpS8MWfRT1xBH7uJaiyHCtpS6xT6G21q+JMlCWqw4Nhhs&#10;6M1QcTv+WAXfWOzInk/7LulNN19cmsPyelbqeTxs1yACDeFf/HC/6zj/Ff5+iQfI/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KiOtwQAAANsAAAAPAAAAAAAAAAAAAAAA&#10;AKECAABkcnMvZG93bnJldi54bWxQSwUGAAAAAAQABAD5AAAAjwMAAAAA&#10;">
                  <v:stroke joinstyle="miter"/>
                </v:line>
              </v:group>
            </w:pict>
          </mc:Fallback>
        </mc:AlternateContent>
      </w:r>
      <w:r w:rsidR="00A32E96" w:rsidRPr="00A32E96">
        <w:rPr>
          <w:rFonts w:ascii="Nunito Sans" w:eastAsia="Times New Roman" w:hAnsi="Nunito Sans" w:cs="Times New Roman"/>
          <w:noProof/>
          <w:color w:val="000000" w:themeColor="text1"/>
          <w:sz w:val="20"/>
          <w:szCs w:val="20"/>
          <w:lang w:eastAsia="en-GB"/>
        </w:rPr>
        <mc:AlternateContent>
          <mc:Choice Requires="wpg">
            <w:drawing>
              <wp:anchor distT="0" distB="0" distL="114300" distR="114300" simplePos="0" relativeHeight="251697152" behindDoc="0" locked="0" layoutInCell="1" allowOverlap="1" wp14:anchorId="790AA122" wp14:editId="7F794024">
                <wp:simplePos x="0" y="0"/>
                <wp:positionH relativeFrom="column">
                  <wp:posOffset>202019</wp:posOffset>
                </wp:positionH>
                <wp:positionV relativeFrom="paragraph">
                  <wp:posOffset>2067575</wp:posOffset>
                </wp:positionV>
                <wp:extent cx="2457450" cy="1473200"/>
                <wp:effectExtent l="0" t="0" r="19050" b="12700"/>
                <wp:wrapNone/>
                <wp:docPr id="10" name="Group 10"/>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1" name="Rounded Rectangle 11"/>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Connector 12"/>
                        <wps:cNvCnPr/>
                        <wps:spPr>
                          <a:xfrm>
                            <a:off x="1244009" y="74428"/>
                            <a:ext cx="0" cy="130937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18B2C08C">
              <v:group id="Group 10" style="position:absolute;margin-left:15.9pt;margin-top:162.8pt;width:193.5pt;height:116pt;z-index:251697152" coordsize="24574,14732" o:spid="_x0000_s1026" w14:anchorId="333A4C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">
                <v:roundrect id="Rounded Rectangle 11"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pplsMA&#10;AADbAAAADwAAAGRycy9kb3ducmV2LnhtbERPS2vCQBC+C/6HZQq96cZSikRXkUppbPHg46C3ITsm&#10;wexs2F1N8u+7BcHbfHzPmS87U4s7OV9ZVjAZJyCIc6srLhQcD1+jKQgfkDXWlklBTx6Wi+Fgjqm2&#10;Le/ovg+FiCHsU1RQhtCkUvq8JIN+bBviyF2sMxgidIXUDtsYbmr5liQf0mDFsaHEhj5Lyq/7m1Ew&#10;Lbb9e5ttbtm360+/67a5/Jw3Sr2+dKsZiEBdeIof7kzH+RP4/yUe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pplsMAAADbAAAADwAAAAAAAAAAAAAAAACYAgAAZHJzL2Rv&#10;d25yZXYueG1sUEsFBgAAAAAEAAQA9QAAAIgDAAAAAA==&#10;">
                  <v:stroke joinstyle="miter"/>
                </v:roundrect>
                <v:line id="Straight Connector 12" style="position:absolute;visibility:visible;mso-wrap-style:square" o:spid="_x0000_s1028" strokecolor="#4472c4 [3204]" strokeweight=".5pt" o:connectortype="straight" from="12440,744" to="12440,138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72cIAAADbAAAADwAAAGRycy9kb3ducmV2LnhtbERPTWvCQBC9C/6HZYTedNMUYkldpQgp&#10;PRUa9eBtyI7ZtNnZmN0m6b/vFgRv83ifs9lNthUD9b5xrOBxlYAgrpxuuFZwPBTLZxA+IGtsHZOC&#10;X/Kw285nG8y1G/mThjLUIoawz1GBCaHLpfSVIYt+5TriyF1cbzFE2NdS9zjGcNvKNEkyabHh2GCw&#10;o72h6rv8sQquWBVkz6e3IRnN8JRduo/111mph8X0+gIi0BTu4pv7Xcf5Kfz/Eg+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O72cIAAADbAAAADwAAAAAAAAAAAAAA&#10;AAChAgAAZHJzL2Rvd25yZXYueG1sUEsFBgAAAAAEAAQA+QAAAJADAAAAAA==&#10;">
                  <v:stroke joinstyle="miter"/>
                </v:line>
              </v:group>
            </w:pict>
          </mc:Fallback>
        </mc:AlternateContent>
      </w:r>
      <w:r w:rsidR="00A32E96">
        <w:rPr>
          <w:rFonts w:ascii="Nunito Sans" w:eastAsia="Times New Roman" w:hAnsi="Nunito Sans" w:cs="Times New Roman"/>
          <w:noProof/>
          <w:color w:val="000000" w:themeColor="text1"/>
          <w:sz w:val="20"/>
          <w:szCs w:val="20"/>
          <w:lang w:eastAsia="en-GB"/>
        </w:rPr>
        <mc:AlternateContent>
          <mc:Choice Requires="wpg">
            <w:drawing>
              <wp:anchor distT="0" distB="0" distL="114300" distR="114300" simplePos="0" relativeHeight="251692032" behindDoc="0" locked="0" layoutInCell="1" allowOverlap="1" wp14:anchorId="3FC46459" wp14:editId="6E631CC7">
                <wp:simplePos x="0" y="0"/>
                <wp:positionH relativeFrom="column">
                  <wp:posOffset>207335</wp:posOffset>
                </wp:positionH>
                <wp:positionV relativeFrom="paragraph">
                  <wp:posOffset>404037</wp:posOffset>
                </wp:positionV>
                <wp:extent cx="2457450" cy="1473200"/>
                <wp:effectExtent l="0" t="0" r="19050" b="12700"/>
                <wp:wrapNone/>
                <wp:docPr id="9" name="Group 9"/>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1" name="Rounded Rectangle 1"/>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Connector 5"/>
                        <wps:cNvCnPr/>
                        <wps:spPr>
                          <a:xfrm>
                            <a:off x="1244009" y="74428"/>
                            <a:ext cx="0" cy="130937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68E3D75A">
              <v:group id="Group 9" style="position:absolute;margin-left:16.35pt;margin-top:31.8pt;width:193.5pt;height:116pt;z-index:251692032" coordsize="24574,14732" o:spid="_x0000_s1026" w14:anchorId="2A242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">
                <v:roundrect id="Rounded Rectangle 1"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AksIA&#10;AADaAAAADwAAAGRycy9kb3ducmV2LnhtbERPTWvCQBC9F/wPywje6sYiIqmrFEUaLT2oPehtyI5J&#10;aHY27K4m+fddoeBpeLzPWaw6U4s7OV9ZVjAZJyCIc6srLhT8nLavcxA+IGusLZOCnjysloOXBaba&#10;tnyg+zEUIoawT1FBGUKTSunzkgz6sW2II3e1zmCI0BVSO2xjuKnlW5LMpMGKY0OJDa1Lyn+PN6Ng&#10;Xnz30zbb3bJP15+/Nm1z3V92So2G3cc7iEBdeIr/3ZmO8+HxyuPK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ACSwgAAANoAAAAPAAAAAAAAAAAAAAAAAJgCAABkcnMvZG93&#10;bnJldi54bWxQSwUGAAAAAAQABAD1AAAAhwMAAAAA&#10;">
                  <v:stroke joinstyle="miter"/>
                </v:roundrect>
                <v:line id="Straight Connector 5" style="position:absolute;visibility:visible;mso-wrap-style:square" o:spid="_x0000_s1028" strokecolor="#4472c4 [3204]" strokeweight=".5pt" o:connectortype="straight" from="12440,744" to="12440,138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CfBcMAAADaAAAADwAAAGRycy9kb3ducmV2LnhtbESPT2vCQBTE7wW/w/IEb2ajUi2pq0hB&#10;8STUPwdvj+wzmzb7Ns2uSfz23YLQ4zAzv2GW695WoqXGl44VTJIUBHHudMmFgvNpO34D4QOyxsox&#10;KXiQh/Vq8LLETLuOP6k9hkJECPsMFZgQ6kxKnxuy6BNXE0fv5hqLIcqmkLrBLsJtJadpOpcWS44L&#10;Bmv6MJR/H+9WwQ/mW7LXy65NO9PO5rf6sPi6KjUa9pt3EIH68B9+tvdawSv8XYk3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gnwXDAAAA2gAAAA8AAAAAAAAAAAAA&#10;AAAAoQIAAGRycy9kb3ducmV2LnhtbFBLBQYAAAAABAAEAPkAAACRAwAAAAA=&#10;">
                  <v:stroke joinstyle="miter"/>
                </v:line>
              </v:group>
            </w:pict>
          </mc:Fallback>
        </mc:AlternateContent>
      </w:r>
      <w:r w:rsidR="00A32E96">
        <w:rPr>
          <w:rFonts w:ascii="Nunito Sans" w:eastAsia="Times New Roman" w:hAnsi="Nunito Sans" w:cs="Times New Roman"/>
          <w:noProof/>
          <w:color w:val="000000" w:themeColor="text1"/>
          <w:sz w:val="20"/>
          <w:szCs w:val="20"/>
          <w:lang w:eastAsia="en-GB"/>
        </w:rPr>
        <mc:AlternateContent>
          <mc:Choice Requires="wpg">
            <w:drawing>
              <wp:anchor distT="0" distB="0" distL="114300" distR="114300" simplePos="0" relativeHeight="251695104" behindDoc="0" locked="0" layoutInCell="1" allowOverlap="1" wp14:anchorId="192F3B0E" wp14:editId="612C321A">
                <wp:simplePos x="0" y="0"/>
                <wp:positionH relativeFrom="column">
                  <wp:posOffset>2827049</wp:posOffset>
                </wp:positionH>
                <wp:positionV relativeFrom="paragraph">
                  <wp:posOffset>398947</wp:posOffset>
                </wp:positionV>
                <wp:extent cx="2457450" cy="1473200"/>
                <wp:effectExtent l="0" t="0" r="19050" b="12700"/>
                <wp:wrapNone/>
                <wp:docPr id="7" name="Group 7"/>
                <wp:cNvGraphicFramePr/>
                <a:graphic xmlns:a="http://schemas.openxmlformats.org/drawingml/2006/main">
                  <a:graphicData uri="http://schemas.microsoft.com/office/word/2010/wordprocessingGroup">
                    <wpg:wgp>
                      <wpg:cNvGrpSpPr/>
                      <wpg:grpSpPr>
                        <a:xfrm>
                          <a:off x="0" y="0"/>
                          <a:ext cx="2457450" cy="1473200"/>
                          <a:chOff x="0" y="0"/>
                          <a:chExt cx="2457450" cy="1473200"/>
                        </a:xfrm>
                      </wpg:grpSpPr>
                      <wps:wsp>
                        <wps:cNvPr id="4" name="Rounded Rectangle 4"/>
                        <wps:cNvSpPr/>
                        <wps:spPr>
                          <a:xfrm>
                            <a:off x="0" y="0"/>
                            <a:ext cx="2457450" cy="1473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Straight Connector 6"/>
                        <wps:cNvCnPr/>
                        <wps:spPr>
                          <a:xfrm>
                            <a:off x="1210963" y="81201"/>
                            <a:ext cx="0" cy="130981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a="http://schemas.openxmlformats.org/drawingml/2006/main">
            <w:pict w14:anchorId="07FF7EA5">
              <v:group id="Group 7" style="position:absolute;margin-left:222.6pt;margin-top:31.4pt;width:193.5pt;height:116pt;z-index:251695104" coordsize="24574,14732" o:spid="_x0000_s1026" w14:anchorId="61F8FE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">
                <v:roundrect id="Rounded Rectangle 4" style="position:absolute;width:24574;height:14732;visibility:visible;mso-wrap-style:square;v-text-anchor:middle" o:spid="_x0000_s1027" filled="f" strokecolor="#1f3763 [1604]" strokeweight="1pt"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jCsQA&#10;AADaAAAADwAAAGRycy9kb3ducmV2LnhtbESPQWvCQBSE7wX/w/IEb3WjSJHUVYoiRksPag96e2Sf&#10;SWj2bdhdTfLvu4WCx2FmvmEWq87U4kHOV5YVTMYJCOLc6ooLBd/n7eschA/IGmvLpKAnD6vl4GWB&#10;qbYtH+lxCoWIEPYpKihDaFIpfV6SQT+2DXH0btYZDFG6QmqHbYSbWk6T5E0arDgulNjQuqT853Q3&#10;CubFVz9rs/0927n+8rlpm9vhuldqNOw+3kEE6sIz/N/OtIIZ/F2JN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fowrEAAAA2gAAAA8AAAAAAAAAAAAAAAAAmAIAAGRycy9k&#10;b3ducmV2LnhtbFBLBQYAAAAABAAEAPUAAACJAwAAAAA=&#10;">
                  <v:stroke joinstyle="miter"/>
                </v:roundrect>
                <v:line id="Straight Connector 6" style="position:absolute;visibility:visible;mso-wrap-style:square" o:spid="_x0000_s1028" strokecolor="#4472c4 [3204]" strokeweight=".5pt" o:connectortype="straight" from="12109,812" to="12109,1391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IBcsMAAADaAAAADwAAAGRycy9kb3ducmV2LnhtbESPzWrDMBCE74G8g9hAb4mcFpzgWA4h&#10;kNJTofk55LZYG8uJtXIt1XbfvioUehxm5hsm3462ET11vnasYLlIQBCXTtdcKTifDvM1CB+QNTaO&#10;ScE3edgW00mOmXYDf1B/DJWIEPYZKjAhtJmUvjRk0S9cSxy9m+sshii7SuoOhwi3jXxOklRarDku&#10;GGxpb6h8HL+sgk8sD2Svl9c+GUz/kt7a99X9qtTTbNxtQAQaw3/4r/2mFaTweyXeAFn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yAXLDAAAA2gAAAA8AAAAAAAAAAAAA&#10;AAAAoQIAAGRycy9kb3ducmV2LnhtbFBLBQYAAAAABAAEAPkAAACRAwAAAAA=&#10;">
                  <v:stroke joinstyle="miter"/>
                </v:line>
              </v:group>
            </w:pict>
          </mc:Fallback>
        </mc:AlternateContent>
      </w:r>
      <w:r w:rsidR="00A32E96">
        <w:rPr>
          <w:rFonts w:ascii="Nunito Sans" w:eastAsia="Times New Roman" w:hAnsi="Nunito Sans" w:cs="Times New Roman"/>
          <w:color w:val="000000" w:themeColor="text1"/>
          <w:sz w:val="20"/>
          <w:szCs w:val="20"/>
          <w:lang w:eastAsia="en-GB"/>
        </w:rPr>
        <w:t xml:space="preserve">Appendix B – Domino hunt </w:t>
      </w:r>
    </w:p>
    <w:p w14:paraId="5261623F" w14:textId="2C10B4C2" w:rsidR="526799BB" w:rsidRDefault="526799BB">
      <w:r>
        <w:br w:type="page"/>
      </w:r>
    </w:p>
    <w:p w14:paraId="4184C584" w14:textId="6BAFDB81" w:rsidR="526799BB" w:rsidRDefault="078775FE" w:rsidP="526799BB">
      <w:pPr>
        <w:shd w:val="clear" w:color="auto" w:fill="FFFFFF" w:themeFill="background1"/>
        <w:spacing w:beforeAutospacing="1" w:afterAutospacing="1"/>
        <w:ind w:left="360"/>
        <w:jc w:val="both"/>
        <w:rPr>
          <w:rFonts w:ascii="Nunito Sans" w:eastAsia="Times New Roman" w:hAnsi="Nunito Sans" w:cs="Times New Roman"/>
          <w:color w:val="000000" w:themeColor="text1"/>
          <w:sz w:val="20"/>
          <w:szCs w:val="20"/>
          <w:lang w:eastAsia="en-GB"/>
        </w:rPr>
      </w:pPr>
      <w:r w:rsidRPr="526799BB">
        <w:rPr>
          <w:rFonts w:ascii="Nunito Sans" w:eastAsia="Times New Roman" w:hAnsi="Nunito Sans" w:cs="Times New Roman"/>
          <w:color w:val="000000" w:themeColor="text1"/>
          <w:sz w:val="20"/>
          <w:szCs w:val="20"/>
          <w:lang w:eastAsia="en-GB"/>
        </w:rPr>
        <w:lastRenderedPageBreak/>
        <w:t>Appendix C – Safeguarding scenarios</w:t>
      </w:r>
    </w:p>
    <w:p w14:paraId="10B595FB" w14:textId="77777777" w:rsidR="00746D4E" w:rsidRDefault="00746D4E">
      <w:pPr>
        <w:pStyle w:val="ListParagraph"/>
        <w:numPr>
          <w:ilvl w:val="0"/>
          <w:numId w:val="1"/>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 xml:space="preserve">A Scout has been giving you lots of attention and tells you they fancy you.  You like them too.  What would you do? </w:t>
      </w:r>
    </w:p>
    <w:p w14:paraId="08311434" w14:textId="77777777" w:rsidR="00746D4E" w:rsidRDefault="00746D4E" w:rsidP="00746D4E">
      <w:pPr>
        <w:pStyle w:val="ListParagraph"/>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p>
    <w:p w14:paraId="66248573" w14:textId="460A358F" w:rsidR="526799BB" w:rsidRDefault="00746D4E">
      <w:pPr>
        <w:pStyle w:val="ListParagraph"/>
        <w:numPr>
          <w:ilvl w:val="0"/>
          <w:numId w:val="1"/>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 xml:space="preserve">A Beaver Scout has had an accident and hasn’t made it to the toilet in time. They ask you for help getting changed. What would you do? </w:t>
      </w:r>
    </w:p>
    <w:p w14:paraId="0DC9FC08" w14:textId="77777777" w:rsidR="00746D4E" w:rsidRPr="00746D4E" w:rsidRDefault="00746D4E" w:rsidP="00746D4E">
      <w:pPr>
        <w:pStyle w:val="ListParagraph"/>
        <w:rPr>
          <w:rFonts w:ascii="Nunito Sans" w:eastAsia="Times New Roman" w:hAnsi="Nunito Sans" w:cs="Times New Roman"/>
          <w:color w:val="000000" w:themeColor="text1"/>
          <w:sz w:val="20"/>
          <w:szCs w:val="20"/>
          <w:lang w:eastAsia="en-GB"/>
        </w:rPr>
      </w:pPr>
    </w:p>
    <w:p w14:paraId="140E907E" w14:textId="77777777" w:rsidR="00746D4E" w:rsidRDefault="00746D4E" w:rsidP="00746D4E">
      <w:pPr>
        <w:pStyle w:val="ListParagraph"/>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p>
    <w:p w14:paraId="4B78E23B" w14:textId="1AE704DA" w:rsidR="00746D4E" w:rsidRDefault="00746D4E">
      <w:pPr>
        <w:pStyle w:val="ListParagraph"/>
        <w:numPr>
          <w:ilvl w:val="0"/>
          <w:numId w:val="1"/>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 xml:space="preserve">A Beaver Scout has started being aggressive towards others. This seems out of character for the young person. What would you do? </w:t>
      </w:r>
    </w:p>
    <w:p w14:paraId="735DC0EE" w14:textId="77777777" w:rsidR="00746D4E" w:rsidRDefault="00746D4E" w:rsidP="00746D4E">
      <w:pPr>
        <w:pStyle w:val="ListParagraph"/>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p>
    <w:p w14:paraId="622DA829" w14:textId="4A31850D" w:rsidR="00746D4E" w:rsidRDefault="00746D4E">
      <w:pPr>
        <w:pStyle w:val="ListParagraph"/>
        <w:numPr>
          <w:ilvl w:val="0"/>
          <w:numId w:val="1"/>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 xml:space="preserve">A Cub Scout is behaving older than their age. What would you do? </w:t>
      </w:r>
    </w:p>
    <w:p w14:paraId="65596575" w14:textId="77777777" w:rsidR="00746D4E" w:rsidRPr="00746D4E" w:rsidRDefault="00746D4E" w:rsidP="00746D4E">
      <w:pPr>
        <w:pStyle w:val="ListParagraph"/>
        <w:rPr>
          <w:rFonts w:ascii="Nunito Sans" w:eastAsia="Times New Roman" w:hAnsi="Nunito Sans" w:cs="Times New Roman"/>
          <w:color w:val="000000" w:themeColor="text1"/>
          <w:sz w:val="20"/>
          <w:szCs w:val="20"/>
          <w:lang w:eastAsia="en-GB"/>
        </w:rPr>
      </w:pPr>
    </w:p>
    <w:p w14:paraId="3F777893" w14:textId="77777777" w:rsidR="00746D4E" w:rsidRDefault="00746D4E" w:rsidP="00746D4E">
      <w:pPr>
        <w:pStyle w:val="ListParagraph"/>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p>
    <w:p w14:paraId="2BEB79D9" w14:textId="2F7C90CC" w:rsidR="00746D4E" w:rsidRDefault="00746D4E">
      <w:pPr>
        <w:pStyle w:val="ListParagraph"/>
        <w:numPr>
          <w:ilvl w:val="0"/>
          <w:numId w:val="1"/>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 xml:space="preserve">A couple of Cubs are messing around, and an assistant section leader tries to make them do press-ups as a punishment for not listening. What would you do? </w:t>
      </w:r>
    </w:p>
    <w:p w14:paraId="5C46CB3A" w14:textId="77777777" w:rsidR="00746D4E" w:rsidRDefault="00746D4E" w:rsidP="00746D4E">
      <w:pPr>
        <w:pStyle w:val="ListParagraph"/>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p>
    <w:p w14:paraId="1DD3F905" w14:textId="16C1E9BD" w:rsidR="078775FE" w:rsidRDefault="00746D4E">
      <w:pPr>
        <w:pStyle w:val="ListParagraph"/>
        <w:numPr>
          <w:ilvl w:val="0"/>
          <w:numId w:val="1"/>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 xml:space="preserve">A Scout finds you on social media and comments on your posts. What would you do? </w:t>
      </w:r>
    </w:p>
    <w:p w14:paraId="228E0AA0" w14:textId="77777777" w:rsidR="00746D4E" w:rsidRPr="00746D4E" w:rsidRDefault="00746D4E" w:rsidP="00746D4E">
      <w:pPr>
        <w:pStyle w:val="ListParagraph"/>
        <w:rPr>
          <w:rFonts w:ascii="Nunito Sans" w:eastAsia="Times New Roman" w:hAnsi="Nunito Sans" w:cs="Times New Roman"/>
          <w:color w:val="000000" w:themeColor="text1"/>
          <w:sz w:val="20"/>
          <w:szCs w:val="20"/>
          <w:lang w:eastAsia="en-GB"/>
        </w:rPr>
      </w:pPr>
    </w:p>
    <w:p w14:paraId="53F2BEC9" w14:textId="77777777" w:rsidR="00746D4E" w:rsidRDefault="00746D4E" w:rsidP="00746D4E">
      <w:pPr>
        <w:pStyle w:val="ListParagraph"/>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p>
    <w:p w14:paraId="5E528441" w14:textId="6BA89C10" w:rsidR="00746D4E" w:rsidRDefault="00746D4E">
      <w:pPr>
        <w:pStyle w:val="ListParagraph"/>
        <w:numPr>
          <w:ilvl w:val="0"/>
          <w:numId w:val="1"/>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 xml:space="preserve">A 19 year old Leader has been giving you lots of attention and tells you they fancy you. You met them at a District camp when they were an Explorer, and now you feel you like them too.  You’re 17 so the age gap isn’t that big. What would you do? </w:t>
      </w:r>
    </w:p>
    <w:p w14:paraId="24F641BB" w14:textId="77777777" w:rsidR="00101892" w:rsidRDefault="00101892" w:rsidP="00101892">
      <w:pPr>
        <w:pStyle w:val="ListParagraph"/>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p>
    <w:p w14:paraId="57324620" w14:textId="77777777" w:rsidR="00101892" w:rsidRDefault="00101892" w:rsidP="00101892">
      <w:pPr>
        <w:pStyle w:val="ListParagraph"/>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p>
    <w:p w14:paraId="1A44BB32" w14:textId="664D2CB5" w:rsidR="00746D4E" w:rsidRDefault="00746D4E" w:rsidP="00746D4E">
      <w:p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 xml:space="preserve">Use the following responses to support your discussions. </w:t>
      </w:r>
    </w:p>
    <w:p w14:paraId="5EADBC92" w14:textId="77777777" w:rsidR="00101892" w:rsidRPr="00746D4E" w:rsidRDefault="00101892" w:rsidP="00746D4E">
      <w:p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p>
    <w:p w14:paraId="0C0B0E69" w14:textId="77777777" w:rsidR="00746D4E" w:rsidRPr="00746D4E" w:rsidRDefault="00746D4E">
      <w:pPr>
        <w:numPr>
          <w:ilvl w:val="0"/>
          <w:numId w:val="52"/>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b/>
          <w:bCs/>
          <w:color w:val="000000" w:themeColor="text1"/>
          <w:sz w:val="20"/>
          <w:szCs w:val="20"/>
          <w:lang w:eastAsia="en-GB"/>
        </w:rPr>
        <w:t>A Scout has been giving you lots of attention and tells you they fancy you.  You like them too.  What would you do?</w:t>
      </w:r>
      <w:r w:rsidRPr="00746D4E">
        <w:rPr>
          <w:rFonts w:ascii="Nunito Sans" w:eastAsia="Times New Roman" w:hAnsi="Nunito Sans" w:cs="Times New Roman"/>
          <w:color w:val="000000" w:themeColor="text1"/>
          <w:sz w:val="20"/>
          <w:szCs w:val="20"/>
          <w:lang w:eastAsia="en-GB"/>
        </w:rPr>
        <w:t> </w:t>
      </w:r>
    </w:p>
    <w:p w14:paraId="21FBCCF9" w14:textId="77777777" w:rsidR="00746D4E" w:rsidRDefault="00746D4E">
      <w:pPr>
        <w:numPr>
          <w:ilvl w:val="0"/>
          <w:numId w:val="53"/>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b/>
          <w:bCs/>
          <w:color w:val="000000" w:themeColor="text1"/>
          <w:sz w:val="20"/>
          <w:szCs w:val="20"/>
          <w:lang w:eastAsia="en-GB"/>
        </w:rPr>
        <w:t>Because you’re in a position of responsibility with the section, it would not be appropriate to pursue a romantic relationship with the young person.   </w:t>
      </w:r>
      <w:r w:rsidRPr="00746D4E">
        <w:rPr>
          <w:rFonts w:ascii="Nunito Sans" w:eastAsia="Times New Roman" w:hAnsi="Nunito Sans" w:cs="Times New Roman"/>
          <w:color w:val="000000" w:themeColor="text1"/>
          <w:sz w:val="20"/>
          <w:szCs w:val="20"/>
          <w:lang w:eastAsia="en-GB"/>
        </w:rPr>
        <w:t> </w:t>
      </w:r>
    </w:p>
    <w:p w14:paraId="145C635B" w14:textId="14CD45CF" w:rsidR="00746D4E" w:rsidRPr="00746D4E" w:rsidRDefault="00746D4E">
      <w:pPr>
        <w:numPr>
          <w:ilvl w:val="0"/>
          <w:numId w:val="53"/>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Even if you are close in age, you are in a leadership position over the young person so such a relationship is not permitted.  The Safeguarding Code of Conduct for Young Leaders (Orange Card) says “Do not have romantic or sexual relationships with anyone in the section.”   </w:t>
      </w:r>
    </w:p>
    <w:p w14:paraId="208268D0" w14:textId="557E7335" w:rsidR="00746D4E" w:rsidRDefault="00746D4E">
      <w:pPr>
        <w:numPr>
          <w:ilvl w:val="0"/>
          <w:numId w:val="53"/>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Explain this to the young person and report it to the section leader to make them aware. Doing so ensures that you're being open and transparent.   </w:t>
      </w:r>
    </w:p>
    <w:p w14:paraId="00069019" w14:textId="77777777" w:rsidR="00101892" w:rsidRPr="00746D4E" w:rsidRDefault="00101892" w:rsidP="00101892">
      <w:pPr>
        <w:shd w:val="clear" w:color="auto" w:fill="FFFFFF" w:themeFill="background1"/>
        <w:spacing w:beforeAutospacing="1" w:afterAutospacing="1"/>
        <w:ind w:left="1080"/>
        <w:jc w:val="both"/>
        <w:rPr>
          <w:rFonts w:ascii="Nunito Sans" w:eastAsia="Times New Roman" w:hAnsi="Nunito Sans" w:cs="Times New Roman"/>
          <w:color w:val="000000" w:themeColor="text1"/>
          <w:sz w:val="20"/>
          <w:szCs w:val="20"/>
          <w:lang w:eastAsia="en-GB"/>
        </w:rPr>
      </w:pPr>
    </w:p>
    <w:p w14:paraId="45FBC3F6" w14:textId="77777777" w:rsidR="00746D4E" w:rsidRPr="00746D4E" w:rsidRDefault="00746D4E">
      <w:pPr>
        <w:numPr>
          <w:ilvl w:val="0"/>
          <w:numId w:val="54"/>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b/>
          <w:bCs/>
          <w:color w:val="000000" w:themeColor="text1"/>
          <w:sz w:val="20"/>
          <w:szCs w:val="20"/>
          <w:lang w:eastAsia="en-GB"/>
        </w:rPr>
        <w:t>A Beaver Scout has had an accident and hasn’t made it to the toilet in time. They ask you for help getting changed. What would you do?</w:t>
      </w:r>
      <w:r w:rsidRPr="00746D4E">
        <w:rPr>
          <w:rFonts w:ascii="Nunito Sans" w:eastAsia="Times New Roman" w:hAnsi="Nunito Sans" w:cs="Times New Roman"/>
          <w:color w:val="000000" w:themeColor="text1"/>
          <w:sz w:val="20"/>
          <w:szCs w:val="20"/>
          <w:lang w:eastAsia="en-GB"/>
        </w:rPr>
        <w:t> </w:t>
      </w:r>
    </w:p>
    <w:p w14:paraId="20741E8D" w14:textId="77777777" w:rsidR="00746D4E" w:rsidRDefault="00746D4E">
      <w:pPr>
        <w:numPr>
          <w:ilvl w:val="0"/>
          <w:numId w:val="55"/>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Make sure the Beaver Scout is okay and knows that accidents happen. </w:t>
      </w:r>
    </w:p>
    <w:p w14:paraId="6CE63D10" w14:textId="18BF0F7A" w:rsidR="00746D4E" w:rsidRPr="00101892" w:rsidRDefault="00746D4E">
      <w:pPr>
        <w:numPr>
          <w:ilvl w:val="0"/>
          <w:numId w:val="55"/>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Tell the adult leader as this is their responsibility. </w:t>
      </w:r>
    </w:p>
    <w:p w14:paraId="57C1704B" w14:textId="77777777" w:rsidR="00746D4E" w:rsidRPr="00746D4E" w:rsidRDefault="00746D4E">
      <w:pPr>
        <w:numPr>
          <w:ilvl w:val="0"/>
          <w:numId w:val="56"/>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b/>
          <w:bCs/>
          <w:color w:val="000000" w:themeColor="text1"/>
          <w:sz w:val="20"/>
          <w:szCs w:val="20"/>
          <w:lang w:eastAsia="en-GB"/>
        </w:rPr>
        <w:lastRenderedPageBreak/>
        <w:t> A Beaver Scout has started being aggressive towards others. What would you do?</w:t>
      </w:r>
      <w:r w:rsidRPr="00746D4E">
        <w:rPr>
          <w:rFonts w:ascii="Nunito Sans" w:eastAsia="Times New Roman" w:hAnsi="Nunito Sans" w:cs="Times New Roman"/>
          <w:color w:val="000000" w:themeColor="text1"/>
          <w:sz w:val="20"/>
          <w:szCs w:val="20"/>
          <w:lang w:eastAsia="en-GB"/>
        </w:rPr>
        <w:t> </w:t>
      </w:r>
    </w:p>
    <w:p w14:paraId="02432F8F" w14:textId="77777777" w:rsidR="00746D4E" w:rsidRDefault="00746D4E">
      <w:pPr>
        <w:numPr>
          <w:ilvl w:val="0"/>
          <w:numId w:val="57"/>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Discuss it with adult leaders. Something might have happened to bring up these feelings and to cause them to behave differently. </w:t>
      </w:r>
    </w:p>
    <w:p w14:paraId="4E9D13B6" w14:textId="081E0219" w:rsidR="00746D4E" w:rsidRDefault="00746D4E">
      <w:pPr>
        <w:numPr>
          <w:ilvl w:val="0"/>
          <w:numId w:val="57"/>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746D4E">
        <w:rPr>
          <w:rFonts w:ascii="Nunito Sans" w:eastAsia="Times New Roman" w:hAnsi="Nunito Sans" w:cs="Times New Roman"/>
          <w:color w:val="000000" w:themeColor="text1"/>
          <w:sz w:val="20"/>
          <w:szCs w:val="20"/>
          <w:lang w:eastAsia="en-GB"/>
        </w:rPr>
        <w:t>Adult leaders should talk to the young person to find out what has upset them.  They have done full safeguarding training and will be able to take the appropriate steps. </w:t>
      </w:r>
    </w:p>
    <w:p w14:paraId="4DCBA18B" w14:textId="77777777" w:rsidR="00746D4E" w:rsidRPr="00746D4E" w:rsidRDefault="00746D4E">
      <w:pPr>
        <w:pStyle w:val="paragraph"/>
        <w:numPr>
          <w:ilvl w:val="0"/>
          <w:numId w:val="57"/>
        </w:numPr>
        <w:shd w:val="clear" w:color="auto" w:fill="FFFFFF"/>
        <w:tabs>
          <w:tab w:val="clear" w:pos="720"/>
          <w:tab w:val="num" w:pos="1080"/>
        </w:tabs>
        <w:spacing w:before="0" w:beforeAutospacing="0" w:after="0" w:afterAutospacing="0"/>
        <w:ind w:left="1080"/>
        <w:jc w:val="both"/>
        <w:textAlignment w:val="baseline"/>
        <w:rPr>
          <w:rStyle w:val="normaltextrun"/>
          <w:rFonts w:ascii="Nunito Sans" w:hAnsi="Nunito Sans"/>
          <w:color w:val="000000" w:themeColor="text1"/>
          <w:sz w:val="20"/>
          <w:szCs w:val="20"/>
        </w:rPr>
      </w:pPr>
      <w:r>
        <w:rPr>
          <w:rStyle w:val="normaltextrun"/>
          <w:rFonts w:ascii="Nunito Sans" w:hAnsi="Nunito Sans" w:cs="Segoe UI"/>
          <w:color w:val="000000"/>
          <w:sz w:val="20"/>
          <w:szCs w:val="20"/>
        </w:rPr>
        <w:t>Adult Leaders can talk to parents to find out if something has happened outside of Scouts.</w:t>
      </w:r>
    </w:p>
    <w:p w14:paraId="71CB7210" w14:textId="648B4464" w:rsidR="00746D4E" w:rsidRDefault="00746D4E">
      <w:pPr>
        <w:pStyle w:val="paragraph"/>
        <w:numPr>
          <w:ilvl w:val="0"/>
          <w:numId w:val="57"/>
        </w:numPr>
        <w:shd w:val="clear" w:color="auto" w:fill="FFFFFF"/>
        <w:tabs>
          <w:tab w:val="clear" w:pos="720"/>
          <w:tab w:val="num" w:pos="1080"/>
        </w:tabs>
        <w:spacing w:before="0" w:beforeAutospacing="0" w:after="0" w:afterAutospacing="0"/>
        <w:ind w:left="1080"/>
        <w:jc w:val="both"/>
        <w:textAlignment w:val="baseline"/>
        <w:rPr>
          <w:rFonts w:ascii="Nunito Sans" w:hAnsi="Nunito Sans"/>
          <w:color w:val="000000" w:themeColor="text1"/>
          <w:sz w:val="20"/>
          <w:szCs w:val="20"/>
        </w:rPr>
      </w:pPr>
      <w:r w:rsidRPr="00746D4E">
        <w:rPr>
          <w:rFonts w:ascii="Nunito Sans" w:hAnsi="Nunito Sans"/>
          <w:color w:val="000000" w:themeColor="text1"/>
          <w:sz w:val="20"/>
          <w:szCs w:val="20"/>
        </w:rPr>
        <w:t xml:space="preserve">If this behaviour continues and you’re worried about the young person, follow the Orange Card and report it.   </w:t>
      </w:r>
    </w:p>
    <w:p w14:paraId="3F78EF1B" w14:textId="77777777" w:rsidR="00101892" w:rsidRPr="00746D4E" w:rsidRDefault="00101892" w:rsidP="00101892">
      <w:pPr>
        <w:pStyle w:val="paragraph"/>
        <w:shd w:val="clear" w:color="auto" w:fill="FFFFFF"/>
        <w:spacing w:before="0" w:beforeAutospacing="0" w:after="0" w:afterAutospacing="0"/>
        <w:ind w:left="1080"/>
        <w:jc w:val="both"/>
        <w:textAlignment w:val="baseline"/>
        <w:rPr>
          <w:rFonts w:ascii="Nunito Sans" w:hAnsi="Nunito Sans"/>
          <w:color w:val="000000" w:themeColor="text1"/>
          <w:sz w:val="20"/>
          <w:szCs w:val="20"/>
        </w:rPr>
      </w:pPr>
    </w:p>
    <w:p w14:paraId="6770D9FF" w14:textId="77777777" w:rsidR="00101892" w:rsidRPr="00101892" w:rsidRDefault="00101892">
      <w:pPr>
        <w:numPr>
          <w:ilvl w:val="0"/>
          <w:numId w:val="58"/>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b/>
          <w:bCs/>
          <w:color w:val="000000" w:themeColor="text1"/>
          <w:sz w:val="20"/>
          <w:szCs w:val="20"/>
          <w:lang w:eastAsia="en-GB"/>
        </w:rPr>
        <w:t>A Cub Scout is behaving older than their age. What would you do?</w:t>
      </w:r>
      <w:r w:rsidRPr="00101892">
        <w:rPr>
          <w:rFonts w:ascii="Nunito Sans" w:eastAsia="Times New Roman" w:hAnsi="Nunito Sans" w:cs="Times New Roman"/>
          <w:color w:val="000000" w:themeColor="text1"/>
          <w:sz w:val="20"/>
          <w:szCs w:val="20"/>
          <w:lang w:eastAsia="en-GB"/>
        </w:rPr>
        <w:t> </w:t>
      </w:r>
    </w:p>
    <w:p w14:paraId="369B3F53" w14:textId="77777777" w:rsidR="00101892" w:rsidRDefault="00101892">
      <w:pPr>
        <w:numPr>
          <w:ilvl w:val="0"/>
          <w:numId w:val="59"/>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Cubs are at an age where they are exploring their identities and starting to push the boundaries. Sometimes this involves them presenting in a way that seems more ‘grown up’, as they may want to be more like the older kids. This is especially true if they have older brothers or sisters. </w:t>
      </w:r>
    </w:p>
    <w:p w14:paraId="42D9650C" w14:textId="671F4B5E" w:rsidR="00101892" w:rsidRPr="00101892" w:rsidRDefault="00101892">
      <w:pPr>
        <w:numPr>
          <w:ilvl w:val="0"/>
          <w:numId w:val="59"/>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They might be testing boundaries, and it may be as simple as telling them it’s not appropriate to behave in this way. </w:t>
      </w:r>
    </w:p>
    <w:p w14:paraId="5E650966" w14:textId="6906BEFA" w:rsidR="00101892" w:rsidRPr="00101892" w:rsidRDefault="00101892">
      <w:pPr>
        <w:numPr>
          <w:ilvl w:val="0"/>
          <w:numId w:val="59"/>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However, it would be a concern if they start behaving in a sexualised way or talking about things you wouldn’t expect them to know about at their age  There might be something happening in their life that means they are behaving this way, and they might really need help.   </w:t>
      </w:r>
    </w:p>
    <w:p w14:paraId="07F2E355" w14:textId="5B3D6BFF" w:rsidR="00101892" w:rsidRPr="00101892" w:rsidRDefault="00101892">
      <w:pPr>
        <w:numPr>
          <w:ilvl w:val="0"/>
          <w:numId w:val="59"/>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Their behaviour may be a concern to you if they don’t interact as much with the younger members, or seem to talk like a parent. </w:t>
      </w:r>
    </w:p>
    <w:p w14:paraId="1698600C" w14:textId="42CE85E1" w:rsidR="00101892" w:rsidRPr="00101892" w:rsidRDefault="00101892">
      <w:pPr>
        <w:numPr>
          <w:ilvl w:val="0"/>
          <w:numId w:val="59"/>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If you’re worried about a child or young person, follow the Orange Card and report it. </w:t>
      </w:r>
    </w:p>
    <w:p w14:paraId="6EA96275" w14:textId="77777777" w:rsidR="00101892" w:rsidRPr="00101892" w:rsidRDefault="00101892" w:rsidP="00101892">
      <w:pPr>
        <w:shd w:val="clear" w:color="auto" w:fill="FFFFFF" w:themeFill="background1"/>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 </w:t>
      </w:r>
    </w:p>
    <w:p w14:paraId="733301E3" w14:textId="77777777" w:rsidR="00101892" w:rsidRPr="00101892" w:rsidRDefault="00101892">
      <w:pPr>
        <w:numPr>
          <w:ilvl w:val="0"/>
          <w:numId w:val="60"/>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b/>
          <w:bCs/>
          <w:color w:val="000000" w:themeColor="text1"/>
          <w:sz w:val="20"/>
          <w:szCs w:val="20"/>
          <w:lang w:eastAsia="en-GB"/>
        </w:rPr>
        <w:t>A couple of Cubs are messing around, and an adult leader tries to make them do press-ups as a punishment for not listening. What would you do? </w:t>
      </w:r>
      <w:r w:rsidRPr="00101892">
        <w:rPr>
          <w:rFonts w:ascii="Nunito Sans" w:eastAsia="Times New Roman" w:hAnsi="Nunito Sans" w:cs="Times New Roman"/>
          <w:color w:val="000000" w:themeColor="text1"/>
          <w:sz w:val="20"/>
          <w:szCs w:val="20"/>
          <w:lang w:eastAsia="en-GB"/>
        </w:rPr>
        <w:t> </w:t>
      </w:r>
    </w:p>
    <w:p w14:paraId="4AB0210F" w14:textId="77777777" w:rsidR="00101892" w:rsidRDefault="00101892">
      <w:pPr>
        <w:numPr>
          <w:ilvl w:val="0"/>
          <w:numId w:val="61"/>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Asking young people to do a physical punishment s not acceptable. You must follow the Orange Card and report it.    </w:t>
      </w:r>
    </w:p>
    <w:p w14:paraId="563CF3BE" w14:textId="0887540D" w:rsidR="00101892" w:rsidRPr="00101892" w:rsidRDefault="00101892">
      <w:pPr>
        <w:numPr>
          <w:ilvl w:val="0"/>
          <w:numId w:val="61"/>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If you feel comfortable and confident to challenge the adult directly, it’s appropriate to remind them that the Safeguarding Code of Conduct for Adults (Yellow Card) says you must “treat everyone with dignity and respect”.  The Yellow Card also tells adults they must “encourage an open and transparent culture, where people challenge or report behaviour that is not in line with this code.”    </w:t>
      </w:r>
    </w:p>
    <w:p w14:paraId="482CB11F" w14:textId="30A97704" w:rsidR="00101892" w:rsidRDefault="00101892">
      <w:pPr>
        <w:numPr>
          <w:ilvl w:val="0"/>
          <w:numId w:val="61"/>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Sometimes the right thing to do is to challenge and report behaviour and this is the expectation we have of adults in Scouts. </w:t>
      </w:r>
    </w:p>
    <w:p w14:paraId="704796FD" w14:textId="77777777" w:rsidR="00101892" w:rsidRDefault="00101892">
      <w:pPr>
        <w:rPr>
          <w:rFonts w:ascii="Nunito Sans" w:eastAsia="Times New Roman" w:hAnsi="Nunito Sans" w:cs="Times New Roman"/>
          <w:color w:val="000000" w:themeColor="text1"/>
          <w:sz w:val="20"/>
          <w:szCs w:val="20"/>
          <w:lang w:eastAsia="en-GB"/>
        </w:rPr>
      </w:pPr>
      <w:r>
        <w:rPr>
          <w:rFonts w:ascii="Nunito Sans" w:eastAsia="Times New Roman" w:hAnsi="Nunito Sans" w:cs="Times New Roman"/>
          <w:color w:val="000000" w:themeColor="text1"/>
          <w:sz w:val="20"/>
          <w:szCs w:val="20"/>
          <w:lang w:eastAsia="en-GB"/>
        </w:rPr>
        <w:br w:type="page"/>
      </w:r>
    </w:p>
    <w:p w14:paraId="7593D28B" w14:textId="77777777" w:rsidR="00101892" w:rsidRPr="00101892" w:rsidRDefault="00101892">
      <w:pPr>
        <w:numPr>
          <w:ilvl w:val="0"/>
          <w:numId w:val="62"/>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b/>
          <w:bCs/>
          <w:color w:val="000000" w:themeColor="text1"/>
          <w:sz w:val="20"/>
          <w:szCs w:val="20"/>
          <w:lang w:eastAsia="en-GB"/>
        </w:rPr>
        <w:lastRenderedPageBreak/>
        <w:t>A Scout finds you on social media and comments on your posts. What would you do?</w:t>
      </w:r>
      <w:r w:rsidRPr="00101892">
        <w:rPr>
          <w:rFonts w:ascii="Nunito Sans" w:eastAsia="Times New Roman" w:hAnsi="Nunito Sans" w:cs="Times New Roman"/>
          <w:color w:val="000000" w:themeColor="text1"/>
          <w:sz w:val="20"/>
          <w:szCs w:val="20"/>
          <w:lang w:eastAsia="en-GB"/>
        </w:rPr>
        <w:t> </w:t>
      </w:r>
    </w:p>
    <w:p w14:paraId="55C9B981" w14:textId="77777777" w:rsidR="00101892" w:rsidRDefault="00101892">
      <w:pPr>
        <w:numPr>
          <w:ilvl w:val="0"/>
          <w:numId w:val="63"/>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The Safeguarding Code of Conduct for Young Leaders (Orange Card) says “Do not plan to be alone with a young person or group of young people, either in person or online.” Make sure your social media channels are as private as possible to prevent the situation from happening.   </w:t>
      </w:r>
    </w:p>
    <w:p w14:paraId="4FCCE7F7" w14:textId="14CE9F80" w:rsidR="00101892" w:rsidRPr="00101892" w:rsidRDefault="00101892">
      <w:pPr>
        <w:numPr>
          <w:ilvl w:val="0"/>
          <w:numId w:val="63"/>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Do not reply or contact the young person online as this may encourage further contact.   </w:t>
      </w:r>
    </w:p>
    <w:p w14:paraId="562961C3" w14:textId="527AE5C0" w:rsidR="00101892" w:rsidRPr="00101892" w:rsidRDefault="00101892">
      <w:pPr>
        <w:numPr>
          <w:ilvl w:val="0"/>
          <w:numId w:val="63"/>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Speak to the section leader and make them aware. Doing so ensures that you're being open and transparent.   </w:t>
      </w:r>
    </w:p>
    <w:p w14:paraId="4F64BFA8" w14:textId="741EA192" w:rsidR="00101892" w:rsidRPr="00101892" w:rsidRDefault="00101892">
      <w:pPr>
        <w:numPr>
          <w:ilvl w:val="0"/>
          <w:numId w:val="63"/>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The Section Leader should discuss online safety with the section and explain that online communication between adults and young people follows strict guidelines, and that contacting a leader online is not appropriate.  They should explain that this also includes Young Leaders as they are in a position of responsibility with the section.   </w:t>
      </w:r>
    </w:p>
    <w:p w14:paraId="67197B07" w14:textId="77777777" w:rsidR="00101892" w:rsidRPr="00101892" w:rsidRDefault="00101892" w:rsidP="00101892">
      <w:pPr>
        <w:shd w:val="clear" w:color="auto" w:fill="FFFFFF" w:themeFill="background1"/>
        <w:spacing w:beforeAutospacing="1" w:afterAutospacing="1"/>
        <w:ind w:left="72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All online communication between adults and young people follows strict guidelines, that way we don’t place anyone at risk of harm. There must be no individual online communication between an adult and a young person, and this includes between adults and Young Leaders. All online communication must be within a group, age appropriate and with more than one adult involved.  It must also follow age restrictions for the platform.    </w:t>
      </w:r>
    </w:p>
    <w:p w14:paraId="5791A411" w14:textId="77777777" w:rsidR="00101892" w:rsidRPr="00101892" w:rsidRDefault="00101892" w:rsidP="00101892">
      <w:pPr>
        <w:shd w:val="clear" w:color="auto" w:fill="FFFFFF" w:themeFill="background1"/>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 </w:t>
      </w:r>
    </w:p>
    <w:p w14:paraId="095008EE" w14:textId="77777777" w:rsidR="00101892" w:rsidRPr="00101892" w:rsidRDefault="00101892">
      <w:pPr>
        <w:numPr>
          <w:ilvl w:val="0"/>
          <w:numId w:val="64"/>
        </w:num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b/>
          <w:bCs/>
          <w:color w:val="000000" w:themeColor="text1"/>
          <w:sz w:val="20"/>
          <w:szCs w:val="20"/>
          <w:lang w:eastAsia="en-GB"/>
        </w:rPr>
        <w:t>A 19 year old Leader has been giving you lots of attention and tells you they fancy you.  You met them at a District camp when they were an Explorer, and now you feel you like them too.  You’re 17 so the age gap isn’t that big. What would you do?  </w:t>
      </w:r>
      <w:r w:rsidRPr="00101892">
        <w:rPr>
          <w:rFonts w:ascii="Nunito Sans" w:eastAsia="Times New Roman" w:hAnsi="Nunito Sans" w:cs="Times New Roman"/>
          <w:color w:val="000000" w:themeColor="text1"/>
          <w:sz w:val="20"/>
          <w:szCs w:val="20"/>
          <w:lang w:eastAsia="en-GB"/>
        </w:rPr>
        <w:t> </w:t>
      </w:r>
    </w:p>
    <w:p w14:paraId="5081C8F4" w14:textId="77777777" w:rsidR="00101892" w:rsidRDefault="00101892">
      <w:pPr>
        <w:numPr>
          <w:ilvl w:val="0"/>
          <w:numId w:val="65"/>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It’s understandable that this might feel confusing or challenging.  However, the 19 year old is an adult and in a position of trust, and you are under 18.  This means it is not appropriate for them to express romantic feelings towards you.    </w:t>
      </w:r>
    </w:p>
    <w:p w14:paraId="6C6A9AE7" w14:textId="18495655" w:rsidR="00101892" w:rsidRPr="00101892" w:rsidRDefault="00101892">
      <w:pPr>
        <w:numPr>
          <w:ilvl w:val="0"/>
          <w:numId w:val="65"/>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The Safeguarding Code of Conduct for Adults (Yellow Card) says “Do not overstep the boundaries with children and young people by being involved in friendships or personal relationships with them.” Even if you are close in age, such a relationship is not permitted. These rules exist to keep young people safe.   </w:t>
      </w:r>
    </w:p>
    <w:p w14:paraId="51AE9607" w14:textId="3F2AEA48" w:rsidR="00101892" w:rsidRPr="00101892" w:rsidRDefault="00101892">
      <w:pPr>
        <w:numPr>
          <w:ilvl w:val="0"/>
          <w:numId w:val="65"/>
        </w:numPr>
        <w:shd w:val="clear" w:color="auto" w:fill="FFFFFF" w:themeFill="background1"/>
        <w:tabs>
          <w:tab w:val="clear" w:pos="720"/>
          <w:tab w:val="num" w:pos="1080"/>
        </w:tabs>
        <w:spacing w:beforeAutospacing="1" w:afterAutospacing="1"/>
        <w:ind w:left="1080"/>
        <w:jc w:val="both"/>
        <w:rPr>
          <w:rFonts w:ascii="Nunito Sans" w:eastAsia="Times New Roman" w:hAnsi="Nunito Sans" w:cs="Times New Roman"/>
          <w:color w:val="000000" w:themeColor="text1"/>
          <w:sz w:val="20"/>
          <w:szCs w:val="20"/>
          <w:lang w:eastAsia="en-GB"/>
        </w:rPr>
      </w:pPr>
      <w:r w:rsidRPr="00101892">
        <w:rPr>
          <w:rFonts w:ascii="Nunito Sans" w:eastAsia="Times New Roman" w:hAnsi="Nunito Sans" w:cs="Times New Roman"/>
          <w:color w:val="000000" w:themeColor="text1"/>
          <w:sz w:val="20"/>
          <w:szCs w:val="20"/>
          <w:lang w:eastAsia="en-GB"/>
        </w:rPr>
        <w:t>You should not continue the conversation with them about romantic feelings.  You must report the situation to a trusted adult, your leader or the UK HQ Safeguarding Team.  Remember, this is not your fault – the responsibility lies with the adult to follow the Safeguarding Code of Conduct for Adults (Yellow Card) </w:t>
      </w:r>
    </w:p>
    <w:p w14:paraId="3B9B5438" w14:textId="470726BE" w:rsidR="526799BB" w:rsidRDefault="526799BB" w:rsidP="526799BB">
      <w:pPr>
        <w:shd w:val="clear" w:color="auto" w:fill="FFFFFF" w:themeFill="background1"/>
        <w:spacing w:beforeAutospacing="1" w:afterAutospacing="1"/>
        <w:jc w:val="both"/>
        <w:rPr>
          <w:rFonts w:ascii="Nunito Sans" w:eastAsia="Times New Roman" w:hAnsi="Nunito Sans" w:cs="Times New Roman"/>
          <w:color w:val="000000" w:themeColor="text1"/>
          <w:sz w:val="20"/>
          <w:szCs w:val="20"/>
          <w:lang w:eastAsia="en-GB"/>
        </w:rPr>
      </w:pPr>
    </w:p>
    <w:p w14:paraId="12572FC9" w14:textId="79B35942" w:rsidR="526799BB" w:rsidRDefault="526799BB" w:rsidP="526799BB">
      <w:pPr>
        <w:shd w:val="clear" w:color="auto" w:fill="FFFFFF" w:themeFill="background1"/>
        <w:spacing w:beforeAutospacing="1" w:afterAutospacing="1"/>
        <w:ind w:left="360"/>
        <w:jc w:val="both"/>
        <w:rPr>
          <w:rFonts w:ascii="Nunito Sans" w:eastAsia="Times New Roman" w:hAnsi="Nunito Sans" w:cs="Times New Roman"/>
          <w:color w:val="000000" w:themeColor="text1"/>
          <w:sz w:val="20"/>
          <w:szCs w:val="20"/>
          <w:lang w:eastAsia="en-GB"/>
        </w:rPr>
      </w:pPr>
    </w:p>
    <w:sectPr w:rsidR="526799BB" w:rsidSect="00D1423A">
      <w:headerReference w:type="even" r:id="rId32"/>
      <w:headerReference w:type="default" r:id="rId33"/>
      <w:footerReference w:type="even" r:id="rId34"/>
      <w:footerReference w:type="default" r:id="rId35"/>
      <w:headerReference w:type="first" r:id="rId36"/>
      <w:footerReference w:type="first" r:id="rId37"/>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729FB" w14:textId="77777777" w:rsidR="002339EF" w:rsidRDefault="002339EF" w:rsidP="00DA1FF4">
      <w:r>
        <w:separator/>
      </w:r>
    </w:p>
  </w:endnote>
  <w:endnote w:type="continuationSeparator" w:id="0">
    <w:p w14:paraId="1E149CF6" w14:textId="77777777" w:rsidR="002339EF" w:rsidRDefault="002339EF" w:rsidP="00DA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nito Sans Black">
    <w:panose1 w:val="00000A00000000000000"/>
    <w:charset w:val="00"/>
    <w:family w:val="auto"/>
    <w:pitch w:val="variable"/>
    <w:sig w:usb0="20000007" w:usb1="00000001" w:usb2="00000000" w:usb3="00000000" w:csb0="00000193"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1ABD1" w14:textId="77777777" w:rsidR="008A6B7B" w:rsidRDefault="008A6B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1704" w14:textId="77777777" w:rsidR="008A6B7B" w:rsidRDefault="008A6B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BF73" w14:textId="77777777" w:rsidR="008A6B7B" w:rsidRDefault="008A6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67CDB" w14:textId="77777777" w:rsidR="002339EF" w:rsidRDefault="002339EF" w:rsidP="00DA1FF4">
      <w:r>
        <w:separator/>
      </w:r>
    </w:p>
  </w:footnote>
  <w:footnote w:type="continuationSeparator" w:id="0">
    <w:p w14:paraId="6CB61120" w14:textId="77777777" w:rsidR="002339EF" w:rsidRDefault="002339EF" w:rsidP="00DA1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CCE82" w14:textId="01F06CAA" w:rsidR="008A6B7B" w:rsidRDefault="00000000">
    <w:pPr>
      <w:pStyle w:val="Header"/>
    </w:pPr>
    <w:r>
      <w:rPr>
        <w:noProof/>
      </w:rPr>
      <w:pict w14:anchorId="545F7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5689636" o:spid="_x0000_s1027" type="#_x0000_t75" alt="/Users/jobarden/Documents/2. Freelance work/Scouts 2024/27_Young Leader templates/Young leader templates_JO/exports for client v4/YL_Session plan background.jpg" style="position:absolute;margin-left:0;margin-top:0;width:620pt;height:877pt;z-index:-251653120;mso-wrap-edited:f;mso-width-percent:0;mso-height-percent:0;mso-position-horizontal:center;mso-position-horizontal-relative:margin;mso-position-vertical:center;mso-position-vertical-relative:margin;mso-width-percent:0;mso-height-percent:0" o:allowincell="f">
          <v:imagedata r:id="rId1" o:title="YL_Session plan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C3B8" w14:textId="17ED3BD6" w:rsidR="008A6B7B" w:rsidRDefault="00000000">
    <w:pPr>
      <w:pStyle w:val="Header"/>
    </w:pPr>
    <w:r>
      <w:rPr>
        <w:noProof/>
      </w:rPr>
      <w:pict w14:anchorId="6853FC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5689637" o:spid="_x0000_s1026" type="#_x0000_t75" alt="/Users/jobarden/Documents/2. Freelance work/Scouts 2024/27_Young Leader templates/Young leader templates_JO/exports for client v4/YL_Session plan background.jpg" style="position:absolute;margin-left:0;margin-top:0;width:620pt;height:877pt;z-index:-251650048;mso-wrap-edited:f;mso-width-percent:0;mso-height-percent:0;mso-position-horizontal:center;mso-position-horizontal-relative:margin;mso-position-vertical:center;mso-position-vertical-relative:margin;mso-width-percent:0;mso-height-percent:0" o:allowincell="f">
          <v:imagedata r:id="rId1" o:title="YL_Session plan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CAF1" w14:textId="402AE814" w:rsidR="008A6B7B" w:rsidRDefault="00000000">
    <w:pPr>
      <w:pStyle w:val="Header"/>
    </w:pPr>
    <w:r>
      <w:rPr>
        <w:noProof/>
      </w:rPr>
      <w:pict w14:anchorId="494B62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5689635" o:spid="_x0000_s1025" type="#_x0000_t75" alt="/Users/jobarden/Documents/2. Freelance work/Scouts 2024/27_Young Leader templates/Young leader templates_JO/exports for client v4/YL_Session plan background.jpg" style="position:absolute;margin-left:0;margin-top:0;width:620pt;height:877pt;z-index:-251656192;mso-wrap-edited:f;mso-width-percent:0;mso-height-percent:0;mso-position-horizontal:center;mso-position-horizontal-relative:margin;mso-position-vertical:center;mso-position-vertical-relative:margin;mso-width-percent:0;mso-height-percent:0" o:allowincell="f">
          <v:imagedata r:id="rId1" o:title="YL_Session plan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4AB7"/>
    <w:multiLevelType w:val="multilevel"/>
    <w:tmpl w:val="2C4C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02970"/>
    <w:multiLevelType w:val="hybridMultilevel"/>
    <w:tmpl w:val="E048DA0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7D1562"/>
    <w:multiLevelType w:val="hybridMultilevel"/>
    <w:tmpl w:val="F6A4A5F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F6409"/>
    <w:multiLevelType w:val="multilevel"/>
    <w:tmpl w:val="B7CE1240"/>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8600013"/>
    <w:multiLevelType w:val="multilevel"/>
    <w:tmpl w:val="559CD0A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8F97C8C"/>
    <w:multiLevelType w:val="multilevel"/>
    <w:tmpl w:val="B7CE1240"/>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0A6047C6"/>
    <w:multiLevelType w:val="multilevel"/>
    <w:tmpl w:val="885E1C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F54E54"/>
    <w:multiLevelType w:val="multilevel"/>
    <w:tmpl w:val="6024B19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1D0B36"/>
    <w:multiLevelType w:val="multilevel"/>
    <w:tmpl w:val="AD9017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F962F01"/>
    <w:multiLevelType w:val="multilevel"/>
    <w:tmpl w:val="EE3E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101EF1"/>
    <w:multiLevelType w:val="multilevel"/>
    <w:tmpl w:val="7B04D3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6259FC"/>
    <w:multiLevelType w:val="multilevel"/>
    <w:tmpl w:val="885E1CF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43B46D0"/>
    <w:multiLevelType w:val="multilevel"/>
    <w:tmpl w:val="C3AE7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C823E1"/>
    <w:multiLevelType w:val="multilevel"/>
    <w:tmpl w:val="14C04C78"/>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73C1827"/>
    <w:multiLevelType w:val="multilevel"/>
    <w:tmpl w:val="885E1C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7C1584"/>
    <w:multiLevelType w:val="multilevel"/>
    <w:tmpl w:val="5F70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D54B01"/>
    <w:multiLevelType w:val="hybridMultilevel"/>
    <w:tmpl w:val="2E24A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890802"/>
    <w:multiLevelType w:val="hybridMultilevel"/>
    <w:tmpl w:val="85243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3A7444"/>
    <w:multiLevelType w:val="multilevel"/>
    <w:tmpl w:val="6974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222958"/>
    <w:multiLevelType w:val="hybridMultilevel"/>
    <w:tmpl w:val="BD3E7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816242"/>
    <w:multiLevelType w:val="multilevel"/>
    <w:tmpl w:val="B8FAF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195A9C"/>
    <w:multiLevelType w:val="multilevel"/>
    <w:tmpl w:val="521C8EBC"/>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23012715"/>
    <w:multiLevelType w:val="multilevel"/>
    <w:tmpl w:val="13E22D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3047665"/>
    <w:multiLevelType w:val="multilevel"/>
    <w:tmpl w:val="A3EA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32736E4"/>
    <w:multiLevelType w:val="multilevel"/>
    <w:tmpl w:val="AD9017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24064006"/>
    <w:multiLevelType w:val="multilevel"/>
    <w:tmpl w:val="B0AA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F925A3"/>
    <w:multiLevelType w:val="multilevel"/>
    <w:tmpl w:val="885E1CF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2E4A0F39"/>
    <w:multiLevelType w:val="multilevel"/>
    <w:tmpl w:val="7DD4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626F99"/>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CB7F76"/>
    <w:multiLevelType w:val="multilevel"/>
    <w:tmpl w:val="443621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1F11E37"/>
    <w:multiLevelType w:val="multilevel"/>
    <w:tmpl w:val="A6F2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84367F"/>
    <w:multiLevelType w:val="multilevel"/>
    <w:tmpl w:val="2514D86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370F6752"/>
    <w:multiLevelType w:val="multilevel"/>
    <w:tmpl w:val="F4A4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88A3A76"/>
    <w:multiLevelType w:val="multilevel"/>
    <w:tmpl w:val="F760B5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B84681F"/>
    <w:multiLevelType w:val="multilevel"/>
    <w:tmpl w:val="60203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FFE437D"/>
    <w:multiLevelType w:val="multilevel"/>
    <w:tmpl w:val="C6A2F2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851062"/>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9923CD4"/>
    <w:multiLevelType w:val="multilevel"/>
    <w:tmpl w:val="885E1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AD051B7"/>
    <w:multiLevelType w:val="multilevel"/>
    <w:tmpl w:val="D666ABA6"/>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15:restartNumberingAfterBreak="0">
    <w:nsid w:val="4D86449F"/>
    <w:multiLevelType w:val="multilevel"/>
    <w:tmpl w:val="AD30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EA1D5F"/>
    <w:multiLevelType w:val="multilevel"/>
    <w:tmpl w:val="0FB87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05B0587"/>
    <w:multiLevelType w:val="multilevel"/>
    <w:tmpl w:val="9E2A1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3E409F2"/>
    <w:multiLevelType w:val="multilevel"/>
    <w:tmpl w:val="568E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3497F4"/>
    <w:multiLevelType w:val="hybridMultilevel"/>
    <w:tmpl w:val="FDF2D118"/>
    <w:lvl w:ilvl="0" w:tplc="04BAC8E8">
      <w:start w:val="1"/>
      <w:numFmt w:val="decimal"/>
      <w:lvlText w:val="%1."/>
      <w:lvlJc w:val="left"/>
      <w:pPr>
        <w:ind w:left="720" w:hanging="360"/>
      </w:pPr>
    </w:lvl>
    <w:lvl w:ilvl="1" w:tplc="FE968CC4">
      <w:start w:val="1"/>
      <w:numFmt w:val="lowerLetter"/>
      <w:lvlText w:val="%2."/>
      <w:lvlJc w:val="left"/>
      <w:pPr>
        <w:ind w:left="1440" w:hanging="360"/>
      </w:pPr>
    </w:lvl>
    <w:lvl w:ilvl="2" w:tplc="B4A47BA6">
      <w:start w:val="1"/>
      <w:numFmt w:val="lowerRoman"/>
      <w:lvlText w:val="%3."/>
      <w:lvlJc w:val="right"/>
      <w:pPr>
        <w:ind w:left="2160" w:hanging="180"/>
      </w:pPr>
    </w:lvl>
    <w:lvl w:ilvl="3" w:tplc="1286007E">
      <w:start w:val="1"/>
      <w:numFmt w:val="decimal"/>
      <w:lvlText w:val="%4."/>
      <w:lvlJc w:val="left"/>
      <w:pPr>
        <w:ind w:left="2880" w:hanging="360"/>
      </w:pPr>
    </w:lvl>
    <w:lvl w:ilvl="4" w:tplc="445A907E">
      <w:start w:val="1"/>
      <w:numFmt w:val="lowerLetter"/>
      <w:lvlText w:val="%5."/>
      <w:lvlJc w:val="left"/>
      <w:pPr>
        <w:ind w:left="3600" w:hanging="360"/>
      </w:pPr>
    </w:lvl>
    <w:lvl w:ilvl="5" w:tplc="94A4BF8A">
      <w:start w:val="1"/>
      <w:numFmt w:val="lowerRoman"/>
      <w:lvlText w:val="%6."/>
      <w:lvlJc w:val="right"/>
      <w:pPr>
        <w:ind w:left="4320" w:hanging="180"/>
      </w:pPr>
    </w:lvl>
    <w:lvl w:ilvl="6" w:tplc="AA0AE7F8">
      <w:start w:val="1"/>
      <w:numFmt w:val="decimal"/>
      <w:lvlText w:val="%7."/>
      <w:lvlJc w:val="left"/>
      <w:pPr>
        <w:ind w:left="5040" w:hanging="360"/>
      </w:pPr>
    </w:lvl>
    <w:lvl w:ilvl="7" w:tplc="922C4A94">
      <w:start w:val="1"/>
      <w:numFmt w:val="lowerLetter"/>
      <w:lvlText w:val="%8."/>
      <w:lvlJc w:val="left"/>
      <w:pPr>
        <w:ind w:left="5760" w:hanging="360"/>
      </w:pPr>
    </w:lvl>
    <w:lvl w:ilvl="8" w:tplc="7570BF90">
      <w:start w:val="1"/>
      <w:numFmt w:val="lowerRoman"/>
      <w:lvlText w:val="%9."/>
      <w:lvlJc w:val="right"/>
      <w:pPr>
        <w:ind w:left="6480" w:hanging="180"/>
      </w:pPr>
    </w:lvl>
  </w:abstractNum>
  <w:abstractNum w:abstractNumId="44" w15:restartNumberingAfterBreak="0">
    <w:nsid w:val="57AD631D"/>
    <w:multiLevelType w:val="multilevel"/>
    <w:tmpl w:val="885E1CF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58A15423"/>
    <w:multiLevelType w:val="multilevel"/>
    <w:tmpl w:val="0414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D36056"/>
    <w:multiLevelType w:val="multilevel"/>
    <w:tmpl w:val="282EEF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EC67ED"/>
    <w:multiLevelType w:val="multilevel"/>
    <w:tmpl w:val="8F3C9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F800362"/>
    <w:multiLevelType w:val="multilevel"/>
    <w:tmpl w:val="2AE61ACE"/>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9" w15:restartNumberingAfterBreak="0">
    <w:nsid w:val="61F23FC9"/>
    <w:multiLevelType w:val="multilevel"/>
    <w:tmpl w:val="7558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2C0B2B"/>
    <w:multiLevelType w:val="multilevel"/>
    <w:tmpl w:val="B7CE1240"/>
    <w:lvl w:ilvl="0">
      <w:start w:val="1"/>
      <w:numFmt w:val="bullet"/>
      <w:lvlText w:val=""/>
      <w:lvlJc w:val="left"/>
      <w:pPr>
        <w:tabs>
          <w:tab w:val="num" w:pos="1080"/>
        </w:tabs>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1" w15:restartNumberingAfterBreak="0">
    <w:nsid w:val="650A0BE4"/>
    <w:multiLevelType w:val="multilevel"/>
    <w:tmpl w:val="D64CC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8D45C93"/>
    <w:multiLevelType w:val="multilevel"/>
    <w:tmpl w:val="94E2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95C4EA1"/>
    <w:multiLevelType w:val="multilevel"/>
    <w:tmpl w:val="F5289FE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69ED6CB8"/>
    <w:multiLevelType w:val="multilevel"/>
    <w:tmpl w:val="3D2A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A7D17F6"/>
    <w:multiLevelType w:val="hybridMultilevel"/>
    <w:tmpl w:val="A65C8F34"/>
    <w:lvl w:ilvl="0" w:tplc="730AE8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BA027D3"/>
    <w:multiLevelType w:val="hybridMultilevel"/>
    <w:tmpl w:val="085E6ADE"/>
    <w:lvl w:ilvl="0" w:tplc="EAA66FF8">
      <w:start w:val="2"/>
      <w:numFmt w:val="decimal"/>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BB012DB"/>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31E12B3"/>
    <w:multiLevelType w:val="hybridMultilevel"/>
    <w:tmpl w:val="44CA8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936E21"/>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77B7386"/>
    <w:multiLevelType w:val="multilevel"/>
    <w:tmpl w:val="84E83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9B02D55"/>
    <w:multiLevelType w:val="hybridMultilevel"/>
    <w:tmpl w:val="AE905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A821D9E"/>
    <w:multiLevelType w:val="multilevel"/>
    <w:tmpl w:val="C9FC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AED2AFE"/>
    <w:multiLevelType w:val="multilevel"/>
    <w:tmpl w:val="5436F7A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4" w15:restartNumberingAfterBreak="0">
    <w:nsid w:val="7C1509FB"/>
    <w:multiLevelType w:val="multilevel"/>
    <w:tmpl w:val="27183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1987748">
    <w:abstractNumId w:val="43"/>
  </w:num>
  <w:num w:numId="2" w16cid:durableId="861628318">
    <w:abstractNumId w:val="58"/>
  </w:num>
  <w:num w:numId="3" w16cid:durableId="3896330">
    <w:abstractNumId w:val="32"/>
  </w:num>
  <w:num w:numId="4" w16cid:durableId="1619877105">
    <w:abstractNumId w:val="41"/>
  </w:num>
  <w:num w:numId="5" w16cid:durableId="1392271277">
    <w:abstractNumId w:val="17"/>
  </w:num>
  <w:num w:numId="6" w16cid:durableId="1781535577">
    <w:abstractNumId w:val="59"/>
  </w:num>
  <w:num w:numId="7" w16cid:durableId="954942497">
    <w:abstractNumId w:val="12"/>
  </w:num>
  <w:num w:numId="8" w16cid:durableId="1316958906">
    <w:abstractNumId w:val="19"/>
  </w:num>
  <w:num w:numId="9" w16cid:durableId="773745664">
    <w:abstractNumId w:val="20"/>
  </w:num>
  <w:num w:numId="10" w16cid:durableId="318577228">
    <w:abstractNumId w:val="64"/>
  </w:num>
  <w:num w:numId="11" w16cid:durableId="1455632630">
    <w:abstractNumId w:val="7"/>
  </w:num>
  <w:num w:numId="12" w16cid:durableId="384376294">
    <w:abstractNumId w:val="60"/>
  </w:num>
  <w:num w:numId="13" w16cid:durableId="832374083">
    <w:abstractNumId w:val="57"/>
  </w:num>
  <w:num w:numId="14" w16cid:durableId="778329873">
    <w:abstractNumId w:val="15"/>
  </w:num>
  <w:num w:numId="15" w16cid:durableId="1605721966">
    <w:abstractNumId w:val="36"/>
  </w:num>
  <w:num w:numId="16" w16cid:durableId="1970744593">
    <w:abstractNumId w:val="49"/>
  </w:num>
  <w:num w:numId="17" w16cid:durableId="1982809700">
    <w:abstractNumId w:val="28"/>
  </w:num>
  <w:num w:numId="18" w16cid:durableId="99760825">
    <w:abstractNumId w:val="45"/>
  </w:num>
  <w:num w:numId="19" w16cid:durableId="158427198">
    <w:abstractNumId w:val="2"/>
  </w:num>
  <w:num w:numId="20" w16cid:durableId="472067887">
    <w:abstractNumId w:val="56"/>
  </w:num>
  <w:num w:numId="21" w16cid:durableId="661348160">
    <w:abstractNumId w:val="55"/>
  </w:num>
  <w:num w:numId="22" w16cid:durableId="491524416">
    <w:abstractNumId w:val="38"/>
  </w:num>
  <w:num w:numId="23" w16cid:durableId="1695644920">
    <w:abstractNumId w:val="53"/>
  </w:num>
  <w:num w:numId="24" w16cid:durableId="1736320765">
    <w:abstractNumId w:val="61"/>
  </w:num>
  <w:num w:numId="25" w16cid:durableId="910654311">
    <w:abstractNumId w:val="26"/>
  </w:num>
  <w:num w:numId="26" w16cid:durableId="1751851881">
    <w:abstractNumId w:val="13"/>
  </w:num>
  <w:num w:numId="27" w16cid:durableId="1255357561">
    <w:abstractNumId w:val="8"/>
  </w:num>
  <w:num w:numId="28" w16cid:durableId="1903060427">
    <w:abstractNumId w:val="4"/>
  </w:num>
  <w:num w:numId="29" w16cid:durableId="2636682">
    <w:abstractNumId w:val="24"/>
  </w:num>
  <w:num w:numId="30" w16cid:durableId="146167207">
    <w:abstractNumId w:val="31"/>
  </w:num>
  <w:num w:numId="31" w16cid:durableId="1036543322">
    <w:abstractNumId w:val="21"/>
  </w:num>
  <w:num w:numId="32" w16cid:durableId="750472205">
    <w:abstractNumId w:val="63"/>
  </w:num>
  <w:num w:numId="33" w16cid:durableId="335494994">
    <w:abstractNumId w:val="48"/>
  </w:num>
  <w:num w:numId="34" w16cid:durableId="945380972">
    <w:abstractNumId w:val="16"/>
  </w:num>
  <w:num w:numId="35" w16cid:durableId="658581743">
    <w:abstractNumId w:val="1"/>
  </w:num>
  <w:num w:numId="36" w16cid:durableId="508905572">
    <w:abstractNumId w:val="44"/>
  </w:num>
  <w:num w:numId="37" w16cid:durableId="1559050804">
    <w:abstractNumId w:val="11"/>
  </w:num>
  <w:num w:numId="38" w16cid:durableId="1048578155">
    <w:abstractNumId w:val="54"/>
  </w:num>
  <w:num w:numId="39" w16cid:durableId="739668592">
    <w:abstractNumId w:val="23"/>
  </w:num>
  <w:num w:numId="40" w16cid:durableId="1386760748">
    <w:abstractNumId w:val="9"/>
  </w:num>
  <w:num w:numId="41" w16cid:durableId="1391921422">
    <w:abstractNumId w:val="37"/>
  </w:num>
  <w:num w:numId="42" w16cid:durableId="1268660231">
    <w:abstractNumId w:val="6"/>
  </w:num>
  <w:num w:numId="43" w16cid:durableId="889658916">
    <w:abstractNumId w:val="14"/>
  </w:num>
  <w:num w:numId="44" w16cid:durableId="1153378318">
    <w:abstractNumId w:val="30"/>
  </w:num>
  <w:num w:numId="45" w16cid:durableId="1314480204">
    <w:abstractNumId w:val="40"/>
  </w:num>
  <w:num w:numId="46" w16cid:durableId="1171334355">
    <w:abstractNumId w:val="42"/>
  </w:num>
  <w:num w:numId="47" w16cid:durableId="1399792547">
    <w:abstractNumId w:val="52"/>
  </w:num>
  <w:num w:numId="48" w16cid:durableId="1039091898">
    <w:abstractNumId w:val="39"/>
  </w:num>
  <w:num w:numId="49" w16cid:durableId="1805926509">
    <w:abstractNumId w:val="3"/>
  </w:num>
  <w:num w:numId="50" w16cid:durableId="923414567">
    <w:abstractNumId w:val="5"/>
  </w:num>
  <w:num w:numId="51" w16cid:durableId="1551185275">
    <w:abstractNumId w:val="50"/>
  </w:num>
  <w:num w:numId="52" w16cid:durableId="898977709">
    <w:abstractNumId w:val="47"/>
  </w:num>
  <w:num w:numId="53" w16cid:durableId="770514626">
    <w:abstractNumId w:val="51"/>
  </w:num>
  <w:num w:numId="54" w16cid:durableId="297104015">
    <w:abstractNumId w:val="29"/>
  </w:num>
  <w:num w:numId="55" w16cid:durableId="1337998175">
    <w:abstractNumId w:val="27"/>
  </w:num>
  <w:num w:numId="56" w16cid:durableId="1155728883">
    <w:abstractNumId w:val="46"/>
  </w:num>
  <w:num w:numId="57" w16cid:durableId="1724937437">
    <w:abstractNumId w:val="18"/>
  </w:num>
  <w:num w:numId="58" w16cid:durableId="1253323341">
    <w:abstractNumId w:val="22"/>
  </w:num>
  <w:num w:numId="59" w16cid:durableId="802189871">
    <w:abstractNumId w:val="34"/>
  </w:num>
  <w:num w:numId="60" w16cid:durableId="248004131">
    <w:abstractNumId w:val="33"/>
  </w:num>
  <w:num w:numId="61" w16cid:durableId="262223790">
    <w:abstractNumId w:val="25"/>
  </w:num>
  <w:num w:numId="62" w16cid:durableId="711269858">
    <w:abstractNumId w:val="35"/>
  </w:num>
  <w:num w:numId="63" w16cid:durableId="1091781639">
    <w:abstractNumId w:val="0"/>
  </w:num>
  <w:num w:numId="64" w16cid:durableId="1232041505">
    <w:abstractNumId w:val="10"/>
  </w:num>
  <w:num w:numId="65" w16cid:durableId="1547527288">
    <w:abstractNumId w:val="6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BA1"/>
    <w:rsid w:val="00047264"/>
    <w:rsid w:val="000578DB"/>
    <w:rsid w:val="00091873"/>
    <w:rsid w:val="0009382D"/>
    <w:rsid w:val="00101892"/>
    <w:rsid w:val="00112FD9"/>
    <w:rsid w:val="001612B4"/>
    <w:rsid w:val="00171F05"/>
    <w:rsid w:val="001C2652"/>
    <w:rsid w:val="001D1F80"/>
    <w:rsid w:val="001F6C83"/>
    <w:rsid w:val="00202AB5"/>
    <w:rsid w:val="002041E7"/>
    <w:rsid w:val="00232B9A"/>
    <w:rsid w:val="002339EF"/>
    <w:rsid w:val="002378D6"/>
    <w:rsid w:val="00253CAF"/>
    <w:rsid w:val="00275C58"/>
    <w:rsid w:val="00284B95"/>
    <w:rsid w:val="002914C3"/>
    <w:rsid w:val="002A5ABD"/>
    <w:rsid w:val="002C5F0F"/>
    <w:rsid w:val="002C7DD0"/>
    <w:rsid w:val="002F1C12"/>
    <w:rsid w:val="00311C5A"/>
    <w:rsid w:val="00315127"/>
    <w:rsid w:val="00331925"/>
    <w:rsid w:val="003345C8"/>
    <w:rsid w:val="003611D5"/>
    <w:rsid w:val="003802E3"/>
    <w:rsid w:val="00415850"/>
    <w:rsid w:val="00430FC6"/>
    <w:rsid w:val="00436087"/>
    <w:rsid w:val="004A7E5E"/>
    <w:rsid w:val="00520EE5"/>
    <w:rsid w:val="00522558"/>
    <w:rsid w:val="0055051B"/>
    <w:rsid w:val="00566F09"/>
    <w:rsid w:val="0059241A"/>
    <w:rsid w:val="005A6118"/>
    <w:rsid w:val="005B5FA8"/>
    <w:rsid w:val="005E2FFE"/>
    <w:rsid w:val="006115F5"/>
    <w:rsid w:val="006842D3"/>
    <w:rsid w:val="00691096"/>
    <w:rsid w:val="006B363D"/>
    <w:rsid w:val="006B4965"/>
    <w:rsid w:val="006B5949"/>
    <w:rsid w:val="00705AAA"/>
    <w:rsid w:val="00717DB9"/>
    <w:rsid w:val="00722528"/>
    <w:rsid w:val="00737CAA"/>
    <w:rsid w:val="00746D4E"/>
    <w:rsid w:val="00782D84"/>
    <w:rsid w:val="00793ECC"/>
    <w:rsid w:val="007C437C"/>
    <w:rsid w:val="007E319A"/>
    <w:rsid w:val="007F028A"/>
    <w:rsid w:val="00824856"/>
    <w:rsid w:val="00843689"/>
    <w:rsid w:val="0085189E"/>
    <w:rsid w:val="00871003"/>
    <w:rsid w:val="00895EB0"/>
    <w:rsid w:val="008963D8"/>
    <w:rsid w:val="008A6B7B"/>
    <w:rsid w:val="008A7FF5"/>
    <w:rsid w:val="008D51AE"/>
    <w:rsid w:val="008F2859"/>
    <w:rsid w:val="00931E19"/>
    <w:rsid w:val="0093468B"/>
    <w:rsid w:val="00951095"/>
    <w:rsid w:val="009755E1"/>
    <w:rsid w:val="009A70E5"/>
    <w:rsid w:val="009C0B0F"/>
    <w:rsid w:val="009E3365"/>
    <w:rsid w:val="009F2656"/>
    <w:rsid w:val="009F5AF9"/>
    <w:rsid w:val="00A11B07"/>
    <w:rsid w:val="00A21506"/>
    <w:rsid w:val="00A32E96"/>
    <w:rsid w:val="00A652C3"/>
    <w:rsid w:val="00A7525E"/>
    <w:rsid w:val="00A809FE"/>
    <w:rsid w:val="00A8208F"/>
    <w:rsid w:val="00A91E7F"/>
    <w:rsid w:val="00AC7507"/>
    <w:rsid w:val="00AF0027"/>
    <w:rsid w:val="00B05073"/>
    <w:rsid w:val="00B63434"/>
    <w:rsid w:val="00B87504"/>
    <w:rsid w:val="00B93451"/>
    <w:rsid w:val="00BA50A7"/>
    <w:rsid w:val="00BF3F6E"/>
    <w:rsid w:val="00BF7E2E"/>
    <w:rsid w:val="00C57428"/>
    <w:rsid w:val="00CA39C1"/>
    <w:rsid w:val="00CB45E2"/>
    <w:rsid w:val="00CC6389"/>
    <w:rsid w:val="00D0204A"/>
    <w:rsid w:val="00D118E5"/>
    <w:rsid w:val="00D1423A"/>
    <w:rsid w:val="00D24CA4"/>
    <w:rsid w:val="00D31FFA"/>
    <w:rsid w:val="00D32B61"/>
    <w:rsid w:val="00D454A3"/>
    <w:rsid w:val="00D66BA1"/>
    <w:rsid w:val="00D918BA"/>
    <w:rsid w:val="00DA1FF4"/>
    <w:rsid w:val="00DC560C"/>
    <w:rsid w:val="00E12293"/>
    <w:rsid w:val="00E7613C"/>
    <w:rsid w:val="00E81457"/>
    <w:rsid w:val="00E839D5"/>
    <w:rsid w:val="00E92D02"/>
    <w:rsid w:val="00EB089B"/>
    <w:rsid w:val="00EB2260"/>
    <w:rsid w:val="00ED7ED2"/>
    <w:rsid w:val="00F42279"/>
    <w:rsid w:val="00F4708D"/>
    <w:rsid w:val="00F711DB"/>
    <w:rsid w:val="00FA1B3F"/>
    <w:rsid w:val="00FE2CE6"/>
    <w:rsid w:val="00FF0CC1"/>
    <w:rsid w:val="078775FE"/>
    <w:rsid w:val="0F9268DF"/>
    <w:rsid w:val="109058B8"/>
    <w:rsid w:val="10BA98C9"/>
    <w:rsid w:val="20810EBA"/>
    <w:rsid w:val="251E3391"/>
    <w:rsid w:val="2704EC8A"/>
    <w:rsid w:val="2B749D4B"/>
    <w:rsid w:val="2E09F0DB"/>
    <w:rsid w:val="30234002"/>
    <w:rsid w:val="309C9E2F"/>
    <w:rsid w:val="36912479"/>
    <w:rsid w:val="3A6BABEB"/>
    <w:rsid w:val="404F79D9"/>
    <w:rsid w:val="4EB9B4D3"/>
    <w:rsid w:val="526799BB"/>
    <w:rsid w:val="55110819"/>
    <w:rsid w:val="63A55458"/>
    <w:rsid w:val="758629D4"/>
    <w:rsid w:val="7AB45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0C1DF"/>
  <w15:chartTrackingRefBased/>
  <w15:docId w15:val="{BD483214-AC4E-8942-B57B-2B857E8B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FF4"/>
    <w:pPr>
      <w:tabs>
        <w:tab w:val="center" w:pos="4680"/>
        <w:tab w:val="right" w:pos="9360"/>
      </w:tabs>
    </w:pPr>
  </w:style>
  <w:style w:type="character" w:customStyle="1" w:styleId="HeaderChar">
    <w:name w:val="Header Char"/>
    <w:basedOn w:val="DefaultParagraphFont"/>
    <w:link w:val="Header"/>
    <w:uiPriority w:val="99"/>
    <w:rsid w:val="00DA1FF4"/>
  </w:style>
  <w:style w:type="paragraph" w:styleId="Footer">
    <w:name w:val="footer"/>
    <w:basedOn w:val="Normal"/>
    <w:link w:val="FooterChar"/>
    <w:uiPriority w:val="99"/>
    <w:unhideWhenUsed/>
    <w:rsid w:val="00DA1FF4"/>
    <w:pPr>
      <w:tabs>
        <w:tab w:val="center" w:pos="4680"/>
        <w:tab w:val="right" w:pos="9360"/>
      </w:tabs>
    </w:pPr>
  </w:style>
  <w:style w:type="character" w:customStyle="1" w:styleId="FooterChar">
    <w:name w:val="Footer Char"/>
    <w:basedOn w:val="DefaultParagraphFont"/>
    <w:link w:val="Footer"/>
    <w:uiPriority w:val="99"/>
    <w:rsid w:val="00DA1FF4"/>
  </w:style>
  <w:style w:type="character" w:customStyle="1" w:styleId="normaltextrun">
    <w:name w:val="normaltextrun"/>
    <w:basedOn w:val="DefaultParagraphFont"/>
    <w:rsid w:val="008A7FF5"/>
  </w:style>
  <w:style w:type="paragraph" w:customStyle="1" w:styleId="paragraph">
    <w:name w:val="paragraph"/>
    <w:basedOn w:val="Normal"/>
    <w:rsid w:val="00843689"/>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843689"/>
  </w:style>
  <w:style w:type="paragraph" w:styleId="ListParagraph">
    <w:name w:val="List Paragraph"/>
    <w:basedOn w:val="Normal"/>
    <w:uiPriority w:val="34"/>
    <w:qFormat/>
    <w:rsid w:val="008D51AE"/>
    <w:pPr>
      <w:ind w:left="720"/>
      <w:contextualSpacing/>
    </w:pPr>
  </w:style>
  <w:style w:type="character" w:styleId="Hyperlink">
    <w:name w:val="Hyperlink"/>
    <w:basedOn w:val="DefaultParagraphFont"/>
    <w:uiPriority w:val="99"/>
    <w:unhideWhenUsed/>
    <w:rsid w:val="002378D6"/>
    <w:rPr>
      <w:color w:val="0563C1" w:themeColor="hyperlink"/>
      <w:u w:val="single"/>
    </w:rPr>
  </w:style>
  <w:style w:type="character" w:customStyle="1" w:styleId="UnresolvedMention1">
    <w:name w:val="Unresolved Mention1"/>
    <w:basedOn w:val="DefaultParagraphFont"/>
    <w:uiPriority w:val="99"/>
    <w:semiHidden/>
    <w:unhideWhenUsed/>
    <w:rsid w:val="002378D6"/>
    <w:rPr>
      <w:color w:val="605E5C"/>
      <w:shd w:val="clear" w:color="auto" w:fill="E1DFDD"/>
    </w:rPr>
  </w:style>
  <w:style w:type="character" w:styleId="CommentReference">
    <w:name w:val="annotation reference"/>
    <w:basedOn w:val="DefaultParagraphFont"/>
    <w:uiPriority w:val="99"/>
    <w:semiHidden/>
    <w:unhideWhenUsed/>
    <w:rsid w:val="00D118E5"/>
    <w:rPr>
      <w:sz w:val="16"/>
      <w:szCs w:val="16"/>
    </w:rPr>
  </w:style>
  <w:style w:type="paragraph" w:styleId="CommentText">
    <w:name w:val="annotation text"/>
    <w:basedOn w:val="Normal"/>
    <w:link w:val="CommentTextChar"/>
    <w:uiPriority w:val="99"/>
    <w:unhideWhenUsed/>
    <w:rsid w:val="00D118E5"/>
    <w:rPr>
      <w:sz w:val="20"/>
      <w:szCs w:val="20"/>
    </w:rPr>
  </w:style>
  <w:style w:type="character" w:customStyle="1" w:styleId="CommentTextChar">
    <w:name w:val="Comment Text Char"/>
    <w:basedOn w:val="DefaultParagraphFont"/>
    <w:link w:val="CommentText"/>
    <w:uiPriority w:val="99"/>
    <w:rsid w:val="00D118E5"/>
    <w:rPr>
      <w:sz w:val="20"/>
      <w:szCs w:val="20"/>
    </w:rPr>
  </w:style>
  <w:style w:type="paragraph" w:styleId="CommentSubject">
    <w:name w:val="annotation subject"/>
    <w:basedOn w:val="CommentText"/>
    <w:next w:val="CommentText"/>
    <w:link w:val="CommentSubjectChar"/>
    <w:uiPriority w:val="99"/>
    <w:semiHidden/>
    <w:unhideWhenUsed/>
    <w:rsid w:val="00D118E5"/>
    <w:rPr>
      <w:b/>
      <w:bCs/>
    </w:rPr>
  </w:style>
  <w:style w:type="character" w:customStyle="1" w:styleId="CommentSubjectChar">
    <w:name w:val="Comment Subject Char"/>
    <w:basedOn w:val="CommentTextChar"/>
    <w:link w:val="CommentSubject"/>
    <w:uiPriority w:val="99"/>
    <w:semiHidden/>
    <w:rsid w:val="00D118E5"/>
    <w:rPr>
      <w:b/>
      <w:bCs/>
      <w:sz w:val="20"/>
      <w:szCs w:val="20"/>
    </w:rPr>
  </w:style>
  <w:style w:type="character" w:styleId="FollowedHyperlink">
    <w:name w:val="FollowedHyperlink"/>
    <w:basedOn w:val="DefaultParagraphFont"/>
    <w:uiPriority w:val="99"/>
    <w:semiHidden/>
    <w:unhideWhenUsed/>
    <w:rsid w:val="00D454A3"/>
    <w:rPr>
      <w:color w:val="954F72" w:themeColor="followedHyperlink"/>
      <w:u w:val="single"/>
    </w:rPr>
  </w:style>
  <w:style w:type="paragraph" w:styleId="BalloonText">
    <w:name w:val="Balloon Text"/>
    <w:basedOn w:val="Normal"/>
    <w:link w:val="BalloonTextChar"/>
    <w:uiPriority w:val="99"/>
    <w:semiHidden/>
    <w:unhideWhenUsed/>
    <w:rsid w:val="007F02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28A"/>
    <w:rPr>
      <w:rFonts w:ascii="Segoe UI" w:hAnsi="Segoe UI" w:cs="Segoe UI"/>
      <w:sz w:val="18"/>
      <w:szCs w:val="18"/>
    </w:rPr>
  </w:style>
  <w:style w:type="character" w:styleId="UnresolvedMention">
    <w:name w:val="Unresolved Mention"/>
    <w:basedOn w:val="DefaultParagraphFont"/>
    <w:uiPriority w:val="99"/>
    <w:semiHidden/>
    <w:unhideWhenUsed/>
    <w:rsid w:val="00D020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5211">
      <w:bodyDiv w:val="1"/>
      <w:marLeft w:val="0"/>
      <w:marRight w:val="0"/>
      <w:marTop w:val="0"/>
      <w:marBottom w:val="0"/>
      <w:divBdr>
        <w:top w:val="none" w:sz="0" w:space="0" w:color="auto"/>
        <w:left w:val="none" w:sz="0" w:space="0" w:color="auto"/>
        <w:bottom w:val="none" w:sz="0" w:space="0" w:color="auto"/>
        <w:right w:val="none" w:sz="0" w:space="0" w:color="auto"/>
      </w:divBdr>
    </w:div>
    <w:div w:id="106393412">
      <w:bodyDiv w:val="1"/>
      <w:marLeft w:val="0"/>
      <w:marRight w:val="0"/>
      <w:marTop w:val="0"/>
      <w:marBottom w:val="0"/>
      <w:divBdr>
        <w:top w:val="none" w:sz="0" w:space="0" w:color="auto"/>
        <w:left w:val="none" w:sz="0" w:space="0" w:color="auto"/>
        <w:bottom w:val="none" w:sz="0" w:space="0" w:color="auto"/>
        <w:right w:val="none" w:sz="0" w:space="0" w:color="auto"/>
      </w:divBdr>
    </w:div>
    <w:div w:id="175314065">
      <w:bodyDiv w:val="1"/>
      <w:marLeft w:val="0"/>
      <w:marRight w:val="0"/>
      <w:marTop w:val="0"/>
      <w:marBottom w:val="0"/>
      <w:divBdr>
        <w:top w:val="none" w:sz="0" w:space="0" w:color="auto"/>
        <w:left w:val="none" w:sz="0" w:space="0" w:color="auto"/>
        <w:bottom w:val="none" w:sz="0" w:space="0" w:color="auto"/>
        <w:right w:val="none" w:sz="0" w:space="0" w:color="auto"/>
      </w:divBdr>
    </w:div>
    <w:div w:id="256790813">
      <w:bodyDiv w:val="1"/>
      <w:marLeft w:val="0"/>
      <w:marRight w:val="0"/>
      <w:marTop w:val="0"/>
      <w:marBottom w:val="0"/>
      <w:divBdr>
        <w:top w:val="none" w:sz="0" w:space="0" w:color="auto"/>
        <w:left w:val="none" w:sz="0" w:space="0" w:color="auto"/>
        <w:bottom w:val="none" w:sz="0" w:space="0" w:color="auto"/>
        <w:right w:val="none" w:sz="0" w:space="0" w:color="auto"/>
      </w:divBdr>
    </w:div>
    <w:div w:id="290864743">
      <w:bodyDiv w:val="1"/>
      <w:marLeft w:val="0"/>
      <w:marRight w:val="0"/>
      <w:marTop w:val="0"/>
      <w:marBottom w:val="0"/>
      <w:divBdr>
        <w:top w:val="none" w:sz="0" w:space="0" w:color="auto"/>
        <w:left w:val="none" w:sz="0" w:space="0" w:color="auto"/>
        <w:bottom w:val="none" w:sz="0" w:space="0" w:color="auto"/>
        <w:right w:val="none" w:sz="0" w:space="0" w:color="auto"/>
      </w:divBdr>
    </w:div>
    <w:div w:id="379324624">
      <w:bodyDiv w:val="1"/>
      <w:marLeft w:val="0"/>
      <w:marRight w:val="0"/>
      <w:marTop w:val="0"/>
      <w:marBottom w:val="0"/>
      <w:divBdr>
        <w:top w:val="none" w:sz="0" w:space="0" w:color="auto"/>
        <w:left w:val="none" w:sz="0" w:space="0" w:color="auto"/>
        <w:bottom w:val="none" w:sz="0" w:space="0" w:color="auto"/>
        <w:right w:val="none" w:sz="0" w:space="0" w:color="auto"/>
      </w:divBdr>
    </w:div>
    <w:div w:id="385839587">
      <w:bodyDiv w:val="1"/>
      <w:marLeft w:val="0"/>
      <w:marRight w:val="0"/>
      <w:marTop w:val="0"/>
      <w:marBottom w:val="0"/>
      <w:divBdr>
        <w:top w:val="none" w:sz="0" w:space="0" w:color="auto"/>
        <w:left w:val="none" w:sz="0" w:space="0" w:color="auto"/>
        <w:bottom w:val="none" w:sz="0" w:space="0" w:color="auto"/>
        <w:right w:val="none" w:sz="0" w:space="0" w:color="auto"/>
      </w:divBdr>
    </w:div>
    <w:div w:id="528372110">
      <w:bodyDiv w:val="1"/>
      <w:marLeft w:val="0"/>
      <w:marRight w:val="0"/>
      <w:marTop w:val="0"/>
      <w:marBottom w:val="0"/>
      <w:divBdr>
        <w:top w:val="none" w:sz="0" w:space="0" w:color="auto"/>
        <w:left w:val="none" w:sz="0" w:space="0" w:color="auto"/>
        <w:bottom w:val="none" w:sz="0" w:space="0" w:color="auto"/>
        <w:right w:val="none" w:sz="0" w:space="0" w:color="auto"/>
      </w:divBdr>
    </w:div>
    <w:div w:id="579363139">
      <w:bodyDiv w:val="1"/>
      <w:marLeft w:val="0"/>
      <w:marRight w:val="0"/>
      <w:marTop w:val="0"/>
      <w:marBottom w:val="0"/>
      <w:divBdr>
        <w:top w:val="none" w:sz="0" w:space="0" w:color="auto"/>
        <w:left w:val="none" w:sz="0" w:space="0" w:color="auto"/>
        <w:bottom w:val="none" w:sz="0" w:space="0" w:color="auto"/>
        <w:right w:val="none" w:sz="0" w:space="0" w:color="auto"/>
      </w:divBdr>
    </w:div>
    <w:div w:id="641738765">
      <w:bodyDiv w:val="1"/>
      <w:marLeft w:val="0"/>
      <w:marRight w:val="0"/>
      <w:marTop w:val="0"/>
      <w:marBottom w:val="0"/>
      <w:divBdr>
        <w:top w:val="none" w:sz="0" w:space="0" w:color="auto"/>
        <w:left w:val="none" w:sz="0" w:space="0" w:color="auto"/>
        <w:bottom w:val="none" w:sz="0" w:space="0" w:color="auto"/>
        <w:right w:val="none" w:sz="0" w:space="0" w:color="auto"/>
      </w:divBdr>
    </w:div>
    <w:div w:id="828794209">
      <w:bodyDiv w:val="1"/>
      <w:marLeft w:val="0"/>
      <w:marRight w:val="0"/>
      <w:marTop w:val="0"/>
      <w:marBottom w:val="0"/>
      <w:divBdr>
        <w:top w:val="none" w:sz="0" w:space="0" w:color="auto"/>
        <w:left w:val="none" w:sz="0" w:space="0" w:color="auto"/>
        <w:bottom w:val="none" w:sz="0" w:space="0" w:color="auto"/>
        <w:right w:val="none" w:sz="0" w:space="0" w:color="auto"/>
      </w:divBdr>
    </w:div>
    <w:div w:id="869875336">
      <w:bodyDiv w:val="1"/>
      <w:marLeft w:val="0"/>
      <w:marRight w:val="0"/>
      <w:marTop w:val="0"/>
      <w:marBottom w:val="0"/>
      <w:divBdr>
        <w:top w:val="none" w:sz="0" w:space="0" w:color="auto"/>
        <w:left w:val="none" w:sz="0" w:space="0" w:color="auto"/>
        <w:bottom w:val="none" w:sz="0" w:space="0" w:color="auto"/>
        <w:right w:val="none" w:sz="0" w:space="0" w:color="auto"/>
      </w:divBdr>
    </w:div>
    <w:div w:id="1092043383">
      <w:bodyDiv w:val="1"/>
      <w:marLeft w:val="0"/>
      <w:marRight w:val="0"/>
      <w:marTop w:val="0"/>
      <w:marBottom w:val="0"/>
      <w:divBdr>
        <w:top w:val="none" w:sz="0" w:space="0" w:color="auto"/>
        <w:left w:val="none" w:sz="0" w:space="0" w:color="auto"/>
        <w:bottom w:val="none" w:sz="0" w:space="0" w:color="auto"/>
        <w:right w:val="none" w:sz="0" w:space="0" w:color="auto"/>
      </w:divBdr>
      <w:divsChild>
        <w:div w:id="1494370226">
          <w:marLeft w:val="0"/>
          <w:marRight w:val="0"/>
          <w:marTop w:val="0"/>
          <w:marBottom w:val="0"/>
          <w:divBdr>
            <w:top w:val="none" w:sz="0" w:space="0" w:color="auto"/>
            <w:left w:val="none" w:sz="0" w:space="0" w:color="auto"/>
            <w:bottom w:val="none" w:sz="0" w:space="0" w:color="auto"/>
            <w:right w:val="none" w:sz="0" w:space="0" w:color="auto"/>
          </w:divBdr>
        </w:div>
        <w:div w:id="1290547986">
          <w:marLeft w:val="0"/>
          <w:marRight w:val="0"/>
          <w:marTop w:val="0"/>
          <w:marBottom w:val="0"/>
          <w:divBdr>
            <w:top w:val="none" w:sz="0" w:space="0" w:color="auto"/>
            <w:left w:val="none" w:sz="0" w:space="0" w:color="auto"/>
            <w:bottom w:val="none" w:sz="0" w:space="0" w:color="auto"/>
            <w:right w:val="none" w:sz="0" w:space="0" w:color="auto"/>
          </w:divBdr>
        </w:div>
        <w:div w:id="1048066080">
          <w:marLeft w:val="0"/>
          <w:marRight w:val="0"/>
          <w:marTop w:val="0"/>
          <w:marBottom w:val="0"/>
          <w:divBdr>
            <w:top w:val="none" w:sz="0" w:space="0" w:color="auto"/>
            <w:left w:val="none" w:sz="0" w:space="0" w:color="auto"/>
            <w:bottom w:val="none" w:sz="0" w:space="0" w:color="auto"/>
            <w:right w:val="none" w:sz="0" w:space="0" w:color="auto"/>
          </w:divBdr>
        </w:div>
      </w:divsChild>
    </w:div>
    <w:div w:id="1160970286">
      <w:bodyDiv w:val="1"/>
      <w:marLeft w:val="0"/>
      <w:marRight w:val="0"/>
      <w:marTop w:val="0"/>
      <w:marBottom w:val="0"/>
      <w:divBdr>
        <w:top w:val="none" w:sz="0" w:space="0" w:color="auto"/>
        <w:left w:val="none" w:sz="0" w:space="0" w:color="auto"/>
        <w:bottom w:val="none" w:sz="0" w:space="0" w:color="auto"/>
        <w:right w:val="none" w:sz="0" w:space="0" w:color="auto"/>
      </w:divBdr>
    </w:div>
    <w:div w:id="1295216090">
      <w:bodyDiv w:val="1"/>
      <w:marLeft w:val="0"/>
      <w:marRight w:val="0"/>
      <w:marTop w:val="0"/>
      <w:marBottom w:val="0"/>
      <w:divBdr>
        <w:top w:val="none" w:sz="0" w:space="0" w:color="auto"/>
        <w:left w:val="none" w:sz="0" w:space="0" w:color="auto"/>
        <w:bottom w:val="none" w:sz="0" w:space="0" w:color="auto"/>
        <w:right w:val="none" w:sz="0" w:space="0" w:color="auto"/>
      </w:divBdr>
    </w:div>
    <w:div w:id="1335648051">
      <w:bodyDiv w:val="1"/>
      <w:marLeft w:val="0"/>
      <w:marRight w:val="0"/>
      <w:marTop w:val="0"/>
      <w:marBottom w:val="0"/>
      <w:divBdr>
        <w:top w:val="none" w:sz="0" w:space="0" w:color="auto"/>
        <w:left w:val="none" w:sz="0" w:space="0" w:color="auto"/>
        <w:bottom w:val="none" w:sz="0" w:space="0" w:color="auto"/>
        <w:right w:val="none" w:sz="0" w:space="0" w:color="auto"/>
      </w:divBdr>
    </w:div>
    <w:div w:id="1366440467">
      <w:bodyDiv w:val="1"/>
      <w:marLeft w:val="0"/>
      <w:marRight w:val="0"/>
      <w:marTop w:val="0"/>
      <w:marBottom w:val="0"/>
      <w:divBdr>
        <w:top w:val="none" w:sz="0" w:space="0" w:color="auto"/>
        <w:left w:val="none" w:sz="0" w:space="0" w:color="auto"/>
        <w:bottom w:val="none" w:sz="0" w:space="0" w:color="auto"/>
        <w:right w:val="none" w:sz="0" w:space="0" w:color="auto"/>
      </w:divBdr>
    </w:div>
    <w:div w:id="1473864402">
      <w:bodyDiv w:val="1"/>
      <w:marLeft w:val="0"/>
      <w:marRight w:val="0"/>
      <w:marTop w:val="0"/>
      <w:marBottom w:val="0"/>
      <w:divBdr>
        <w:top w:val="none" w:sz="0" w:space="0" w:color="auto"/>
        <w:left w:val="none" w:sz="0" w:space="0" w:color="auto"/>
        <w:bottom w:val="none" w:sz="0" w:space="0" w:color="auto"/>
        <w:right w:val="none" w:sz="0" w:space="0" w:color="auto"/>
      </w:divBdr>
    </w:div>
    <w:div w:id="1501503085">
      <w:bodyDiv w:val="1"/>
      <w:marLeft w:val="0"/>
      <w:marRight w:val="0"/>
      <w:marTop w:val="0"/>
      <w:marBottom w:val="0"/>
      <w:divBdr>
        <w:top w:val="none" w:sz="0" w:space="0" w:color="auto"/>
        <w:left w:val="none" w:sz="0" w:space="0" w:color="auto"/>
        <w:bottom w:val="none" w:sz="0" w:space="0" w:color="auto"/>
        <w:right w:val="none" w:sz="0" w:space="0" w:color="auto"/>
      </w:divBdr>
    </w:div>
    <w:div w:id="1621450061">
      <w:bodyDiv w:val="1"/>
      <w:marLeft w:val="0"/>
      <w:marRight w:val="0"/>
      <w:marTop w:val="0"/>
      <w:marBottom w:val="0"/>
      <w:divBdr>
        <w:top w:val="none" w:sz="0" w:space="0" w:color="auto"/>
        <w:left w:val="none" w:sz="0" w:space="0" w:color="auto"/>
        <w:bottom w:val="none" w:sz="0" w:space="0" w:color="auto"/>
        <w:right w:val="none" w:sz="0" w:space="0" w:color="auto"/>
      </w:divBdr>
      <w:divsChild>
        <w:div w:id="1185049189">
          <w:marLeft w:val="0"/>
          <w:marRight w:val="0"/>
          <w:marTop w:val="0"/>
          <w:marBottom w:val="0"/>
          <w:divBdr>
            <w:top w:val="none" w:sz="0" w:space="0" w:color="auto"/>
            <w:left w:val="none" w:sz="0" w:space="0" w:color="auto"/>
            <w:bottom w:val="none" w:sz="0" w:space="0" w:color="auto"/>
            <w:right w:val="none" w:sz="0" w:space="0" w:color="auto"/>
          </w:divBdr>
        </w:div>
        <w:div w:id="1521313782">
          <w:marLeft w:val="0"/>
          <w:marRight w:val="0"/>
          <w:marTop w:val="0"/>
          <w:marBottom w:val="0"/>
          <w:divBdr>
            <w:top w:val="none" w:sz="0" w:space="0" w:color="auto"/>
            <w:left w:val="none" w:sz="0" w:space="0" w:color="auto"/>
            <w:bottom w:val="none" w:sz="0" w:space="0" w:color="auto"/>
            <w:right w:val="none" w:sz="0" w:space="0" w:color="auto"/>
          </w:divBdr>
        </w:div>
      </w:divsChild>
    </w:div>
    <w:div w:id="1654136849">
      <w:bodyDiv w:val="1"/>
      <w:marLeft w:val="0"/>
      <w:marRight w:val="0"/>
      <w:marTop w:val="0"/>
      <w:marBottom w:val="0"/>
      <w:divBdr>
        <w:top w:val="none" w:sz="0" w:space="0" w:color="auto"/>
        <w:left w:val="none" w:sz="0" w:space="0" w:color="auto"/>
        <w:bottom w:val="none" w:sz="0" w:space="0" w:color="auto"/>
        <w:right w:val="none" w:sz="0" w:space="0" w:color="auto"/>
      </w:divBdr>
    </w:div>
    <w:div w:id="1792242593">
      <w:bodyDiv w:val="1"/>
      <w:marLeft w:val="0"/>
      <w:marRight w:val="0"/>
      <w:marTop w:val="0"/>
      <w:marBottom w:val="0"/>
      <w:divBdr>
        <w:top w:val="none" w:sz="0" w:space="0" w:color="auto"/>
        <w:left w:val="none" w:sz="0" w:space="0" w:color="auto"/>
        <w:bottom w:val="none" w:sz="0" w:space="0" w:color="auto"/>
        <w:right w:val="none" w:sz="0" w:space="0" w:color="auto"/>
      </w:divBdr>
    </w:div>
    <w:div w:id="1810240177">
      <w:bodyDiv w:val="1"/>
      <w:marLeft w:val="0"/>
      <w:marRight w:val="0"/>
      <w:marTop w:val="0"/>
      <w:marBottom w:val="0"/>
      <w:divBdr>
        <w:top w:val="none" w:sz="0" w:space="0" w:color="auto"/>
        <w:left w:val="none" w:sz="0" w:space="0" w:color="auto"/>
        <w:bottom w:val="none" w:sz="0" w:space="0" w:color="auto"/>
        <w:right w:val="none" w:sz="0" w:space="0" w:color="auto"/>
      </w:divBdr>
    </w:div>
    <w:div w:id="1897693170">
      <w:bodyDiv w:val="1"/>
      <w:marLeft w:val="0"/>
      <w:marRight w:val="0"/>
      <w:marTop w:val="0"/>
      <w:marBottom w:val="0"/>
      <w:divBdr>
        <w:top w:val="none" w:sz="0" w:space="0" w:color="auto"/>
        <w:left w:val="none" w:sz="0" w:space="0" w:color="auto"/>
        <w:bottom w:val="none" w:sz="0" w:space="0" w:color="auto"/>
        <w:right w:val="none" w:sz="0" w:space="0" w:color="auto"/>
      </w:divBdr>
    </w:div>
    <w:div w:id="1929267251">
      <w:bodyDiv w:val="1"/>
      <w:marLeft w:val="0"/>
      <w:marRight w:val="0"/>
      <w:marTop w:val="0"/>
      <w:marBottom w:val="0"/>
      <w:divBdr>
        <w:top w:val="none" w:sz="0" w:space="0" w:color="auto"/>
        <w:left w:val="none" w:sz="0" w:space="0" w:color="auto"/>
        <w:bottom w:val="none" w:sz="0" w:space="0" w:color="auto"/>
        <w:right w:val="none" w:sz="0" w:space="0" w:color="auto"/>
      </w:divBdr>
    </w:div>
    <w:div w:id="1994554176">
      <w:bodyDiv w:val="1"/>
      <w:marLeft w:val="0"/>
      <w:marRight w:val="0"/>
      <w:marTop w:val="0"/>
      <w:marBottom w:val="0"/>
      <w:divBdr>
        <w:top w:val="none" w:sz="0" w:space="0" w:color="auto"/>
        <w:left w:val="none" w:sz="0" w:space="0" w:color="auto"/>
        <w:bottom w:val="none" w:sz="0" w:space="0" w:color="auto"/>
        <w:right w:val="none" w:sz="0" w:space="0" w:color="auto"/>
      </w:divBdr>
    </w:div>
    <w:div w:id="204579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outs.org.uk/volunteers/running-your-section/programme-guidance/the-duke-of-edinburghs-award/" TargetMode="External"/><Relationship Id="rId18" Type="http://schemas.openxmlformats.org/officeDocument/2006/relationships/hyperlink" Target="https://www.scouts.org.uk/volunteers/staying-safe-and-safeguarding/safe-scouting-cards/safeguarding-code-of-conduct-for-adults-yellow-card/" TargetMode="External"/><Relationship Id="rId26" Type="http://schemas.openxmlformats.org/officeDocument/2006/relationships/hyperlink" Target="https://www.scouts.org.uk/por/" TargetMode="External"/><Relationship Id="rId39" Type="http://schemas.openxmlformats.org/officeDocument/2006/relationships/theme" Target="theme/theme1.xml"/><Relationship Id="rId21" Type="http://schemas.openxmlformats.org/officeDocument/2006/relationships/hyperlink" Target="https://www.scouts.org.uk/volunteers/staying-safe-and-safeguarding/safe-scouting-cards/young-people-first-orange-card/"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couts.org.uk/por/" TargetMode="External"/><Relationship Id="rId17" Type="http://schemas.openxmlformats.org/officeDocument/2006/relationships/hyperlink" Target="https://www.scouts.org.uk/explorers/awards" TargetMode="External"/><Relationship Id="rId25" Type="http://schemas.openxmlformats.org/officeDocument/2006/relationships/hyperlink" Target="https://www.scouts.org.uk/por/"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couts.org.uk/volunteers/running-your-section/programme-guidance/the-duke-of-edinburghs-award/" TargetMode="External"/><Relationship Id="rId20" Type="http://schemas.openxmlformats.org/officeDocument/2006/relationships/hyperlink" Target="https://www.scouts.org.uk/volunteers/staying-safe-and-safeguarding/safe-scouting-cards/young-people-first-orange-card/" TargetMode="External"/><Relationship Id="rId29" Type="http://schemas.openxmlformats.org/officeDocument/2006/relationships/hyperlink" Target="https://www.scouts.org.uk/explorers/awards/young-leader-awar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uts.org.uk/por/" TargetMode="External"/><Relationship Id="rId24" Type="http://schemas.openxmlformats.org/officeDocument/2006/relationships/hyperlink" Target="file:///C:\%7blocalLink:umb:\document\0264d29aa5d94aba83009524b0c4d3b6%7d"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scouts.org.uk/explorers/awards/young-leader-award/" TargetMode="External"/><Relationship Id="rId23" Type="http://schemas.openxmlformats.org/officeDocument/2006/relationships/hyperlink" Target="https://www.scouts.org.uk/volunteers/staying-safe-and-safeguarding/reporting-a-concern-to-safeguarding/" TargetMode="External"/><Relationship Id="rId28" Type="http://schemas.openxmlformats.org/officeDocument/2006/relationships/hyperlink" Target="https://www.scouts.org.uk/explorers/awards" TargetMode="External"/><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scouts.org.uk/volunteers/staying-safe-and-safeguarding/safe-scouting-cards/young-people-first-orange-card/" TargetMode="External"/><Relationship Id="rId31" Type="http://schemas.openxmlformats.org/officeDocument/2006/relationships/hyperlink" Target="https://www.scouts.org.uk/explorers/aw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outs.org.uk/explorers/awards" TargetMode="External"/><Relationship Id="rId22" Type="http://schemas.openxmlformats.org/officeDocument/2006/relationships/hyperlink" Target="https://www.scouts.org.uk/volunteers/staying-safe-and-safeguarding/safe-scouting-cards/young-people-first-orange-card/" TargetMode="External"/><Relationship Id="rId27" Type="http://schemas.openxmlformats.org/officeDocument/2006/relationships/hyperlink" Target="https://www.scouts.org.uk/volunteers/running-your-section/programme-guidance/the-duke-of-edinburghs-award/" TargetMode="External"/><Relationship Id="rId30" Type="http://schemas.openxmlformats.org/officeDocument/2006/relationships/hyperlink" Target="https://www.scouts.org.uk/volunteers/running-your-section/programme-guidance/the-duke-of-edinburghs-award/"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ee45288-59b2-43a8-840c-5e95452990ca" xsi:nil="true"/>
    <lcf76f155ced4ddcb4097134ff3c332f xmlns="dc55246a-24fe-4e1a-9053-664acc5c9a9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D96487254144F92710964126C5BF4" ma:contentTypeVersion="15" ma:contentTypeDescription="Create a new document." ma:contentTypeScope="" ma:versionID="d274875b0903e0babdb6953a62ecd1f7">
  <xsd:schema xmlns:xsd="http://www.w3.org/2001/XMLSchema" xmlns:xs="http://www.w3.org/2001/XMLSchema" xmlns:p="http://schemas.microsoft.com/office/2006/metadata/properties" xmlns:ns2="dc55246a-24fe-4e1a-9053-664acc5c9a98" xmlns:ns3="1ee45288-59b2-43a8-840c-5e95452990ca" targetNamespace="http://schemas.microsoft.com/office/2006/metadata/properties" ma:root="true" ma:fieldsID="260a4538f02c6810284e9beb97e1ffd4" ns2:_="" ns3:_="">
    <xsd:import namespace="dc55246a-24fe-4e1a-9053-664acc5c9a98"/>
    <xsd:import namespace="1ee45288-59b2-43a8-840c-5e95452990c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55246a-24fe-4e1a-9053-664acc5c9a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a56231d-6d57-4d01-be4e-eaa0c39de8a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e45288-59b2-43a8-840c-5e9545299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38b48c-01d0-4702-98bf-d9d7d8bd9dc2}" ma:internalName="TaxCatchAll" ma:showField="CatchAllData" ma:web="1ee45288-59b2-43a8-840c-5e95452990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11146E-0A53-4C7A-A90F-EB7478C95CA4}">
  <ds:schemaRefs>
    <ds:schemaRef ds:uri="http://schemas.openxmlformats.org/officeDocument/2006/bibliography"/>
  </ds:schemaRefs>
</ds:datastoreItem>
</file>

<file path=customXml/itemProps2.xml><?xml version="1.0" encoding="utf-8"?>
<ds:datastoreItem xmlns:ds="http://schemas.openxmlformats.org/officeDocument/2006/customXml" ds:itemID="{FE3E08E4-B184-42D4-9AAF-49BCCD08FA20}">
  <ds:schemaRefs>
    <ds:schemaRef ds:uri="http://schemas.microsoft.com/office/2006/metadata/properties"/>
    <ds:schemaRef ds:uri="http://schemas.microsoft.com/office/infopath/2007/PartnerControls"/>
    <ds:schemaRef ds:uri="1ee45288-59b2-43a8-840c-5e95452990ca"/>
    <ds:schemaRef ds:uri="dc55246a-24fe-4e1a-9053-664acc5c9a98"/>
  </ds:schemaRefs>
</ds:datastoreItem>
</file>

<file path=customXml/itemProps3.xml><?xml version="1.0" encoding="utf-8"?>
<ds:datastoreItem xmlns:ds="http://schemas.openxmlformats.org/officeDocument/2006/customXml" ds:itemID="{41731FEB-BD15-4D5F-BEEC-3AF475CA1596}">
  <ds:schemaRefs>
    <ds:schemaRef ds:uri="http://schemas.microsoft.com/sharepoint/v3/contenttype/forms"/>
  </ds:schemaRefs>
</ds:datastoreItem>
</file>

<file path=customXml/itemProps4.xml><?xml version="1.0" encoding="utf-8"?>
<ds:datastoreItem xmlns:ds="http://schemas.openxmlformats.org/officeDocument/2006/customXml" ds:itemID="{E53D7C3B-8C2F-478F-BBAB-34D7C1537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55246a-24fe-4e1a-9053-664acc5c9a98"/>
    <ds:schemaRef ds:uri="1ee45288-59b2-43a8-840c-5e9545299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5727</Words>
  <Characters>32649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Charly O'Brien</cp:lastModifiedBy>
  <cp:revision>2</cp:revision>
  <cp:lastPrinted>2024-02-26T11:37:00Z</cp:lastPrinted>
  <dcterms:created xsi:type="dcterms:W3CDTF">2026-07-24T11:39:00Z</dcterms:created>
  <dcterms:modified xsi:type="dcterms:W3CDTF">2026-07-24T11:39:00Z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0x01010012BD96487254144F92710964126C5BF4</vt:lpwstr>
  </property>
  <property fmtid="{D5CDD505-2E9C-101B-9397-08002B2CF9AE}" pid="3" name="MediaServiceImageTags">
    <vt:lpwstr/>
  </property>
  <property fmtid="{D5CDD505-2E9C-101B-9397-08002B2CF9AE}" pid="4" name="GrammarlyDocumentId">
    <vt:lpwstr>421d0614-ad3b-48f4-abbc-65c482c231cc</vt:lpwstr>
  </property>
</Properties>
</file>