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58B1" w14:textId="7D7B6E80" w:rsidR="00002B2B" w:rsidRDefault="00FB42C1" w:rsidP="00CC1B7E">
      <w:pPr>
        <w:pStyle w:val="Heading2"/>
        <w:rPr>
          <w:color w:val="00B050"/>
        </w:rPr>
      </w:pPr>
      <w:r w:rsidRPr="00B65DD2">
        <w:rPr>
          <w:noProof/>
          <w:color w:val="00B050"/>
          <w:lang w:bidi="ar-SA"/>
        </w:rPr>
        <w:drawing>
          <wp:anchor distT="0" distB="0" distL="114300" distR="114300" simplePos="0" relativeHeight="251658240" behindDoc="0" locked="0" layoutInCell="1" allowOverlap="1" wp14:anchorId="41411E31" wp14:editId="7A3015B0">
            <wp:simplePos x="0" y="0"/>
            <wp:positionH relativeFrom="column">
              <wp:posOffset>5437372</wp:posOffset>
            </wp:positionH>
            <wp:positionV relativeFrom="paragraph">
              <wp:posOffset>134723</wp:posOffset>
            </wp:positionV>
            <wp:extent cx="1228725" cy="114801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outs_Logo_Stack_Nation_Gre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1772" cy="1160203"/>
                    </a:xfrm>
                    <a:prstGeom prst="rect">
                      <a:avLst/>
                    </a:prstGeom>
                  </pic:spPr>
                </pic:pic>
              </a:graphicData>
            </a:graphic>
            <wp14:sizeRelH relativeFrom="page">
              <wp14:pctWidth>0</wp14:pctWidth>
            </wp14:sizeRelH>
            <wp14:sizeRelV relativeFrom="page">
              <wp14:pctHeight>0</wp14:pctHeight>
            </wp14:sizeRelV>
          </wp:anchor>
        </w:drawing>
      </w:r>
      <w:r w:rsidR="0018033D">
        <w:rPr>
          <w:noProof/>
          <w:color w:val="00B050"/>
          <w:lang w:bidi="ar-SA"/>
        </w:rPr>
        <w:t>ID Checker’s</w:t>
      </w:r>
      <w:r w:rsidR="005C3030" w:rsidRPr="00B65DD2">
        <w:rPr>
          <w:color w:val="00B050"/>
        </w:rPr>
        <w:t xml:space="preserve"> </w:t>
      </w:r>
      <w:r w:rsidR="5E62FF77" w:rsidRPr="00B65DD2">
        <w:rPr>
          <w:color w:val="00B050"/>
        </w:rPr>
        <w:t>Guidance</w:t>
      </w:r>
    </w:p>
    <w:p w14:paraId="6545AD13" w14:textId="77777777" w:rsidR="001C5DA9" w:rsidRDefault="00746AAD" w:rsidP="00C03EB6">
      <w:pPr>
        <w:pStyle w:val="NoSpacing"/>
        <w:rPr>
          <w:rFonts w:ascii="Nunito Sans Black" w:hAnsi="Nunito Sans Black"/>
          <w:b/>
          <w:bCs/>
          <w:color w:val="00B050"/>
          <w:sz w:val="28"/>
          <w:szCs w:val="28"/>
        </w:rPr>
      </w:pPr>
      <w:r w:rsidRPr="001C5DA9">
        <w:rPr>
          <w:rFonts w:ascii="Nunito Sans Black" w:hAnsi="Nunito Sans Black"/>
          <w:b/>
          <w:bCs/>
          <w:color w:val="00B050"/>
          <w:sz w:val="28"/>
          <w:szCs w:val="28"/>
        </w:rPr>
        <w:t xml:space="preserve">How to support an applicant in obtaining an </w:t>
      </w:r>
    </w:p>
    <w:p w14:paraId="707651A7" w14:textId="58418986" w:rsidR="00746AAD" w:rsidRPr="001C5DA9" w:rsidRDefault="00746AAD" w:rsidP="00C03EB6">
      <w:pPr>
        <w:pStyle w:val="NoSpacing"/>
        <w:rPr>
          <w:rFonts w:ascii="Nunito Sans Black" w:hAnsi="Nunito Sans Black"/>
          <w:b/>
          <w:bCs/>
          <w:color w:val="00B050"/>
          <w:sz w:val="28"/>
          <w:szCs w:val="28"/>
        </w:rPr>
      </w:pPr>
      <w:r w:rsidRPr="001C5DA9">
        <w:rPr>
          <w:rFonts w:ascii="Nunito Sans Black" w:hAnsi="Nunito Sans Black"/>
          <w:b/>
          <w:bCs/>
          <w:color w:val="00B050"/>
          <w:sz w:val="28"/>
          <w:szCs w:val="28"/>
        </w:rPr>
        <w:t>Access NI Criminal Records Check.</w:t>
      </w:r>
    </w:p>
    <w:p w14:paraId="328F4405" w14:textId="77777777" w:rsidR="00746AAD" w:rsidRDefault="00746AAD" w:rsidP="00C03EB6">
      <w:pPr>
        <w:pStyle w:val="NoSpacing"/>
        <w:rPr>
          <w:b/>
          <w:bCs/>
        </w:rPr>
      </w:pPr>
    </w:p>
    <w:p w14:paraId="50CD71CF" w14:textId="062773B9" w:rsidR="00C03EB6" w:rsidRDefault="00C03EB6" w:rsidP="00C03EB6">
      <w:pPr>
        <w:pStyle w:val="NoSpacing"/>
        <w:rPr>
          <w:b/>
          <w:bCs/>
        </w:rPr>
      </w:pPr>
      <w:r w:rsidRPr="00103C35">
        <w:rPr>
          <w:b/>
          <w:bCs/>
        </w:rPr>
        <w:t>NOTE:  THIS DOCUMENT REFLECTS ACCESS NORTHERN IRELAND</w:t>
      </w:r>
      <w:r>
        <w:rPr>
          <w:b/>
          <w:bCs/>
        </w:rPr>
        <w:t xml:space="preserve"> </w:t>
      </w:r>
    </w:p>
    <w:p w14:paraId="1EEF69DA" w14:textId="626328EF" w:rsidR="00C03EB6" w:rsidRDefault="00C03EB6" w:rsidP="00C03EB6">
      <w:pPr>
        <w:pStyle w:val="NoSpacing"/>
        <w:rPr>
          <w:b/>
          <w:bCs/>
        </w:rPr>
      </w:pPr>
      <w:r>
        <w:rPr>
          <w:b/>
          <w:bCs/>
        </w:rPr>
        <w:t>REQUIREMENT CHANGES</w:t>
      </w:r>
      <w:r w:rsidRPr="00103C35">
        <w:rPr>
          <w:b/>
          <w:bCs/>
        </w:rPr>
        <w:t xml:space="preserve"> FOR </w:t>
      </w:r>
      <w:r w:rsidR="003D238E">
        <w:rPr>
          <w:b/>
          <w:bCs/>
        </w:rPr>
        <w:t xml:space="preserve">SEPTEMBER </w:t>
      </w:r>
      <w:r w:rsidRPr="00103C35">
        <w:rPr>
          <w:b/>
          <w:bCs/>
        </w:rPr>
        <w:t>2025</w:t>
      </w:r>
    </w:p>
    <w:p w14:paraId="6BF254DC" w14:textId="77777777" w:rsidR="00C03EB6" w:rsidRPr="00103C35" w:rsidRDefault="00C03EB6" w:rsidP="00C03EB6">
      <w:pPr>
        <w:pStyle w:val="NoSpacing"/>
        <w:rPr>
          <w:b/>
          <w:bCs/>
        </w:rPr>
      </w:pPr>
    </w:p>
    <w:p w14:paraId="49ADCE0D" w14:textId="4CFDCEEB" w:rsidR="00D179A5" w:rsidRDefault="00E5025C" w:rsidP="009A6E4E">
      <w:pPr>
        <w:pStyle w:val="NoSpacing"/>
      </w:pPr>
      <w:r w:rsidRPr="009A6E4E">
        <w:t>You, as t</w:t>
      </w:r>
      <w:r w:rsidR="00D179A5" w:rsidRPr="009A6E4E">
        <w:t>he ID checker</w:t>
      </w:r>
      <w:r w:rsidRPr="009A6E4E">
        <w:t>, will</w:t>
      </w:r>
      <w:r w:rsidR="00D179A5" w:rsidRPr="009A6E4E">
        <w:t xml:space="preserve"> need to have a full appointment on scouts.org.uk.</w:t>
      </w:r>
    </w:p>
    <w:p w14:paraId="258C092C" w14:textId="77777777" w:rsidR="00A26519" w:rsidRDefault="00A26519" w:rsidP="009A6E4E">
      <w:pPr>
        <w:pStyle w:val="NoSpacing"/>
      </w:pPr>
    </w:p>
    <w:p w14:paraId="4B47333C" w14:textId="23114EA3" w:rsidR="00490ADD" w:rsidRPr="00490ADD" w:rsidRDefault="003D238E" w:rsidP="005E2C63">
      <w:pPr>
        <w:rPr>
          <w:b/>
          <w:bCs/>
          <w:color w:val="000000" w:themeColor="text1"/>
        </w:rPr>
      </w:pPr>
      <w:r>
        <w:rPr>
          <w:b/>
          <w:bCs/>
        </w:rPr>
        <w:t>The</w:t>
      </w:r>
      <w:r w:rsidR="002C7BE7" w:rsidRPr="001C5DA9">
        <w:rPr>
          <w:b/>
          <w:bCs/>
        </w:rPr>
        <w:t xml:space="preserve"> applicant will need to have </w:t>
      </w:r>
      <w:proofErr w:type="gramStart"/>
      <w:r w:rsidR="002C7BE7" w:rsidRPr="001C5DA9">
        <w:rPr>
          <w:b/>
          <w:bCs/>
        </w:rPr>
        <w:t>an</w:t>
      </w:r>
      <w:proofErr w:type="gramEnd"/>
      <w:r w:rsidR="002C7BE7" w:rsidRPr="001C5DA9">
        <w:rPr>
          <w:b/>
          <w:bCs/>
        </w:rPr>
        <w:t xml:space="preserve"> NIDA LOA2 account and then will create their own Access NI application</w:t>
      </w:r>
      <w:r w:rsidR="00372B17" w:rsidRPr="001C5DA9">
        <w:rPr>
          <w:b/>
          <w:bCs/>
        </w:rPr>
        <w:t xml:space="preserve">, uploading 2 identity documents. </w:t>
      </w:r>
    </w:p>
    <w:p w14:paraId="3F456608" w14:textId="77777777" w:rsidR="00636750" w:rsidRPr="001C5DA9" w:rsidRDefault="00636750" w:rsidP="009A6E4E">
      <w:pPr>
        <w:pStyle w:val="NoSpacing"/>
        <w:rPr>
          <w:b/>
          <w:bCs/>
        </w:rPr>
      </w:pPr>
    </w:p>
    <w:p w14:paraId="24626FF1" w14:textId="08C151B0" w:rsidR="000738E5" w:rsidRDefault="00EA7FFC" w:rsidP="009A6E4E">
      <w:pPr>
        <w:pStyle w:val="NoSpacing"/>
      </w:pPr>
      <w:r>
        <w:t>T</w:t>
      </w:r>
      <w:r w:rsidR="00D921C3" w:rsidRPr="009A6E4E">
        <w:t>he applicant</w:t>
      </w:r>
      <w:r w:rsidR="004A066D" w:rsidRPr="009A6E4E">
        <w:t>’s identity will be verified</w:t>
      </w:r>
      <w:r w:rsidR="009A6E4E" w:rsidRPr="009A6E4E">
        <w:t xml:space="preserve"> by NI Direct, when they upload their documents </w:t>
      </w:r>
      <w:r>
        <w:t>their</w:t>
      </w:r>
      <w:r w:rsidR="002B6C64">
        <w:t xml:space="preserve"> account </w:t>
      </w:r>
      <w:r w:rsidR="009A6E4E" w:rsidRPr="009A6E4E">
        <w:t>however</w:t>
      </w:r>
      <w:r w:rsidR="00D921C3" w:rsidRPr="009A6E4E">
        <w:t xml:space="preserve"> </w:t>
      </w:r>
      <w:r w:rsidR="009A6E4E" w:rsidRPr="009A6E4E">
        <w:t>it remains a legal requirement within the disclosure process</w:t>
      </w:r>
      <w:r w:rsidR="002B6C64">
        <w:t xml:space="preserve"> </w:t>
      </w:r>
      <w:r w:rsidR="009A6E4E" w:rsidRPr="009A6E4E">
        <w:t xml:space="preserve">for </w:t>
      </w:r>
      <w:r w:rsidR="00EA19A5">
        <w:t>The Scouts</w:t>
      </w:r>
      <w:r w:rsidR="009A6E4E" w:rsidRPr="009A6E4E">
        <w:t xml:space="preserve"> to be satisfied as to the applicant’s identity</w:t>
      </w:r>
      <w:r w:rsidR="00DA5E14">
        <w:t xml:space="preserve">; </w:t>
      </w:r>
      <w:r w:rsidR="00FA1BF7">
        <w:t xml:space="preserve">to ensure that the uploaded information </w:t>
      </w:r>
      <w:r w:rsidR="003D428E">
        <w:t>exactly matches the documents</w:t>
      </w:r>
      <w:r w:rsidR="00DA5E14">
        <w:t>;</w:t>
      </w:r>
      <w:r w:rsidR="003D428E">
        <w:t xml:space="preserve"> and </w:t>
      </w:r>
      <w:r w:rsidR="00DA5E14">
        <w:t xml:space="preserve">to ensure that </w:t>
      </w:r>
      <w:r w:rsidR="000738E5" w:rsidRPr="003D238E">
        <w:rPr>
          <w:b/>
          <w:bCs/>
        </w:rPr>
        <w:t xml:space="preserve">all </w:t>
      </w:r>
      <w:r w:rsidR="00DA5E14" w:rsidRPr="003D238E">
        <w:rPr>
          <w:b/>
          <w:bCs/>
        </w:rPr>
        <w:t>previous, current, known by</w:t>
      </w:r>
      <w:r w:rsidR="003D238E">
        <w:rPr>
          <w:b/>
          <w:bCs/>
        </w:rPr>
        <w:t xml:space="preserve"> and middle names</w:t>
      </w:r>
      <w:r w:rsidR="00DA5E14" w:rsidRPr="003D238E">
        <w:rPr>
          <w:b/>
          <w:bCs/>
        </w:rPr>
        <w:t xml:space="preserve"> </w:t>
      </w:r>
      <w:r w:rsidR="00DA5E14">
        <w:t>are known and recorded on the Access NI application</w:t>
      </w:r>
      <w:r w:rsidR="00BC61B5">
        <w:t xml:space="preserve"> as they may not be recorded on the NIDA LOA2 account.</w:t>
      </w:r>
    </w:p>
    <w:p w14:paraId="4483CBD6" w14:textId="77777777" w:rsidR="0061252F" w:rsidRDefault="0061252F" w:rsidP="009A6E4E">
      <w:pPr>
        <w:pStyle w:val="NoSpacing"/>
      </w:pPr>
    </w:p>
    <w:p w14:paraId="01C40AF3" w14:textId="4EA18318" w:rsidR="00636750" w:rsidRPr="009A6E4E" w:rsidRDefault="00DA5E14" w:rsidP="009A6E4E">
      <w:pPr>
        <w:pStyle w:val="NoSpacing"/>
      </w:pPr>
      <w:r>
        <w:t>To do this, y</w:t>
      </w:r>
      <w:r w:rsidR="00636750" w:rsidRPr="009A6E4E">
        <w:t xml:space="preserve">ou will be required to meet with the applicant face-to face </w:t>
      </w:r>
      <w:r w:rsidR="0061252F" w:rsidRPr="0061252F">
        <w:rPr>
          <w:b/>
          <w:bCs/>
        </w:rPr>
        <w:t>after they have created their Access NI application</w:t>
      </w:r>
      <w:r w:rsidR="0061252F">
        <w:t xml:space="preserve"> </w:t>
      </w:r>
      <w:r w:rsidR="00636750" w:rsidRPr="009A6E4E">
        <w:t xml:space="preserve">to </w:t>
      </w:r>
      <w:r w:rsidR="00B27FAF">
        <w:t>re</w:t>
      </w:r>
      <w:r w:rsidR="006D541E">
        <w:t>view</w:t>
      </w:r>
      <w:r w:rsidR="00636750" w:rsidRPr="009A6E4E">
        <w:t xml:space="preserve"> the</w:t>
      </w:r>
      <w:r>
        <w:t>ir</w:t>
      </w:r>
      <w:r w:rsidR="00636750" w:rsidRPr="009A6E4E">
        <w:t xml:space="preserve"> </w:t>
      </w:r>
      <w:r w:rsidR="00636750" w:rsidRPr="009A6E4E">
        <w:rPr>
          <w:u w:val="single"/>
        </w:rPr>
        <w:t>original</w:t>
      </w:r>
      <w:r w:rsidR="00636750" w:rsidRPr="009A6E4E">
        <w:t xml:space="preserve"> identity </w:t>
      </w:r>
      <w:r w:rsidR="003C231F" w:rsidRPr="009A6E4E">
        <w:t>d</w:t>
      </w:r>
      <w:r w:rsidR="00636750" w:rsidRPr="009A6E4E">
        <w:t>ocuments</w:t>
      </w:r>
      <w:r>
        <w:t xml:space="preserve">, including the 2 that they uploaded to their </w:t>
      </w:r>
      <w:r w:rsidR="00D76C0E">
        <w:t>application; to</w:t>
      </w:r>
      <w:r w:rsidR="00600B28">
        <w:t xml:space="preserve"> </w:t>
      </w:r>
      <w:r w:rsidR="00B27FAF">
        <w:t>discuss the</w:t>
      </w:r>
      <w:r w:rsidR="00D76C0E">
        <w:t>ir</w:t>
      </w:r>
      <w:r w:rsidR="00B27FAF">
        <w:t xml:space="preserve"> names and address history with the applicant; </w:t>
      </w:r>
      <w:r w:rsidR="00650FB9">
        <w:t xml:space="preserve">and to </w:t>
      </w:r>
      <w:r w:rsidR="00D76C0E">
        <w:t>update scouts.org.uk</w:t>
      </w:r>
    </w:p>
    <w:p w14:paraId="378FE77D" w14:textId="77777777" w:rsidR="00103C35" w:rsidRDefault="00103C35" w:rsidP="00636750">
      <w:pPr>
        <w:pStyle w:val="BodyText"/>
        <w:ind w:left="709" w:hanging="709"/>
        <w:rPr>
          <w:b/>
          <w:sz w:val="22"/>
          <w:szCs w:val="22"/>
        </w:rPr>
      </w:pPr>
    </w:p>
    <w:p w14:paraId="5F179B31" w14:textId="078B14AD" w:rsidR="003C231F" w:rsidRDefault="003C231F" w:rsidP="003C231F">
      <w:pPr>
        <w:pStyle w:val="BodyText"/>
        <w:ind w:left="709" w:hanging="709"/>
        <w:rPr>
          <w:b/>
          <w:color w:val="000000" w:themeColor="text1"/>
          <w:sz w:val="22"/>
          <w:szCs w:val="22"/>
          <w:u w:val="single"/>
        </w:rPr>
      </w:pPr>
      <w:r w:rsidRPr="00E5025C">
        <w:rPr>
          <w:b/>
          <w:color w:val="000000" w:themeColor="text1"/>
          <w:sz w:val="22"/>
          <w:szCs w:val="22"/>
          <w:u w:val="single"/>
        </w:rPr>
        <w:t xml:space="preserve">Before the </w:t>
      </w:r>
      <w:r w:rsidR="006F5BE6">
        <w:rPr>
          <w:b/>
          <w:color w:val="000000" w:themeColor="text1"/>
          <w:sz w:val="22"/>
          <w:szCs w:val="22"/>
          <w:u w:val="single"/>
        </w:rPr>
        <w:t>m</w:t>
      </w:r>
      <w:r w:rsidRPr="00E5025C">
        <w:rPr>
          <w:b/>
          <w:color w:val="000000" w:themeColor="text1"/>
          <w:sz w:val="22"/>
          <w:szCs w:val="22"/>
          <w:u w:val="single"/>
        </w:rPr>
        <w:t>eeting</w:t>
      </w:r>
    </w:p>
    <w:p w14:paraId="70EBEF4D" w14:textId="77777777" w:rsidR="00352BC1" w:rsidRDefault="00352BC1" w:rsidP="003C231F">
      <w:pPr>
        <w:pStyle w:val="BodyText"/>
        <w:ind w:left="709" w:hanging="709"/>
        <w:rPr>
          <w:b/>
          <w:color w:val="000000" w:themeColor="text1"/>
          <w:sz w:val="22"/>
          <w:szCs w:val="22"/>
          <w:u w:val="single"/>
        </w:rPr>
      </w:pPr>
    </w:p>
    <w:p w14:paraId="656ADD2B" w14:textId="77777777" w:rsidR="00972831" w:rsidRPr="00E5025C" w:rsidRDefault="00972831" w:rsidP="003C231F">
      <w:pPr>
        <w:pStyle w:val="BodyText"/>
        <w:ind w:left="709" w:hanging="709"/>
        <w:rPr>
          <w:b/>
          <w:color w:val="000000" w:themeColor="text1"/>
          <w:sz w:val="22"/>
          <w:szCs w:val="22"/>
          <w:u w:val="single"/>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0"/>
      </w:tblGrid>
      <w:tr w:rsidR="003C231F" w:rsidRPr="00E5025C" w14:paraId="78A076C3" w14:textId="77777777" w:rsidTr="003C231F">
        <w:trPr>
          <w:trHeight w:val="1860"/>
        </w:trPr>
        <w:tc>
          <w:tcPr>
            <w:tcW w:w="10210" w:type="dxa"/>
          </w:tcPr>
          <w:p w14:paraId="0DB5A5FB" w14:textId="65AB0113" w:rsidR="00BA60F8" w:rsidRDefault="00BA60F8" w:rsidP="00BA60F8">
            <w:pPr>
              <w:rPr>
                <w:b/>
                <w:bCs/>
                <w:strike/>
                <w:color w:val="0070C0"/>
              </w:rPr>
            </w:pPr>
            <w:r w:rsidRPr="00352BC1">
              <w:rPr>
                <w:b/>
                <w:bCs/>
                <w:color w:val="000000" w:themeColor="text1"/>
              </w:rPr>
              <w:t xml:space="preserve">Please read </w:t>
            </w:r>
            <w:r w:rsidR="00754DBA">
              <w:rPr>
                <w:b/>
                <w:bCs/>
                <w:color w:val="000000" w:themeColor="text1"/>
              </w:rPr>
              <w:t xml:space="preserve">the </w:t>
            </w:r>
            <w:hyperlink r:id="rId12" w:history="1">
              <w:r w:rsidR="00754DBA" w:rsidRPr="00C1514D">
                <w:rPr>
                  <w:rStyle w:val="Hyperlink"/>
                  <w:b/>
                  <w:bCs/>
                </w:rPr>
                <w:t>Applicant</w:t>
              </w:r>
              <w:r w:rsidR="000805E8">
                <w:rPr>
                  <w:rStyle w:val="Hyperlink"/>
                  <w:b/>
                  <w:bCs/>
                </w:rPr>
                <w:t>’</w:t>
              </w:r>
              <w:r w:rsidR="00754DBA" w:rsidRPr="00C1514D">
                <w:rPr>
                  <w:rStyle w:val="Hyperlink"/>
                  <w:b/>
                  <w:bCs/>
                </w:rPr>
                <w:t>s Guidance September 2025</w:t>
              </w:r>
            </w:hyperlink>
            <w:r w:rsidR="00F8284E">
              <w:rPr>
                <w:b/>
                <w:bCs/>
                <w:i/>
                <w:iCs/>
                <w:color w:val="00B050"/>
              </w:rPr>
              <w:t xml:space="preserve"> </w:t>
            </w:r>
            <w:r w:rsidRPr="00352BC1">
              <w:rPr>
                <w:b/>
                <w:bCs/>
                <w:color w:val="000000" w:themeColor="text1"/>
              </w:rPr>
              <w:t>to familiarise yourself with the new requirements</w:t>
            </w:r>
            <w:r w:rsidR="00352BC1">
              <w:rPr>
                <w:b/>
                <w:bCs/>
                <w:color w:val="000000" w:themeColor="text1"/>
              </w:rPr>
              <w:t xml:space="preserve"> and the</w:t>
            </w:r>
            <w:r w:rsidR="00C1514D">
              <w:rPr>
                <w:b/>
                <w:bCs/>
                <w:color w:val="000000" w:themeColor="text1"/>
              </w:rPr>
              <w:t xml:space="preserve"> </w:t>
            </w:r>
            <w:hyperlink r:id="rId13" w:history="1">
              <w:r w:rsidR="00A73E94" w:rsidRPr="00C1514D">
                <w:rPr>
                  <w:rStyle w:val="Hyperlink"/>
                  <w:b/>
                  <w:bCs/>
                </w:rPr>
                <w:t xml:space="preserve">Guidance for Signatories Approving </w:t>
              </w:r>
              <w:proofErr w:type="spellStart"/>
              <w:r w:rsidR="00A73E94" w:rsidRPr="00C1514D">
                <w:rPr>
                  <w:rStyle w:val="Hyperlink"/>
                  <w:b/>
                  <w:bCs/>
                </w:rPr>
                <w:t>AccessNI</w:t>
              </w:r>
              <w:proofErr w:type="spellEnd"/>
              <w:r w:rsidR="00A73E94" w:rsidRPr="00C1514D">
                <w:rPr>
                  <w:rStyle w:val="Hyperlink"/>
                  <w:b/>
                  <w:bCs/>
                </w:rPr>
                <w:t xml:space="preserve"> Applications (June 2025)</w:t>
              </w:r>
            </w:hyperlink>
            <w:r w:rsidR="00C1514D">
              <w:t>.</w:t>
            </w:r>
          </w:p>
          <w:p w14:paraId="4BEA409A" w14:textId="77777777" w:rsidR="00A73E94" w:rsidRPr="00352BC1" w:rsidRDefault="00A73E94" w:rsidP="00BA60F8">
            <w:pPr>
              <w:rPr>
                <w:b/>
                <w:bCs/>
                <w:color w:val="0070C0"/>
              </w:rPr>
            </w:pPr>
          </w:p>
          <w:p w14:paraId="4DCCDAB3" w14:textId="05F99E46" w:rsidR="00BA60F8" w:rsidRPr="00352BC1" w:rsidRDefault="00F07B48" w:rsidP="00C11CD9">
            <w:pPr>
              <w:pStyle w:val="ListParagraph"/>
              <w:numPr>
                <w:ilvl w:val="0"/>
                <w:numId w:val="41"/>
              </w:numPr>
              <w:rPr>
                <w:b/>
                <w:bCs/>
                <w:sz w:val="22"/>
                <w:szCs w:val="22"/>
              </w:rPr>
            </w:pPr>
            <w:r w:rsidRPr="00352BC1">
              <w:rPr>
                <w:b/>
                <w:bCs/>
                <w:sz w:val="22"/>
                <w:szCs w:val="22"/>
              </w:rPr>
              <w:t>P</w:t>
            </w:r>
            <w:r w:rsidR="005E2C63" w:rsidRPr="00352BC1">
              <w:rPr>
                <w:b/>
                <w:bCs/>
                <w:sz w:val="22"/>
                <w:szCs w:val="22"/>
              </w:rPr>
              <w:t>lease forward the</w:t>
            </w:r>
            <w:r w:rsidRPr="00352BC1">
              <w:rPr>
                <w:b/>
                <w:bCs/>
                <w:sz w:val="22"/>
                <w:szCs w:val="22"/>
              </w:rPr>
              <w:t xml:space="preserve"> applicant </w:t>
            </w:r>
            <w:r w:rsidR="00BA60F8" w:rsidRPr="00352BC1">
              <w:rPr>
                <w:b/>
                <w:bCs/>
                <w:sz w:val="22"/>
                <w:szCs w:val="22"/>
              </w:rPr>
              <w:t>t</w:t>
            </w:r>
            <w:r w:rsidR="005E2C63" w:rsidRPr="00352BC1">
              <w:rPr>
                <w:b/>
                <w:bCs/>
                <w:sz w:val="22"/>
                <w:szCs w:val="22"/>
              </w:rPr>
              <w:t>he link to the</w:t>
            </w:r>
            <w:r w:rsidR="003D238E">
              <w:rPr>
                <w:b/>
                <w:bCs/>
                <w:sz w:val="22"/>
                <w:szCs w:val="22"/>
              </w:rPr>
              <w:t xml:space="preserve"> </w:t>
            </w:r>
            <w:hyperlink r:id="rId14" w:history="1">
              <w:r w:rsidR="003D238E" w:rsidRPr="00C1514D">
                <w:rPr>
                  <w:rStyle w:val="Hyperlink"/>
                  <w:b/>
                  <w:bCs/>
                  <w:sz w:val="22"/>
                  <w:szCs w:val="22"/>
                </w:rPr>
                <w:t>Applicant’s Guidance September 2025</w:t>
              </w:r>
            </w:hyperlink>
            <w:r w:rsidR="005E2C63" w:rsidRPr="003D238E">
              <w:rPr>
                <w:b/>
                <w:bCs/>
                <w:color w:val="EE0000"/>
                <w:sz w:val="22"/>
                <w:szCs w:val="22"/>
              </w:rPr>
              <w:t xml:space="preserve"> </w:t>
            </w:r>
            <w:r w:rsidR="000A1264" w:rsidRPr="000A1264">
              <w:rPr>
                <w:b/>
                <w:bCs/>
                <w:sz w:val="22"/>
                <w:szCs w:val="22"/>
              </w:rPr>
              <w:t>if they are a</w:t>
            </w:r>
            <w:r w:rsidR="000A1264" w:rsidRPr="00C1514D">
              <w:rPr>
                <w:b/>
                <w:bCs/>
                <w:sz w:val="22"/>
                <w:szCs w:val="22"/>
              </w:rPr>
              <w:t xml:space="preserve"> </w:t>
            </w:r>
            <w:r w:rsidR="000A1264" w:rsidRPr="000A1264">
              <w:rPr>
                <w:b/>
                <w:bCs/>
                <w:sz w:val="22"/>
                <w:szCs w:val="22"/>
                <w:u w:val="single"/>
              </w:rPr>
              <w:t>new</w:t>
            </w:r>
            <w:r w:rsidR="000A1264" w:rsidRPr="000A1264">
              <w:rPr>
                <w:b/>
                <w:bCs/>
                <w:sz w:val="22"/>
                <w:szCs w:val="22"/>
              </w:rPr>
              <w:t xml:space="preserve"> applicant or the</w:t>
            </w:r>
            <w:r w:rsidR="003D238E">
              <w:rPr>
                <w:b/>
                <w:bCs/>
                <w:sz w:val="22"/>
                <w:szCs w:val="22"/>
              </w:rPr>
              <w:t xml:space="preserve"> </w:t>
            </w:r>
            <w:hyperlink r:id="rId15" w:history="1">
              <w:r w:rsidR="003D238E" w:rsidRPr="00C1514D">
                <w:rPr>
                  <w:rStyle w:val="Hyperlink"/>
                  <w:b/>
                  <w:bCs/>
                  <w:sz w:val="22"/>
                  <w:szCs w:val="22"/>
                </w:rPr>
                <w:t>Rechecks Guidance September 2025</w:t>
              </w:r>
            </w:hyperlink>
            <w:r w:rsidR="000A1264" w:rsidRPr="003D238E">
              <w:rPr>
                <w:b/>
                <w:bCs/>
                <w:color w:val="EE0000"/>
                <w:sz w:val="22"/>
                <w:szCs w:val="22"/>
              </w:rPr>
              <w:t xml:space="preserve"> </w:t>
            </w:r>
            <w:r w:rsidR="000A1264">
              <w:rPr>
                <w:b/>
                <w:bCs/>
                <w:sz w:val="22"/>
                <w:szCs w:val="22"/>
              </w:rPr>
              <w:t xml:space="preserve">if they are an </w:t>
            </w:r>
            <w:r w:rsidR="000A1264" w:rsidRPr="00AF6A00">
              <w:rPr>
                <w:b/>
                <w:bCs/>
                <w:sz w:val="22"/>
                <w:szCs w:val="22"/>
                <w:u w:val="single"/>
              </w:rPr>
              <w:t>existing</w:t>
            </w:r>
            <w:r w:rsidR="00AA584F">
              <w:rPr>
                <w:b/>
                <w:bCs/>
                <w:sz w:val="22"/>
                <w:szCs w:val="22"/>
              </w:rPr>
              <w:t xml:space="preserve"> Scouts’ member and are renewing their disclosure check. </w:t>
            </w:r>
            <w:r w:rsidR="009E1A6B">
              <w:rPr>
                <w:b/>
                <w:bCs/>
                <w:sz w:val="22"/>
                <w:szCs w:val="22"/>
              </w:rPr>
              <w:t xml:space="preserve">Applicants </w:t>
            </w:r>
            <w:r w:rsidR="009E1A6B" w:rsidRPr="009E1A6B">
              <w:rPr>
                <w:b/>
                <w:bCs/>
                <w:sz w:val="22"/>
                <w:szCs w:val="22"/>
                <w:u w:val="single"/>
              </w:rPr>
              <w:t xml:space="preserve">must </w:t>
            </w:r>
            <w:r w:rsidR="009E1A6B">
              <w:rPr>
                <w:b/>
                <w:bCs/>
                <w:sz w:val="22"/>
                <w:szCs w:val="22"/>
              </w:rPr>
              <w:t xml:space="preserve">have copies of these </w:t>
            </w:r>
            <w:r w:rsidR="00B45B58">
              <w:rPr>
                <w:b/>
                <w:bCs/>
                <w:sz w:val="22"/>
                <w:szCs w:val="22"/>
              </w:rPr>
              <w:t>documents</w:t>
            </w:r>
            <w:r w:rsidR="009E1A6B">
              <w:rPr>
                <w:b/>
                <w:bCs/>
                <w:sz w:val="22"/>
                <w:szCs w:val="22"/>
              </w:rPr>
              <w:t xml:space="preserve"> </w:t>
            </w:r>
            <w:r w:rsidR="00AF6A00">
              <w:rPr>
                <w:b/>
                <w:bCs/>
                <w:sz w:val="22"/>
                <w:szCs w:val="22"/>
              </w:rPr>
              <w:t>as they</w:t>
            </w:r>
            <w:r w:rsidR="009E1A6B">
              <w:rPr>
                <w:b/>
                <w:bCs/>
                <w:sz w:val="22"/>
                <w:szCs w:val="22"/>
              </w:rPr>
              <w:t xml:space="preserve"> </w:t>
            </w:r>
            <w:r w:rsidR="005E2C63" w:rsidRPr="00352BC1">
              <w:rPr>
                <w:b/>
                <w:bCs/>
                <w:sz w:val="22"/>
                <w:szCs w:val="22"/>
              </w:rPr>
              <w:t>explain</w:t>
            </w:r>
            <w:r w:rsidR="009E1A6B">
              <w:rPr>
                <w:b/>
                <w:bCs/>
                <w:sz w:val="22"/>
                <w:szCs w:val="22"/>
              </w:rPr>
              <w:t xml:space="preserve"> </w:t>
            </w:r>
            <w:r w:rsidR="005E2C63" w:rsidRPr="00352BC1">
              <w:rPr>
                <w:b/>
                <w:bCs/>
                <w:sz w:val="22"/>
                <w:szCs w:val="22"/>
              </w:rPr>
              <w:t xml:space="preserve">the </w:t>
            </w:r>
            <w:r w:rsidR="00365590">
              <w:rPr>
                <w:b/>
                <w:bCs/>
                <w:sz w:val="22"/>
                <w:szCs w:val="22"/>
              </w:rPr>
              <w:t xml:space="preserve">new requirements in the </w:t>
            </w:r>
            <w:r w:rsidR="005E2C63" w:rsidRPr="00352BC1">
              <w:rPr>
                <w:b/>
                <w:bCs/>
                <w:sz w:val="22"/>
                <w:szCs w:val="22"/>
              </w:rPr>
              <w:t xml:space="preserve">application process step by step and signpost them to important guidance. </w:t>
            </w:r>
          </w:p>
          <w:p w14:paraId="5C93AE5B" w14:textId="3C37D177" w:rsidR="00BA60F8" w:rsidRPr="00352BC1" w:rsidRDefault="00BA60F8" w:rsidP="00C11CD9">
            <w:pPr>
              <w:pStyle w:val="ListParagraph"/>
              <w:numPr>
                <w:ilvl w:val="0"/>
                <w:numId w:val="41"/>
              </w:numPr>
              <w:rPr>
                <w:b/>
                <w:bCs/>
                <w:sz w:val="22"/>
                <w:szCs w:val="22"/>
              </w:rPr>
            </w:pPr>
            <w:r w:rsidRPr="00352BC1">
              <w:rPr>
                <w:b/>
                <w:bCs/>
                <w:sz w:val="22"/>
                <w:szCs w:val="22"/>
              </w:rPr>
              <w:t>Provide the applicant with t</w:t>
            </w:r>
            <w:r w:rsidR="005E2C63" w:rsidRPr="00352BC1">
              <w:rPr>
                <w:b/>
                <w:bCs/>
                <w:sz w:val="22"/>
                <w:szCs w:val="22"/>
              </w:rPr>
              <w:t xml:space="preserve">he </w:t>
            </w:r>
            <w:r w:rsidR="00D454B3">
              <w:rPr>
                <w:b/>
                <w:bCs/>
                <w:sz w:val="22"/>
                <w:szCs w:val="22"/>
              </w:rPr>
              <w:t xml:space="preserve">current </w:t>
            </w:r>
            <w:r w:rsidR="005E2C63" w:rsidRPr="00352BC1">
              <w:rPr>
                <w:b/>
                <w:bCs/>
                <w:sz w:val="22"/>
                <w:szCs w:val="22"/>
              </w:rPr>
              <w:t xml:space="preserve">6-digit PIN number </w:t>
            </w:r>
            <w:r w:rsidR="00D454B3">
              <w:rPr>
                <w:b/>
                <w:bCs/>
                <w:sz w:val="22"/>
                <w:szCs w:val="22"/>
              </w:rPr>
              <w:t>(</w:t>
            </w:r>
            <w:r w:rsidR="00D454B3" w:rsidRPr="00D454B3">
              <w:rPr>
                <w:b/>
                <w:bCs/>
                <w:sz w:val="22"/>
                <w:szCs w:val="22"/>
              </w:rPr>
              <w:t>386618</w:t>
            </w:r>
            <w:r w:rsidR="00D454B3">
              <w:rPr>
                <w:b/>
                <w:bCs/>
                <w:sz w:val="22"/>
                <w:szCs w:val="22"/>
              </w:rPr>
              <w:t xml:space="preserve">) </w:t>
            </w:r>
            <w:r w:rsidR="005E2C63" w:rsidRPr="00352BC1">
              <w:rPr>
                <w:b/>
                <w:bCs/>
                <w:sz w:val="22"/>
                <w:szCs w:val="22"/>
              </w:rPr>
              <w:t>as they will need this to create their account.</w:t>
            </w:r>
            <w:r w:rsidR="00BE7E25">
              <w:rPr>
                <w:b/>
                <w:bCs/>
                <w:sz w:val="22"/>
                <w:szCs w:val="22"/>
              </w:rPr>
              <w:t xml:space="preserve"> </w:t>
            </w:r>
          </w:p>
          <w:p w14:paraId="4C2DFEDF" w14:textId="60AADEDD" w:rsidR="00995CD8" w:rsidRPr="00352BC1" w:rsidRDefault="003C231F" w:rsidP="00C11CD9">
            <w:pPr>
              <w:pStyle w:val="ListParagraph"/>
              <w:numPr>
                <w:ilvl w:val="0"/>
                <w:numId w:val="41"/>
              </w:numPr>
              <w:rPr>
                <w:b/>
                <w:bCs/>
                <w:sz w:val="22"/>
                <w:szCs w:val="22"/>
              </w:rPr>
            </w:pPr>
            <w:r w:rsidRPr="00352BC1">
              <w:rPr>
                <w:sz w:val="22"/>
                <w:szCs w:val="22"/>
              </w:rPr>
              <w:t xml:space="preserve">Ask the new applicant to </w:t>
            </w:r>
            <w:r w:rsidR="00960E1B" w:rsidRPr="00352BC1">
              <w:rPr>
                <w:sz w:val="22"/>
                <w:szCs w:val="22"/>
              </w:rPr>
              <w:t xml:space="preserve">first </w:t>
            </w:r>
            <w:r w:rsidRPr="00352BC1">
              <w:rPr>
                <w:sz w:val="22"/>
                <w:szCs w:val="22"/>
              </w:rPr>
              <w:t>create a</w:t>
            </w:r>
            <w:r w:rsidR="00D849B5" w:rsidRPr="00352BC1">
              <w:rPr>
                <w:sz w:val="22"/>
                <w:szCs w:val="22"/>
              </w:rPr>
              <w:t xml:space="preserve"> Northern Ireland Direct </w:t>
            </w:r>
            <w:r w:rsidR="00103C35" w:rsidRPr="00352BC1">
              <w:rPr>
                <w:sz w:val="22"/>
                <w:szCs w:val="22"/>
              </w:rPr>
              <w:t>‘</w:t>
            </w:r>
            <w:r w:rsidR="00956523" w:rsidRPr="00352BC1">
              <w:rPr>
                <w:sz w:val="22"/>
                <w:szCs w:val="22"/>
              </w:rPr>
              <w:t>NIDA LO</w:t>
            </w:r>
            <w:r w:rsidR="00960E1B" w:rsidRPr="00352BC1">
              <w:rPr>
                <w:sz w:val="22"/>
                <w:szCs w:val="22"/>
              </w:rPr>
              <w:t>A</w:t>
            </w:r>
            <w:r w:rsidR="00956523" w:rsidRPr="00352BC1">
              <w:rPr>
                <w:sz w:val="22"/>
                <w:szCs w:val="22"/>
              </w:rPr>
              <w:t>2</w:t>
            </w:r>
            <w:r w:rsidR="00103C35" w:rsidRPr="00352BC1">
              <w:rPr>
                <w:sz w:val="22"/>
                <w:szCs w:val="22"/>
              </w:rPr>
              <w:t>’</w:t>
            </w:r>
            <w:r w:rsidRPr="00352BC1">
              <w:rPr>
                <w:sz w:val="22"/>
                <w:szCs w:val="22"/>
              </w:rPr>
              <w:t xml:space="preserve"> account </w:t>
            </w:r>
            <w:r w:rsidR="0075165F">
              <w:rPr>
                <w:sz w:val="22"/>
                <w:szCs w:val="22"/>
              </w:rPr>
              <w:t>(instructions on the Invitation Letter)</w:t>
            </w:r>
            <w:r w:rsidRPr="00352BC1">
              <w:rPr>
                <w:sz w:val="22"/>
                <w:szCs w:val="22"/>
              </w:rPr>
              <w:t xml:space="preserve"> </w:t>
            </w:r>
            <w:r w:rsidR="00103C35" w:rsidRPr="00352BC1">
              <w:rPr>
                <w:sz w:val="22"/>
                <w:szCs w:val="22"/>
              </w:rPr>
              <w:t>If they already have a NIDA LO</w:t>
            </w:r>
            <w:r w:rsidR="00960E1B" w:rsidRPr="00352BC1">
              <w:rPr>
                <w:sz w:val="22"/>
                <w:szCs w:val="22"/>
              </w:rPr>
              <w:t>A</w:t>
            </w:r>
            <w:r w:rsidR="00103C35" w:rsidRPr="00352BC1">
              <w:rPr>
                <w:sz w:val="22"/>
                <w:szCs w:val="22"/>
              </w:rPr>
              <w:t xml:space="preserve">2 account, they should use this. </w:t>
            </w:r>
            <w:r w:rsidR="00960E1B" w:rsidRPr="00352BC1">
              <w:rPr>
                <w:sz w:val="22"/>
                <w:szCs w:val="22"/>
              </w:rPr>
              <w:t xml:space="preserve">They will know if </w:t>
            </w:r>
            <w:proofErr w:type="spellStart"/>
            <w:r w:rsidR="00960E1B" w:rsidRPr="00352BC1">
              <w:rPr>
                <w:sz w:val="22"/>
                <w:szCs w:val="22"/>
              </w:rPr>
              <w:t>its</w:t>
            </w:r>
            <w:proofErr w:type="spellEnd"/>
            <w:r w:rsidR="00960E1B" w:rsidRPr="00352BC1">
              <w:rPr>
                <w:sz w:val="22"/>
                <w:szCs w:val="22"/>
              </w:rPr>
              <w:t xml:space="preserve"> an LOA2 account if they have a secure code</w:t>
            </w:r>
            <w:r w:rsidR="00B14043" w:rsidRPr="00352BC1">
              <w:rPr>
                <w:sz w:val="22"/>
                <w:szCs w:val="22"/>
              </w:rPr>
              <w:t xml:space="preserve"> via their phone/email to</w:t>
            </w:r>
            <w:r w:rsidR="00960E1B" w:rsidRPr="00352BC1">
              <w:rPr>
                <w:sz w:val="22"/>
                <w:szCs w:val="22"/>
              </w:rPr>
              <w:t xml:space="preserve"> log on</w:t>
            </w:r>
            <w:r w:rsidR="00995CD8" w:rsidRPr="00352BC1">
              <w:rPr>
                <w:sz w:val="22"/>
                <w:szCs w:val="22"/>
              </w:rPr>
              <w:t xml:space="preserve">. </w:t>
            </w:r>
          </w:p>
          <w:p w14:paraId="4B5A968C" w14:textId="5D635CA8" w:rsidR="004E2C59" w:rsidRPr="00352BC1" w:rsidRDefault="003C231F" w:rsidP="00C11CD9">
            <w:pPr>
              <w:pStyle w:val="ListParagraph"/>
              <w:numPr>
                <w:ilvl w:val="0"/>
                <w:numId w:val="41"/>
              </w:numPr>
              <w:rPr>
                <w:b/>
                <w:bCs/>
                <w:sz w:val="22"/>
                <w:szCs w:val="22"/>
              </w:rPr>
            </w:pPr>
            <w:r w:rsidRPr="00352BC1">
              <w:rPr>
                <w:sz w:val="22"/>
                <w:szCs w:val="22"/>
              </w:rPr>
              <w:t xml:space="preserve">They </w:t>
            </w:r>
            <w:r w:rsidR="00956523" w:rsidRPr="00352BC1">
              <w:rPr>
                <w:sz w:val="22"/>
                <w:szCs w:val="22"/>
              </w:rPr>
              <w:t xml:space="preserve">will </w:t>
            </w:r>
            <w:r w:rsidR="00995CD8" w:rsidRPr="00352BC1">
              <w:rPr>
                <w:sz w:val="22"/>
                <w:szCs w:val="22"/>
              </w:rPr>
              <w:t>next need to create an Access NI application</w:t>
            </w:r>
            <w:r w:rsidR="000D4A9E" w:rsidRPr="00352BC1">
              <w:rPr>
                <w:sz w:val="22"/>
                <w:szCs w:val="22"/>
              </w:rPr>
              <w:t xml:space="preserve"> and </w:t>
            </w:r>
            <w:r w:rsidR="004E2C59" w:rsidRPr="00352BC1">
              <w:rPr>
                <w:sz w:val="22"/>
                <w:szCs w:val="22"/>
              </w:rPr>
              <w:t>upload their identity documents</w:t>
            </w:r>
            <w:r w:rsidR="00103C35" w:rsidRPr="00352BC1">
              <w:rPr>
                <w:sz w:val="22"/>
                <w:szCs w:val="22"/>
              </w:rPr>
              <w:t xml:space="preserve"> themselves</w:t>
            </w:r>
            <w:r w:rsidRPr="00352BC1">
              <w:rPr>
                <w:sz w:val="22"/>
                <w:szCs w:val="22"/>
              </w:rPr>
              <w:t>.</w:t>
            </w:r>
            <w:r w:rsidR="004E2C59" w:rsidRPr="00352BC1">
              <w:rPr>
                <w:sz w:val="22"/>
                <w:szCs w:val="22"/>
              </w:rPr>
              <w:t xml:space="preserve"> </w:t>
            </w:r>
            <w:r w:rsidR="00B14043" w:rsidRPr="00352BC1">
              <w:rPr>
                <w:sz w:val="22"/>
                <w:szCs w:val="22"/>
              </w:rPr>
              <w:t>Instructions are on the Invitation Letter.</w:t>
            </w:r>
          </w:p>
          <w:p w14:paraId="6F25FD50" w14:textId="24D85A04" w:rsidR="00103C35" w:rsidRDefault="00721A19" w:rsidP="00972831">
            <w:pPr>
              <w:pStyle w:val="BodyText"/>
              <w:ind w:left="720"/>
              <w:rPr>
                <w:b/>
                <w:bCs/>
                <w:sz w:val="22"/>
                <w:szCs w:val="22"/>
              </w:rPr>
            </w:pPr>
            <w:r w:rsidRPr="00352BC1">
              <w:rPr>
                <w:b/>
                <w:bCs/>
                <w:sz w:val="22"/>
                <w:szCs w:val="22"/>
              </w:rPr>
              <w:t xml:space="preserve">The </w:t>
            </w:r>
            <w:r w:rsidR="004E2C59" w:rsidRPr="00352BC1">
              <w:rPr>
                <w:b/>
                <w:bCs/>
                <w:sz w:val="22"/>
                <w:szCs w:val="22"/>
              </w:rPr>
              <w:t xml:space="preserve">applicant </w:t>
            </w:r>
            <w:r w:rsidR="00BD3EAD" w:rsidRPr="00352BC1">
              <w:rPr>
                <w:b/>
                <w:bCs/>
                <w:sz w:val="22"/>
                <w:szCs w:val="22"/>
              </w:rPr>
              <w:t xml:space="preserve">is required to </w:t>
            </w:r>
            <w:r w:rsidR="004E2C59" w:rsidRPr="00352BC1">
              <w:rPr>
                <w:b/>
                <w:bCs/>
                <w:sz w:val="22"/>
                <w:szCs w:val="22"/>
              </w:rPr>
              <w:t>upload</w:t>
            </w:r>
            <w:r w:rsidR="00BD3EAD" w:rsidRPr="00352BC1">
              <w:rPr>
                <w:b/>
                <w:bCs/>
                <w:sz w:val="22"/>
                <w:szCs w:val="22"/>
              </w:rPr>
              <w:t xml:space="preserve"> 2 identity documents</w:t>
            </w:r>
            <w:r w:rsidR="009B60E8" w:rsidRPr="00352BC1">
              <w:rPr>
                <w:b/>
                <w:bCs/>
                <w:sz w:val="22"/>
                <w:szCs w:val="22"/>
              </w:rPr>
              <w:t xml:space="preserve"> from the List of Documents- </w:t>
            </w:r>
            <w:r w:rsidR="00077156" w:rsidRPr="00352BC1">
              <w:rPr>
                <w:b/>
                <w:bCs/>
                <w:sz w:val="22"/>
                <w:szCs w:val="22"/>
              </w:rPr>
              <w:t xml:space="preserve">Access Northern Ireland </w:t>
            </w:r>
            <w:r w:rsidR="009B60E8" w:rsidRPr="00352BC1">
              <w:rPr>
                <w:b/>
                <w:bCs/>
                <w:sz w:val="22"/>
                <w:szCs w:val="22"/>
              </w:rPr>
              <w:t>recommend that they upload</w:t>
            </w:r>
            <w:r w:rsidR="004E2C59" w:rsidRPr="00352BC1">
              <w:rPr>
                <w:b/>
                <w:bCs/>
                <w:sz w:val="22"/>
                <w:szCs w:val="22"/>
              </w:rPr>
              <w:t xml:space="preserve"> their birth certificate issued at the time of their birth</w:t>
            </w:r>
            <w:r w:rsidR="00103C35" w:rsidRPr="00352BC1">
              <w:rPr>
                <w:b/>
                <w:bCs/>
                <w:sz w:val="22"/>
                <w:szCs w:val="22"/>
              </w:rPr>
              <w:t xml:space="preserve"> (</w:t>
            </w:r>
            <w:r w:rsidR="004E2C59" w:rsidRPr="00352BC1">
              <w:rPr>
                <w:b/>
                <w:bCs/>
                <w:sz w:val="22"/>
                <w:szCs w:val="22"/>
              </w:rPr>
              <w:t>or another suitable document</w:t>
            </w:r>
            <w:r w:rsidR="00103C35" w:rsidRPr="00352BC1">
              <w:rPr>
                <w:b/>
                <w:bCs/>
                <w:sz w:val="22"/>
                <w:szCs w:val="22"/>
              </w:rPr>
              <w:t xml:space="preserve"> that confirms their name at birth and date of birth)</w:t>
            </w:r>
            <w:r w:rsidR="004E2C59" w:rsidRPr="00352BC1">
              <w:rPr>
                <w:b/>
                <w:bCs/>
                <w:sz w:val="22"/>
                <w:szCs w:val="22"/>
              </w:rPr>
              <w:t xml:space="preserve"> </w:t>
            </w:r>
            <w:r w:rsidR="00103C35" w:rsidRPr="00352BC1">
              <w:rPr>
                <w:b/>
                <w:bCs/>
                <w:sz w:val="22"/>
                <w:szCs w:val="22"/>
              </w:rPr>
              <w:t>AND</w:t>
            </w:r>
            <w:r w:rsidR="00972831">
              <w:rPr>
                <w:b/>
                <w:bCs/>
                <w:sz w:val="22"/>
                <w:szCs w:val="22"/>
              </w:rPr>
              <w:t xml:space="preserve"> </w:t>
            </w:r>
            <w:r w:rsidR="00103C35" w:rsidRPr="00352BC1">
              <w:rPr>
                <w:b/>
                <w:bCs/>
                <w:sz w:val="22"/>
                <w:szCs w:val="22"/>
              </w:rPr>
              <w:t>a second document that confirms their name and a photographic image of them</w:t>
            </w:r>
            <w:r w:rsidR="004E2C59" w:rsidRPr="00352BC1">
              <w:rPr>
                <w:b/>
                <w:bCs/>
                <w:sz w:val="22"/>
                <w:szCs w:val="22"/>
              </w:rPr>
              <w:t xml:space="preserve"> </w:t>
            </w:r>
          </w:p>
          <w:p w14:paraId="4184AFDC" w14:textId="77777777" w:rsidR="00972831" w:rsidRDefault="00972831" w:rsidP="00972831">
            <w:pPr>
              <w:pStyle w:val="BodyText"/>
              <w:ind w:left="720"/>
              <w:rPr>
                <w:b/>
                <w:bCs/>
                <w:sz w:val="22"/>
                <w:szCs w:val="22"/>
              </w:rPr>
            </w:pPr>
          </w:p>
          <w:p w14:paraId="10C7AA83" w14:textId="77777777" w:rsidR="000D4A9E" w:rsidRPr="00352BC1" w:rsidRDefault="000D4A9E" w:rsidP="00A73E94">
            <w:pPr>
              <w:pStyle w:val="BodyText"/>
              <w:rPr>
                <w:b/>
                <w:bCs/>
                <w:sz w:val="22"/>
                <w:szCs w:val="22"/>
              </w:rPr>
            </w:pPr>
          </w:p>
          <w:p w14:paraId="46D0B201" w14:textId="51ECD8D4" w:rsidR="003C231F" w:rsidRDefault="00DB5FB4" w:rsidP="00C11CD9">
            <w:pPr>
              <w:pStyle w:val="BodyText"/>
              <w:numPr>
                <w:ilvl w:val="0"/>
                <w:numId w:val="41"/>
              </w:numPr>
              <w:rPr>
                <w:sz w:val="22"/>
                <w:szCs w:val="22"/>
              </w:rPr>
            </w:pPr>
            <w:r w:rsidRPr="00DB5FB4">
              <w:rPr>
                <w:sz w:val="22"/>
                <w:szCs w:val="22"/>
              </w:rPr>
              <w:t xml:space="preserve">Please make sure the applicant knows how to add their 2 referees to scouts.org.uk. We suggest they add 3 referees as, if there are problems or delays, new names cannot be added </w:t>
            </w:r>
            <w:r w:rsidRPr="00DB5FB4">
              <w:rPr>
                <w:sz w:val="22"/>
                <w:szCs w:val="22"/>
              </w:rPr>
              <w:lastRenderedPageBreak/>
              <w:t>mid-process</w:t>
            </w:r>
            <w:r>
              <w:rPr>
                <w:sz w:val="22"/>
                <w:szCs w:val="22"/>
              </w:rPr>
              <w:t xml:space="preserve">. </w:t>
            </w:r>
            <w:hyperlink r:id="rId16" w:history="1">
              <w:r w:rsidR="00C11CD9" w:rsidRPr="00C11CD9">
                <w:rPr>
                  <w:rStyle w:val="Hyperlink"/>
                  <w:sz w:val="22"/>
                  <w:szCs w:val="22"/>
                </w:rPr>
                <w:t>References | Scouts</w:t>
              </w:r>
            </w:hyperlink>
          </w:p>
          <w:p w14:paraId="3B6F97AC" w14:textId="77777777" w:rsidR="00046948" w:rsidRDefault="00046948" w:rsidP="00046948">
            <w:pPr>
              <w:pStyle w:val="BodyText"/>
              <w:ind w:left="720"/>
              <w:rPr>
                <w:sz w:val="22"/>
                <w:szCs w:val="22"/>
              </w:rPr>
            </w:pPr>
          </w:p>
          <w:p w14:paraId="2D8DEC86" w14:textId="77777777" w:rsidR="00C11CD9" w:rsidRPr="00C11CD9" w:rsidRDefault="00C11CD9" w:rsidP="00C11CD9">
            <w:pPr>
              <w:pStyle w:val="NoSpacing"/>
              <w:numPr>
                <w:ilvl w:val="0"/>
                <w:numId w:val="44"/>
              </w:numPr>
              <w:rPr>
                <w:color w:val="221E1F"/>
              </w:rPr>
            </w:pPr>
            <w:r w:rsidRPr="00C11CD9">
              <w:t>Referees should be known to the applicant and can be contacted by email.</w:t>
            </w:r>
          </w:p>
          <w:p w14:paraId="78CC9DBA" w14:textId="77777777" w:rsidR="00C11CD9" w:rsidRPr="00C11CD9" w:rsidRDefault="00C11CD9" w:rsidP="00C11CD9">
            <w:pPr>
              <w:pStyle w:val="NoSpacing"/>
              <w:numPr>
                <w:ilvl w:val="0"/>
                <w:numId w:val="44"/>
              </w:numPr>
              <w:rPr>
                <w:color w:val="221E1F"/>
              </w:rPr>
            </w:pPr>
            <w:r w:rsidRPr="00C11CD9">
              <w:t>They should have knowledge of the applicant’s work or contact with young people and should be able to comment on their character and relationships with others.</w:t>
            </w:r>
          </w:p>
          <w:p w14:paraId="3B7B955D" w14:textId="77777777" w:rsidR="00C11CD9" w:rsidRPr="00C11CD9" w:rsidRDefault="00C11CD9" w:rsidP="00C11CD9">
            <w:pPr>
              <w:pStyle w:val="NoSpacing"/>
              <w:numPr>
                <w:ilvl w:val="0"/>
                <w:numId w:val="44"/>
              </w:numPr>
              <w:rPr>
                <w:color w:val="221E1F"/>
              </w:rPr>
            </w:pPr>
            <w:r w:rsidRPr="00C11CD9">
              <w:t>At least one referee should have known the applicant for at least five years</w:t>
            </w:r>
          </w:p>
          <w:p w14:paraId="718759DE" w14:textId="77777777" w:rsidR="00C11CD9" w:rsidRPr="00C11CD9" w:rsidRDefault="00C11CD9" w:rsidP="00C11CD9">
            <w:pPr>
              <w:pStyle w:val="NoSpacing"/>
              <w:numPr>
                <w:ilvl w:val="0"/>
                <w:numId w:val="44"/>
              </w:numPr>
              <w:rPr>
                <w:color w:val="221E1F"/>
              </w:rPr>
            </w:pPr>
            <w:r w:rsidRPr="00C11CD9">
              <w:t>One of the referees must not be from Scouting.</w:t>
            </w:r>
          </w:p>
          <w:p w14:paraId="32B34532" w14:textId="77777777" w:rsidR="00C11CD9" w:rsidRPr="00C11CD9" w:rsidRDefault="00C11CD9" w:rsidP="00C11CD9">
            <w:pPr>
              <w:pStyle w:val="NoSpacing"/>
              <w:numPr>
                <w:ilvl w:val="0"/>
                <w:numId w:val="44"/>
              </w:numPr>
              <w:rPr>
                <w:color w:val="221E1F"/>
              </w:rPr>
            </w:pPr>
            <w:r w:rsidRPr="00C11CD9">
              <w:t>Referees must not be relatives.</w:t>
            </w:r>
          </w:p>
          <w:p w14:paraId="0CB7B0AF" w14:textId="35CDA188" w:rsidR="00C11CD9" w:rsidRPr="00C11CD9" w:rsidRDefault="00C11CD9" w:rsidP="00C11CD9">
            <w:pPr>
              <w:pStyle w:val="NoSpacing"/>
              <w:numPr>
                <w:ilvl w:val="0"/>
                <w:numId w:val="44"/>
              </w:numPr>
              <w:rPr>
                <w:color w:val="221E1F"/>
              </w:rPr>
            </w:pPr>
            <w:r w:rsidRPr="00C11CD9">
              <w:t>The applicant should check with the referee first that they are happy to provide a reference and check carefully the email address they wish to use.</w:t>
            </w:r>
          </w:p>
          <w:p w14:paraId="5A75CC6E" w14:textId="77777777" w:rsidR="00344DAA" w:rsidRPr="00352BC1" w:rsidRDefault="00344DAA" w:rsidP="00336901">
            <w:pPr>
              <w:pStyle w:val="BodyText"/>
              <w:ind w:left="720"/>
              <w:rPr>
                <w:sz w:val="22"/>
                <w:szCs w:val="22"/>
              </w:rPr>
            </w:pPr>
          </w:p>
          <w:p w14:paraId="6717320F" w14:textId="62FF436F" w:rsidR="003C231F" w:rsidRPr="00046948" w:rsidRDefault="003C231F" w:rsidP="00C11CD9">
            <w:pPr>
              <w:pStyle w:val="BodyText"/>
              <w:numPr>
                <w:ilvl w:val="0"/>
                <w:numId w:val="41"/>
              </w:numPr>
              <w:rPr>
                <w:sz w:val="22"/>
                <w:szCs w:val="22"/>
              </w:rPr>
            </w:pPr>
            <w:r w:rsidRPr="00352BC1">
              <w:rPr>
                <w:sz w:val="22"/>
                <w:szCs w:val="22"/>
              </w:rPr>
              <w:t xml:space="preserve">Ask the applicant to </w:t>
            </w:r>
            <w:r w:rsidR="00667369" w:rsidRPr="00352BC1">
              <w:rPr>
                <w:sz w:val="22"/>
                <w:szCs w:val="22"/>
              </w:rPr>
              <w:t xml:space="preserve">meet face-to-face with you, once they have </w:t>
            </w:r>
            <w:r w:rsidR="00BD0D06" w:rsidRPr="00352BC1">
              <w:rPr>
                <w:sz w:val="22"/>
                <w:szCs w:val="22"/>
              </w:rPr>
              <w:t xml:space="preserve">completed their Access NI application </w:t>
            </w:r>
            <w:r w:rsidR="00BD0D06" w:rsidRPr="00352BC1">
              <w:rPr>
                <w:b/>
                <w:bCs/>
                <w:sz w:val="22"/>
                <w:szCs w:val="22"/>
              </w:rPr>
              <w:t xml:space="preserve">and received a Case Reference </w:t>
            </w:r>
            <w:r w:rsidR="00DE4E3F" w:rsidRPr="00352BC1">
              <w:rPr>
                <w:b/>
                <w:bCs/>
                <w:sz w:val="22"/>
                <w:szCs w:val="22"/>
              </w:rPr>
              <w:t xml:space="preserve">Number. </w:t>
            </w:r>
            <w:r w:rsidR="005E79A4" w:rsidRPr="00352BC1">
              <w:rPr>
                <w:sz w:val="22"/>
                <w:szCs w:val="22"/>
              </w:rPr>
              <w:t>To your meeting, they should bring</w:t>
            </w:r>
            <w:r w:rsidR="000A33E7" w:rsidRPr="00352BC1">
              <w:rPr>
                <w:sz w:val="22"/>
                <w:szCs w:val="22"/>
              </w:rPr>
              <w:t xml:space="preserve"> the </w:t>
            </w:r>
            <w:r w:rsidR="00314472">
              <w:rPr>
                <w:sz w:val="22"/>
                <w:szCs w:val="22"/>
              </w:rPr>
              <w:t>7</w:t>
            </w:r>
            <w:r w:rsidR="000A33E7" w:rsidRPr="00352BC1">
              <w:rPr>
                <w:sz w:val="22"/>
                <w:szCs w:val="22"/>
              </w:rPr>
              <w:t xml:space="preserve"> items listed on </w:t>
            </w:r>
            <w:r w:rsidR="00314472">
              <w:rPr>
                <w:sz w:val="22"/>
                <w:szCs w:val="22"/>
              </w:rPr>
              <w:t>Applicant’s Guidance</w:t>
            </w:r>
            <w:r w:rsidR="000A33E7" w:rsidRPr="00352BC1">
              <w:rPr>
                <w:sz w:val="22"/>
                <w:szCs w:val="22"/>
              </w:rPr>
              <w:t xml:space="preserve"> which include</w:t>
            </w:r>
            <w:r w:rsidR="000A33E7" w:rsidRPr="00352BC1">
              <w:rPr>
                <w:b/>
                <w:bCs/>
                <w:sz w:val="22"/>
                <w:szCs w:val="22"/>
              </w:rPr>
              <w:t xml:space="preserve"> the original ID documents that they uploaded and their confirmation email</w:t>
            </w:r>
            <w:r w:rsidR="00352BC1" w:rsidRPr="00352BC1">
              <w:rPr>
                <w:b/>
                <w:bCs/>
                <w:sz w:val="22"/>
                <w:szCs w:val="22"/>
              </w:rPr>
              <w:t xml:space="preserve"> which sho</w:t>
            </w:r>
            <w:r w:rsidR="00344DAA">
              <w:rPr>
                <w:b/>
                <w:bCs/>
                <w:sz w:val="22"/>
                <w:szCs w:val="22"/>
              </w:rPr>
              <w:t>w</w:t>
            </w:r>
            <w:r w:rsidR="00352BC1" w:rsidRPr="00352BC1">
              <w:rPr>
                <w:b/>
                <w:bCs/>
                <w:sz w:val="22"/>
                <w:szCs w:val="22"/>
              </w:rPr>
              <w:t>s their Case Reference Number</w:t>
            </w:r>
          </w:p>
          <w:p w14:paraId="72A9D6C0" w14:textId="0295EB1F" w:rsidR="00046948" w:rsidRPr="00352BC1" w:rsidRDefault="00046948" w:rsidP="00046948">
            <w:pPr>
              <w:pStyle w:val="BodyText"/>
              <w:ind w:left="720"/>
              <w:rPr>
                <w:sz w:val="22"/>
                <w:szCs w:val="22"/>
              </w:rPr>
            </w:pPr>
          </w:p>
        </w:tc>
      </w:tr>
    </w:tbl>
    <w:p w14:paraId="59FBE597" w14:textId="77777777" w:rsidR="00636750" w:rsidRPr="00E5025C" w:rsidRDefault="00636750" w:rsidP="003C231F">
      <w:pPr>
        <w:pStyle w:val="BodyText"/>
        <w:rPr>
          <w:sz w:val="22"/>
          <w:szCs w:val="22"/>
        </w:rPr>
      </w:pPr>
    </w:p>
    <w:p w14:paraId="0E8BB5CF" w14:textId="677891DF" w:rsidR="005C3030" w:rsidRPr="006F5BE6" w:rsidRDefault="005C3030" w:rsidP="003C231F">
      <w:pPr>
        <w:pStyle w:val="BodyText"/>
        <w:rPr>
          <w:b/>
          <w:bCs/>
          <w:color w:val="000000" w:themeColor="text1"/>
          <w:sz w:val="22"/>
          <w:szCs w:val="22"/>
          <w:u w:val="single"/>
        </w:rPr>
      </w:pPr>
      <w:r w:rsidRPr="006F5BE6">
        <w:rPr>
          <w:b/>
          <w:bCs/>
          <w:color w:val="000000" w:themeColor="text1"/>
          <w:sz w:val="22"/>
          <w:szCs w:val="22"/>
          <w:u w:val="single"/>
        </w:rPr>
        <w:t xml:space="preserve">During the meeting with the applicant </w:t>
      </w:r>
    </w:p>
    <w:p w14:paraId="20CA8C1C" w14:textId="77777777" w:rsidR="005C3030" w:rsidRPr="00E5025C" w:rsidRDefault="005C3030" w:rsidP="005C3030">
      <w:pPr>
        <w:pStyle w:val="BodyText"/>
        <w:rPr>
          <w:sz w:val="22"/>
          <w:szCs w:val="22"/>
        </w:rPr>
      </w:pPr>
    </w:p>
    <w:tbl>
      <w:tblPr>
        <w:tblStyle w:val="TableGrid"/>
        <w:tblW w:w="4974" w:type="pct"/>
        <w:tblLook w:val="04A0" w:firstRow="1" w:lastRow="0" w:firstColumn="1" w:lastColumn="0" w:noHBand="0" w:noVBand="1"/>
      </w:tblPr>
      <w:tblGrid>
        <w:gridCol w:w="10485"/>
      </w:tblGrid>
      <w:tr w:rsidR="003C231F" w:rsidRPr="00E5025C" w14:paraId="7F4534B5" w14:textId="77777777" w:rsidTr="003C231F">
        <w:tc>
          <w:tcPr>
            <w:tcW w:w="5000" w:type="pct"/>
          </w:tcPr>
          <w:p w14:paraId="156DD3B5" w14:textId="77777777" w:rsidR="003C231F" w:rsidRDefault="003C231F" w:rsidP="005C3030">
            <w:pPr>
              <w:pStyle w:val="BodyText"/>
              <w:rPr>
                <w:b/>
                <w:bCs/>
                <w:sz w:val="22"/>
                <w:szCs w:val="22"/>
              </w:rPr>
            </w:pPr>
            <w:r w:rsidRPr="006E55FA">
              <w:rPr>
                <w:b/>
                <w:bCs/>
                <w:sz w:val="22"/>
                <w:szCs w:val="22"/>
              </w:rPr>
              <w:t>Step 1</w:t>
            </w:r>
          </w:p>
          <w:p w14:paraId="05B12EC8" w14:textId="77777777" w:rsidR="00314472" w:rsidRPr="006E55FA" w:rsidRDefault="00314472" w:rsidP="005C3030">
            <w:pPr>
              <w:pStyle w:val="BodyText"/>
              <w:rPr>
                <w:b/>
                <w:bCs/>
                <w:sz w:val="22"/>
                <w:szCs w:val="22"/>
              </w:rPr>
            </w:pPr>
          </w:p>
          <w:p w14:paraId="38442A70" w14:textId="77777777" w:rsidR="003D238E" w:rsidRDefault="003C231F" w:rsidP="003D238E">
            <w:pPr>
              <w:pStyle w:val="BodyText"/>
              <w:rPr>
                <w:sz w:val="22"/>
                <w:szCs w:val="22"/>
              </w:rPr>
            </w:pPr>
            <w:r w:rsidRPr="00E54681">
              <w:rPr>
                <w:sz w:val="22"/>
                <w:szCs w:val="22"/>
              </w:rPr>
              <w:t>Carefully check the applicant’s</w:t>
            </w:r>
            <w:r w:rsidR="002461AD" w:rsidRPr="00E54681">
              <w:rPr>
                <w:sz w:val="22"/>
                <w:szCs w:val="22"/>
              </w:rPr>
              <w:t xml:space="preserve"> </w:t>
            </w:r>
            <w:r w:rsidR="0090126C" w:rsidRPr="00E54681">
              <w:rPr>
                <w:sz w:val="22"/>
                <w:szCs w:val="22"/>
              </w:rPr>
              <w:t xml:space="preserve">2 </w:t>
            </w:r>
            <w:r w:rsidR="002461AD" w:rsidRPr="00E54681">
              <w:rPr>
                <w:sz w:val="22"/>
                <w:szCs w:val="22"/>
                <w:u w:val="single"/>
              </w:rPr>
              <w:t>original</w:t>
            </w:r>
            <w:r w:rsidRPr="00E54681">
              <w:rPr>
                <w:sz w:val="22"/>
                <w:szCs w:val="22"/>
              </w:rPr>
              <w:t xml:space="preserve"> ID documents</w:t>
            </w:r>
            <w:r w:rsidR="002461AD" w:rsidRPr="00E54681">
              <w:rPr>
                <w:sz w:val="22"/>
                <w:szCs w:val="22"/>
              </w:rPr>
              <w:t xml:space="preserve"> </w:t>
            </w:r>
            <w:r w:rsidR="006E55FA" w:rsidRPr="00E54681">
              <w:rPr>
                <w:sz w:val="22"/>
                <w:szCs w:val="22"/>
              </w:rPr>
              <w:t xml:space="preserve">to ensure that they </w:t>
            </w:r>
            <w:r w:rsidR="006E55FA" w:rsidRPr="00E54681">
              <w:rPr>
                <w:sz w:val="22"/>
                <w:szCs w:val="22"/>
                <w:u w:val="single"/>
              </w:rPr>
              <w:t>exactly match</w:t>
            </w:r>
            <w:r w:rsidR="006E55FA" w:rsidRPr="00E54681">
              <w:rPr>
                <w:sz w:val="22"/>
                <w:szCs w:val="22"/>
              </w:rPr>
              <w:t xml:space="preserve"> </w:t>
            </w:r>
            <w:r w:rsidR="004E2C59" w:rsidRPr="00E54681">
              <w:rPr>
                <w:sz w:val="22"/>
                <w:szCs w:val="22"/>
              </w:rPr>
              <w:t xml:space="preserve">the information they have added to their </w:t>
            </w:r>
            <w:r w:rsidR="00FC1026">
              <w:rPr>
                <w:sz w:val="22"/>
                <w:szCs w:val="22"/>
              </w:rPr>
              <w:t xml:space="preserve">application. </w:t>
            </w:r>
            <w:r w:rsidR="004E2C59" w:rsidRPr="00E54681">
              <w:rPr>
                <w:sz w:val="22"/>
                <w:szCs w:val="22"/>
              </w:rPr>
              <w:t xml:space="preserve">Make sure they have recorded </w:t>
            </w:r>
            <w:r w:rsidR="00FC1026" w:rsidRPr="00FC1026">
              <w:rPr>
                <w:b/>
                <w:bCs/>
                <w:sz w:val="22"/>
                <w:szCs w:val="22"/>
              </w:rPr>
              <w:t>all</w:t>
            </w:r>
            <w:r w:rsidR="004E2C59" w:rsidRPr="00FC1026">
              <w:rPr>
                <w:b/>
                <w:bCs/>
                <w:sz w:val="22"/>
                <w:szCs w:val="22"/>
              </w:rPr>
              <w:t xml:space="preserve"> names</w:t>
            </w:r>
            <w:r w:rsidR="004E2C59" w:rsidRPr="003D238E">
              <w:rPr>
                <w:b/>
                <w:bCs/>
                <w:sz w:val="22"/>
                <w:szCs w:val="22"/>
              </w:rPr>
              <w:t>- previous, current, known by and m</w:t>
            </w:r>
            <w:r w:rsidR="003D238E" w:rsidRPr="003D238E">
              <w:rPr>
                <w:b/>
                <w:bCs/>
                <w:sz w:val="22"/>
                <w:szCs w:val="22"/>
              </w:rPr>
              <w:t>iddle</w:t>
            </w:r>
            <w:r w:rsidR="004E2C59" w:rsidRPr="003D238E">
              <w:rPr>
                <w:b/>
                <w:bCs/>
                <w:sz w:val="22"/>
                <w:szCs w:val="22"/>
              </w:rPr>
              <w:t xml:space="preserve"> names</w:t>
            </w:r>
            <w:r w:rsidR="004E2C59" w:rsidRPr="00E54681">
              <w:rPr>
                <w:sz w:val="22"/>
                <w:szCs w:val="22"/>
              </w:rPr>
              <w:t>, d</w:t>
            </w:r>
            <w:r w:rsidRPr="00E54681">
              <w:rPr>
                <w:sz w:val="22"/>
                <w:szCs w:val="22"/>
              </w:rPr>
              <w:t xml:space="preserve">iscussing any name changes and address history. </w:t>
            </w:r>
            <w:r w:rsidR="003D238E">
              <w:rPr>
                <w:sz w:val="22"/>
                <w:szCs w:val="22"/>
              </w:rPr>
              <w:t>If they use the title ‘</w:t>
            </w:r>
            <w:proofErr w:type="spellStart"/>
            <w:r w:rsidR="003D238E">
              <w:rPr>
                <w:sz w:val="22"/>
                <w:szCs w:val="22"/>
              </w:rPr>
              <w:t>Mrs’</w:t>
            </w:r>
            <w:proofErr w:type="spellEnd"/>
            <w:r w:rsidR="003D238E">
              <w:rPr>
                <w:sz w:val="22"/>
                <w:szCs w:val="22"/>
              </w:rPr>
              <w:t xml:space="preserve"> this will indicate a previous surname which must be recorded in the application. Email</w:t>
            </w:r>
            <w:r w:rsidRPr="00E54681">
              <w:rPr>
                <w:sz w:val="22"/>
                <w:szCs w:val="22"/>
              </w:rPr>
              <w:t xml:space="preserve"> </w:t>
            </w:r>
            <w:r w:rsidR="003D238E">
              <w:rPr>
                <w:sz w:val="22"/>
                <w:szCs w:val="22"/>
              </w:rPr>
              <w:t xml:space="preserve">addresses may also have a middle initial indicating a middle name or may evidence a different surname </w:t>
            </w:r>
          </w:p>
          <w:p w14:paraId="3D91D2F7" w14:textId="1627695F" w:rsidR="00217664" w:rsidRPr="00E54681" w:rsidRDefault="00AB1FB5" w:rsidP="003D238E">
            <w:pPr>
              <w:pStyle w:val="BodyText"/>
              <w:numPr>
                <w:ilvl w:val="0"/>
                <w:numId w:val="40"/>
              </w:numPr>
              <w:rPr>
                <w:bCs/>
                <w:sz w:val="22"/>
                <w:szCs w:val="22"/>
              </w:rPr>
            </w:pPr>
            <w:r w:rsidRPr="00E54681">
              <w:rPr>
                <w:bCs/>
                <w:sz w:val="22"/>
                <w:szCs w:val="22"/>
              </w:rPr>
              <w:t xml:space="preserve">The documents </w:t>
            </w:r>
            <w:r w:rsidR="00217664" w:rsidRPr="00E54681">
              <w:rPr>
                <w:bCs/>
                <w:sz w:val="22"/>
                <w:szCs w:val="22"/>
              </w:rPr>
              <w:t xml:space="preserve">must be the </w:t>
            </w:r>
            <w:r w:rsidR="00217664" w:rsidRPr="00E54681">
              <w:rPr>
                <w:bCs/>
                <w:sz w:val="22"/>
                <w:szCs w:val="22"/>
                <w:u w:val="single"/>
              </w:rPr>
              <w:t>same 2 documents</w:t>
            </w:r>
            <w:r w:rsidR="00217664" w:rsidRPr="00E54681">
              <w:rPr>
                <w:bCs/>
                <w:sz w:val="22"/>
                <w:szCs w:val="22"/>
              </w:rPr>
              <w:t xml:space="preserve"> from the List of Acceptable Documents that they have already uploaded to their </w:t>
            </w:r>
            <w:r w:rsidR="00AE7859">
              <w:rPr>
                <w:bCs/>
                <w:sz w:val="22"/>
                <w:szCs w:val="22"/>
              </w:rPr>
              <w:t xml:space="preserve">application. </w:t>
            </w:r>
            <w:r w:rsidR="00217664" w:rsidRPr="00E54681">
              <w:rPr>
                <w:bCs/>
                <w:sz w:val="22"/>
                <w:szCs w:val="22"/>
              </w:rPr>
              <w:t xml:space="preserve"> </w:t>
            </w:r>
          </w:p>
          <w:p w14:paraId="6546EADC" w14:textId="65A7A301" w:rsidR="00717A82" w:rsidRPr="00E54681" w:rsidRDefault="00217664" w:rsidP="00AB1FB5">
            <w:pPr>
              <w:pStyle w:val="BodyText"/>
              <w:numPr>
                <w:ilvl w:val="0"/>
                <w:numId w:val="40"/>
              </w:numPr>
              <w:rPr>
                <w:bCs/>
                <w:sz w:val="22"/>
                <w:szCs w:val="22"/>
              </w:rPr>
            </w:pPr>
            <w:r w:rsidRPr="00E54681">
              <w:rPr>
                <w:bCs/>
                <w:sz w:val="22"/>
                <w:szCs w:val="22"/>
              </w:rPr>
              <w:t xml:space="preserve">The documents </w:t>
            </w:r>
            <w:r w:rsidR="00AB1FB5" w:rsidRPr="00E54681">
              <w:rPr>
                <w:bCs/>
                <w:sz w:val="22"/>
                <w:szCs w:val="22"/>
              </w:rPr>
              <w:t>mu</w:t>
            </w:r>
            <w:r w:rsidR="004E1F02" w:rsidRPr="00E54681">
              <w:rPr>
                <w:bCs/>
                <w:sz w:val="22"/>
                <w:szCs w:val="22"/>
              </w:rPr>
              <w:t xml:space="preserve">st be </w:t>
            </w:r>
            <w:r w:rsidR="004E1F02" w:rsidRPr="00E54681">
              <w:rPr>
                <w:bCs/>
                <w:sz w:val="22"/>
                <w:szCs w:val="22"/>
                <w:u w:val="single"/>
              </w:rPr>
              <w:t>original</w:t>
            </w:r>
            <w:r w:rsidR="004E1F02" w:rsidRPr="00E54681">
              <w:rPr>
                <w:bCs/>
                <w:sz w:val="22"/>
                <w:szCs w:val="22"/>
              </w:rPr>
              <w:t xml:space="preserve"> - y</w:t>
            </w:r>
            <w:r w:rsidR="00717A82" w:rsidRPr="00E54681">
              <w:rPr>
                <w:bCs/>
                <w:sz w:val="22"/>
                <w:szCs w:val="22"/>
              </w:rPr>
              <w:t>ou must not accept photocopies or documentation printed from the internet e.g. internet bank statements</w:t>
            </w:r>
          </w:p>
          <w:p w14:paraId="4649E5C1" w14:textId="733C0AD2" w:rsidR="00A40457" w:rsidRPr="00E54681" w:rsidRDefault="004E1F02" w:rsidP="004E1F02">
            <w:pPr>
              <w:pStyle w:val="BodyText"/>
              <w:numPr>
                <w:ilvl w:val="0"/>
                <w:numId w:val="40"/>
              </w:numPr>
              <w:rPr>
                <w:sz w:val="22"/>
                <w:szCs w:val="22"/>
              </w:rPr>
            </w:pPr>
            <w:r w:rsidRPr="00E54681">
              <w:rPr>
                <w:bCs/>
                <w:sz w:val="22"/>
                <w:szCs w:val="22"/>
              </w:rPr>
              <w:t xml:space="preserve">The </w:t>
            </w:r>
            <w:r w:rsidR="009A425F" w:rsidRPr="00E54681">
              <w:rPr>
                <w:bCs/>
                <w:sz w:val="22"/>
                <w:szCs w:val="22"/>
              </w:rPr>
              <w:t>applica</w:t>
            </w:r>
            <w:r w:rsidR="006B1D6F" w:rsidRPr="00E54681">
              <w:rPr>
                <w:bCs/>
                <w:sz w:val="22"/>
                <w:szCs w:val="22"/>
              </w:rPr>
              <w:t>nt</w:t>
            </w:r>
            <w:r w:rsidR="009A425F" w:rsidRPr="00E54681">
              <w:rPr>
                <w:bCs/>
                <w:sz w:val="22"/>
                <w:szCs w:val="22"/>
              </w:rPr>
              <w:t xml:space="preserve"> </w:t>
            </w:r>
            <w:r w:rsidR="009A425F" w:rsidRPr="00E54681">
              <w:rPr>
                <w:bCs/>
                <w:sz w:val="22"/>
                <w:szCs w:val="22"/>
                <w:u w:val="single"/>
              </w:rPr>
              <w:t>must record</w:t>
            </w:r>
            <w:r w:rsidR="00717A82" w:rsidRPr="00E54681">
              <w:rPr>
                <w:bCs/>
                <w:sz w:val="22"/>
                <w:szCs w:val="22"/>
                <w:u w:val="single"/>
              </w:rPr>
              <w:t xml:space="preserve"> all previous name</w:t>
            </w:r>
            <w:r w:rsidR="009A425F" w:rsidRPr="00E54681">
              <w:rPr>
                <w:bCs/>
                <w:sz w:val="22"/>
                <w:szCs w:val="22"/>
                <w:u w:val="single"/>
              </w:rPr>
              <w:t>s</w:t>
            </w:r>
            <w:r w:rsidR="00717A82" w:rsidRPr="00E54681">
              <w:rPr>
                <w:bCs/>
                <w:sz w:val="22"/>
                <w:szCs w:val="22"/>
              </w:rPr>
              <w:t xml:space="preserve"> and provides documentary proof to support this change of name. If the applicant is unable to provide this proof, you will need to have a discussion with the applicant about the reasons why, before considering validating </w:t>
            </w:r>
            <w:r w:rsidR="00A14389" w:rsidRPr="00E54681">
              <w:rPr>
                <w:bCs/>
                <w:sz w:val="22"/>
                <w:szCs w:val="22"/>
              </w:rPr>
              <w:t>their application</w:t>
            </w:r>
            <w:r w:rsidR="00717A82" w:rsidRPr="00E54681">
              <w:rPr>
                <w:bCs/>
                <w:sz w:val="22"/>
                <w:szCs w:val="22"/>
              </w:rPr>
              <w:t>.</w:t>
            </w:r>
            <w:r w:rsidR="00873BB2" w:rsidRPr="00E54681">
              <w:rPr>
                <w:bCs/>
                <w:sz w:val="22"/>
                <w:szCs w:val="22"/>
              </w:rPr>
              <w:t xml:space="preserve"> </w:t>
            </w:r>
            <w:r w:rsidR="0090126C" w:rsidRPr="00E54681">
              <w:rPr>
                <w:bCs/>
                <w:sz w:val="22"/>
                <w:szCs w:val="22"/>
              </w:rPr>
              <w:t>Whilst the new NI LOA2 account will have verified their identity, your role is to check whether there is evidence of other names not recorded in their LOA2 account.</w:t>
            </w:r>
            <w:r w:rsidR="00717A82" w:rsidRPr="00E54681">
              <w:rPr>
                <w:bCs/>
                <w:sz w:val="22"/>
                <w:szCs w:val="22"/>
              </w:rPr>
              <w:t> </w:t>
            </w:r>
            <w:r w:rsidR="00F1725D">
              <w:rPr>
                <w:bCs/>
                <w:sz w:val="22"/>
                <w:szCs w:val="22"/>
              </w:rPr>
              <w:t>Remember to check the applicant’s email address as it may indicate a middle name</w:t>
            </w:r>
          </w:p>
          <w:p w14:paraId="14D613AC" w14:textId="24D7C622" w:rsidR="003C231F" w:rsidRDefault="003C231F" w:rsidP="00A40457">
            <w:pPr>
              <w:pStyle w:val="BodyText"/>
              <w:rPr>
                <w:rStyle w:val="Hyperlink"/>
                <w:color w:val="000000" w:themeColor="text1"/>
                <w:sz w:val="22"/>
                <w:szCs w:val="22"/>
                <w:u w:val="none"/>
              </w:rPr>
            </w:pPr>
            <w:r w:rsidRPr="00E54681">
              <w:rPr>
                <w:sz w:val="22"/>
                <w:szCs w:val="22"/>
              </w:rPr>
              <w:t>See</w:t>
            </w:r>
            <w:r w:rsidR="00877C21">
              <w:rPr>
                <w:sz w:val="22"/>
                <w:szCs w:val="22"/>
              </w:rPr>
              <w:t xml:space="preserve"> </w:t>
            </w:r>
            <w:hyperlink r:id="rId17" w:history="1">
              <w:r w:rsidR="00C11CD9" w:rsidRPr="00C1514D">
                <w:rPr>
                  <w:rStyle w:val="Hyperlink"/>
                  <w:b/>
                  <w:bCs/>
                  <w:sz w:val="22"/>
                  <w:szCs w:val="22"/>
                </w:rPr>
                <w:t xml:space="preserve">Guidance for Signatories Approving </w:t>
              </w:r>
              <w:proofErr w:type="spellStart"/>
              <w:r w:rsidR="00C11CD9" w:rsidRPr="00C1514D">
                <w:rPr>
                  <w:rStyle w:val="Hyperlink"/>
                  <w:b/>
                  <w:bCs/>
                  <w:sz w:val="22"/>
                  <w:szCs w:val="22"/>
                </w:rPr>
                <w:t>AccessNI</w:t>
              </w:r>
              <w:proofErr w:type="spellEnd"/>
              <w:r w:rsidR="00C11CD9" w:rsidRPr="00C1514D">
                <w:rPr>
                  <w:rStyle w:val="Hyperlink"/>
                  <w:b/>
                  <w:bCs/>
                  <w:sz w:val="22"/>
                  <w:szCs w:val="22"/>
                </w:rPr>
                <w:t xml:space="preserve"> Applications (June 2025)</w:t>
              </w:r>
            </w:hyperlink>
            <w:r w:rsidR="00C1514D">
              <w:t xml:space="preserve"> </w:t>
            </w:r>
            <w:r w:rsidRPr="00E54681">
              <w:rPr>
                <w:rStyle w:val="Hyperlink"/>
                <w:color w:val="000000" w:themeColor="text1"/>
                <w:sz w:val="22"/>
                <w:szCs w:val="22"/>
                <w:u w:val="none"/>
              </w:rPr>
              <w:t>for further guidance</w:t>
            </w:r>
            <w:r w:rsidR="00A14389" w:rsidRPr="00E54681">
              <w:rPr>
                <w:rStyle w:val="Hyperlink"/>
                <w:color w:val="000000" w:themeColor="text1"/>
                <w:sz w:val="22"/>
                <w:szCs w:val="22"/>
                <w:u w:val="none"/>
              </w:rPr>
              <w:t xml:space="preserve"> regarding requirements</w:t>
            </w:r>
            <w:r w:rsidR="00F8284E">
              <w:rPr>
                <w:rStyle w:val="Hyperlink"/>
                <w:color w:val="000000" w:themeColor="text1"/>
                <w:sz w:val="22"/>
                <w:szCs w:val="22"/>
                <w:u w:val="none"/>
              </w:rPr>
              <w:t>.</w:t>
            </w:r>
          </w:p>
          <w:p w14:paraId="15D75F9C" w14:textId="77777777" w:rsidR="00A70F97" w:rsidRPr="00877C21" w:rsidRDefault="00A70F97" w:rsidP="00A40457">
            <w:pPr>
              <w:pStyle w:val="BodyText"/>
              <w:rPr>
                <w:rStyle w:val="Hyperlink"/>
                <w:color w:val="auto"/>
                <w:sz w:val="22"/>
                <w:szCs w:val="22"/>
                <w:u w:val="none"/>
              </w:rPr>
            </w:pPr>
          </w:p>
          <w:p w14:paraId="0CB6AA10" w14:textId="0C26E546" w:rsidR="00A966F5" w:rsidRPr="002C0618" w:rsidRDefault="00A966F5" w:rsidP="00A966F5">
            <w:pPr>
              <w:pStyle w:val="BodyText"/>
              <w:rPr>
                <w:b/>
                <w:bCs/>
                <w:color w:val="000000" w:themeColor="text1"/>
                <w:sz w:val="22"/>
                <w:szCs w:val="22"/>
              </w:rPr>
            </w:pPr>
            <w:r w:rsidRPr="002C0618">
              <w:rPr>
                <w:b/>
                <w:bCs/>
                <w:color w:val="000000" w:themeColor="text1"/>
                <w:sz w:val="22"/>
                <w:szCs w:val="22"/>
              </w:rPr>
              <w:t>If there are missing names or incorrect information on the Access NI</w:t>
            </w:r>
            <w:r w:rsidR="00877C21" w:rsidRPr="002C0618">
              <w:rPr>
                <w:b/>
                <w:bCs/>
                <w:color w:val="000000" w:themeColor="text1"/>
                <w:sz w:val="22"/>
                <w:szCs w:val="22"/>
              </w:rPr>
              <w:t xml:space="preserve"> </w:t>
            </w:r>
            <w:r w:rsidRPr="002C0618">
              <w:rPr>
                <w:b/>
                <w:bCs/>
                <w:color w:val="000000" w:themeColor="text1"/>
                <w:sz w:val="22"/>
                <w:szCs w:val="22"/>
              </w:rPr>
              <w:t xml:space="preserve">application, </w:t>
            </w:r>
            <w:r w:rsidR="00C302B1" w:rsidRPr="002C0618">
              <w:rPr>
                <w:b/>
                <w:bCs/>
                <w:color w:val="000000" w:themeColor="text1"/>
                <w:sz w:val="22"/>
                <w:szCs w:val="22"/>
              </w:rPr>
              <w:t>please ask t</w:t>
            </w:r>
            <w:r w:rsidRPr="002C0618">
              <w:rPr>
                <w:b/>
                <w:bCs/>
                <w:color w:val="000000" w:themeColor="text1"/>
                <w:sz w:val="22"/>
                <w:szCs w:val="22"/>
              </w:rPr>
              <w:t xml:space="preserve">he applicant to update their NIDA LOA2 account first then </w:t>
            </w:r>
            <w:r w:rsidR="00C302B1" w:rsidRPr="002C0618">
              <w:rPr>
                <w:b/>
                <w:bCs/>
                <w:color w:val="000000" w:themeColor="text1"/>
                <w:sz w:val="22"/>
                <w:szCs w:val="22"/>
              </w:rPr>
              <w:t xml:space="preserve">you can </w:t>
            </w:r>
            <w:r w:rsidRPr="002C0618">
              <w:rPr>
                <w:b/>
                <w:bCs/>
                <w:color w:val="000000" w:themeColor="text1"/>
                <w:sz w:val="22"/>
                <w:szCs w:val="22"/>
              </w:rPr>
              <w:t xml:space="preserve">revisit their </w:t>
            </w:r>
            <w:proofErr w:type="spellStart"/>
            <w:r w:rsidRPr="002C0618">
              <w:rPr>
                <w:b/>
                <w:bCs/>
                <w:color w:val="000000" w:themeColor="text1"/>
                <w:sz w:val="22"/>
                <w:szCs w:val="22"/>
              </w:rPr>
              <w:t>AccessNI</w:t>
            </w:r>
            <w:proofErr w:type="spellEnd"/>
            <w:r w:rsidRPr="002C0618">
              <w:rPr>
                <w:b/>
                <w:bCs/>
                <w:color w:val="000000" w:themeColor="text1"/>
                <w:sz w:val="22"/>
                <w:szCs w:val="22"/>
              </w:rPr>
              <w:t xml:space="preserve"> application.</w:t>
            </w:r>
          </w:p>
          <w:p w14:paraId="315F8FCF" w14:textId="56A6E900" w:rsidR="004C536C" w:rsidRPr="00A14389" w:rsidRDefault="004C536C" w:rsidP="00A40457">
            <w:pPr>
              <w:pStyle w:val="BodyText"/>
              <w:rPr>
                <w:sz w:val="22"/>
                <w:szCs w:val="22"/>
                <w:u w:val="single"/>
              </w:rPr>
            </w:pPr>
          </w:p>
        </w:tc>
      </w:tr>
      <w:tr w:rsidR="003C231F" w:rsidRPr="00E5025C" w14:paraId="0D75147F" w14:textId="77777777" w:rsidTr="003C231F">
        <w:tc>
          <w:tcPr>
            <w:tcW w:w="5000" w:type="pct"/>
          </w:tcPr>
          <w:p w14:paraId="50DC7710" w14:textId="77777777" w:rsidR="003C231F" w:rsidRDefault="003C231F" w:rsidP="005C3030">
            <w:pPr>
              <w:pStyle w:val="BodyText"/>
              <w:rPr>
                <w:b/>
                <w:bCs/>
                <w:sz w:val="22"/>
                <w:szCs w:val="22"/>
              </w:rPr>
            </w:pPr>
            <w:r w:rsidRPr="00E5025C">
              <w:rPr>
                <w:b/>
                <w:bCs/>
                <w:sz w:val="22"/>
                <w:szCs w:val="22"/>
              </w:rPr>
              <w:t>Step 2</w:t>
            </w:r>
          </w:p>
          <w:p w14:paraId="5BF0FB9F" w14:textId="77777777" w:rsidR="00A73E94" w:rsidRPr="00E5025C" w:rsidRDefault="00A73E94" w:rsidP="005C3030">
            <w:pPr>
              <w:pStyle w:val="BodyText"/>
              <w:rPr>
                <w:b/>
                <w:bCs/>
                <w:sz w:val="22"/>
                <w:szCs w:val="22"/>
              </w:rPr>
            </w:pPr>
          </w:p>
          <w:p w14:paraId="57A4DEA7" w14:textId="77777777" w:rsidR="006F5BE6" w:rsidRDefault="003C231F" w:rsidP="005C3030">
            <w:pPr>
              <w:pStyle w:val="BodyText"/>
              <w:rPr>
                <w:sz w:val="22"/>
                <w:szCs w:val="22"/>
              </w:rPr>
            </w:pPr>
            <w:r w:rsidRPr="00E5025C">
              <w:rPr>
                <w:sz w:val="22"/>
                <w:szCs w:val="22"/>
              </w:rPr>
              <w:t>Log in to scouts.org.uk to complete the applicant’s disclosure application</w:t>
            </w:r>
            <w:r w:rsidR="0063526E">
              <w:rPr>
                <w:sz w:val="22"/>
                <w:szCs w:val="22"/>
              </w:rPr>
              <w:t>,</w:t>
            </w:r>
            <w:r w:rsidR="009F2CE9">
              <w:rPr>
                <w:sz w:val="22"/>
                <w:szCs w:val="22"/>
              </w:rPr>
              <w:t xml:space="preserve"> following instructions on the system.</w:t>
            </w:r>
          </w:p>
          <w:p w14:paraId="69F546AA" w14:textId="77777777" w:rsidR="00972831" w:rsidRDefault="00972831" w:rsidP="005C3030">
            <w:pPr>
              <w:pStyle w:val="BodyText"/>
              <w:rPr>
                <w:sz w:val="22"/>
                <w:szCs w:val="22"/>
              </w:rPr>
            </w:pPr>
          </w:p>
          <w:p w14:paraId="267A050E" w14:textId="6A8851CD" w:rsidR="00972831" w:rsidRPr="00972831" w:rsidRDefault="00972831" w:rsidP="00B45B58">
            <w:pPr>
              <w:pStyle w:val="BodyText"/>
              <w:rPr>
                <w:sz w:val="22"/>
                <w:szCs w:val="22"/>
              </w:rPr>
            </w:pPr>
            <w:r w:rsidRPr="00972831">
              <w:rPr>
                <w:sz w:val="22"/>
                <w:szCs w:val="22"/>
              </w:rPr>
              <w:t>When you have checked the applicant’s ID, please remember to click on ‘Request Disclosure’ which will take you into the ID check page.  Tick against the ID that you’ve seen. Tick the Declaration box and SUBMIT</w:t>
            </w:r>
          </w:p>
          <w:p w14:paraId="3220B610" w14:textId="258078AB" w:rsidR="00972831" w:rsidRPr="00972831" w:rsidRDefault="00972831" w:rsidP="00B45B58">
            <w:pPr>
              <w:pStyle w:val="BodyText"/>
              <w:rPr>
                <w:sz w:val="22"/>
                <w:szCs w:val="22"/>
              </w:rPr>
            </w:pPr>
            <w:r w:rsidRPr="00972831">
              <w:rPr>
                <w:sz w:val="22"/>
                <w:szCs w:val="22"/>
              </w:rPr>
              <w:t xml:space="preserve">Please also ensure that the applicant’s disclosure application is SUBMITTED on Access NI with the PIN </w:t>
            </w:r>
          </w:p>
          <w:p w14:paraId="41895A41" w14:textId="77777777" w:rsidR="00972831" w:rsidRDefault="00972831" w:rsidP="005C3030">
            <w:pPr>
              <w:pStyle w:val="BodyText"/>
              <w:rPr>
                <w:sz w:val="22"/>
                <w:szCs w:val="22"/>
              </w:rPr>
            </w:pPr>
          </w:p>
          <w:p w14:paraId="3B472023" w14:textId="151FD34A" w:rsidR="00046948" w:rsidRPr="00972831" w:rsidRDefault="00972831" w:rsidP="005C3030">
            <w:pPr>
              <w:pStyle w:val="BodyText"/>
              <w:rPr>
                <w:b/>
                <w:bCs/>
                <w:sz w:val="22"/>
                <w:szCs w:val="22"/>
              </w:rPr>
            </w:pPr>
            <w:r w:rsidRPr="00972831">
              <w:rPr>
                <w:b/>
                <w:bCs/>
                <w:sz w:val="22"/>
                <w:szCs w:val="22"/>
              </w:rPr>
              <w:t xml:space="preserve">Please make sure that the application has been SUBMITTED on BOTH scouts.org.uk and </w:t>
            </w:r>
            <w:proofErr w:type="spellStart"/>
            <w:r w:rsidRPr="00972831">
              <w:rPr>
                <w:b/>
                <w:bCs/>
                <w:sz w:val="22"/>
                <w:szCs w:val="22"/>
              </w:rPr>
              <w:t>AccessNI</w:t>
            </w:r>
            <w:proofErr w:type="spellEnd"/>
          </w:p>
        </w:tc>
      </w:tr>
      <w:tr w:rsidR="00972831" w:rsidRPr="00E5025C" w14:paraId="26495D72" w14:textId="77777777" w:rsidTr="00B45B58">
        <w:trPr>
          <w:trHeight w:val="2038"/>
        </w:trPr>
        <w:tc>
          <w:tcPr>
            <w:tcW w:w="5000" w:type="pct"/>
          </w:tcPr>
          <w:p w14:paraId="155E9B56" w14:textId="77777777" w:rsidR="00972831" w:rsidRDefault="00972831" w:rsidP="005C3030">
            <w:pPr>
              <w:pStyle w:val="BodyText"/>
              <w:rPr>
                <w:b/>
                <w:bCs/>
                <w:sz w:val="22"/>
                <w:szCs w:val="22"/>
              </w:rPr>
            </w:pPr>
            <w:r>
              <w:rPr>
                <w:b/>
                <w:bCs/>
                <w:sz w:val="22"/>
                <w:szCs w:val="22"/>
              </w:rPr>
              <w:lastRenderedPageBreak/>
              <w:t>Applicant’s Outcome</w:t>
            </w:r>
          </w:p>
          <w:p w14:paraId="48BBD711" w14:textId="77777777" w:rsidR="00BB59A1" w:rsidRDefault="00BB59A1" w:rsidP="005C3030">
            <w:pPr>
              <w:pStyle w:val="BodyText"/>
              <w:rPr>
                <w:b/>
                <w:bCs/>
                <w:sz w:val="22"/>
                <w:szCs w:val="22"/>
              </w:rPr>
            </w:pPr>
          </w:p>
          <w:p w14:paraId="4B6D3F9E" w14:textId="378B882D" w:rsidR="00972831" w:rsidRDefault="00972831" w:rsidP="005C3030">
            <w:pPr>
              <w:pStyle w:val="BodyText"/>
              <w:rPr>
                <w:sz w:val="22"/>
                <w:szCs w:val="22"/>
              </w:rPr>
            </w:pPr>
            <w:r>
              <w:rPr>
                <w:sz w:val="22"/>
                <w:szCs w:val="22"/>
              </w:rPr>
              <w:t xml:space="preserve">The applicant will receive their criminal record check outcome </w:t>
            </w:r>
            <w:r w:rsidRPr="006144FB">
              <w:rPr>
                <w:sz w:val="22"/>
                <w:szCs w:val="22"/>
              </w:rPr>
              <w:t xml:space="preserve">digitally in </w:t>
            </w:r>
            <w:r>
              <w:rPr>
                <w:sz w:val="22"/>
                <w:szCs w:val="22"/>
              </w:rPr>
              <w:t>their</w:t>
            </w:r>
            <w:r w:rsidRPr="006144FB">
              <w:rPr>
                <w:sz w:val="22"/>
                <w:szCs w:val="22"/>
              </w:rPr>
              <w:t xml:space="preserve"> NIDA account</w:t>
            </w:r>
            <w:r>
              <w:rPr>
                <w:sz w:val="22"/>
                <w:szCs w:val="22"/>
              </w:rPr>
              <w:t xml:space="preserve">. If they have adverse information on it, this does not mean that they cannot volunteer with Scouts but the Disclosures </w:t>
            </w:r>
            <w:r w:rsidR="00046948">
              <w:rPr>
                <w:sz w:val="22"/>
                <w:szCs w:val="22"/>
              </w:rPr>
              <w:t>Staff</w:t>
            </w:r>
            <w:r>
              <w:rPr>
                <w:sz w:val="22"/>
                <w:szCs w:val="22"/>
              </w:rPr>
              <w:t xml:space="preserve"> at </w:t>
            </w:r>
            <w:proofErr w:type="spellStart"/>
            <w:r>
              <w:rPr>
                <w:sz w:val="22"/>
                <w:szCs w:val="22"/>
              </w:rPr>
              <w:t>ScoutsHQ</w:t>
            </w:r>
            <w:proofErr w:type="spellEnd"/>
            <w:r>
              <w:rPr>
                <w:sz w:val="22"/>
                <w:szCs w:val="22"/>
              </w:rPr>
              <w:t xml:space="preserve"> will need to see the certificate. The applicant can ‘share’ their outcom</w:t>
            </w:r>
            <w:r w:rsidR="00046948">
              <w:rPr>
                <w:sz w:val="22"/>
                <w:szCs w:val="22"/>
              </w:rPr>
              <w:t>e</w:t>
            </w:r>
            <w:r>
              <w:rPr>
                <w:sz w:val="22"/>
                <w:szCs w:val="22"/>
              </w:rPr>
              <w:t xml:space="preserve"> with </w:t>
            </w:r>
            <w:proofErr w:type="spellStart"/>
            <w:r>
              <w:rPr>
                <w:sz w:val="22"/>
                <w:szCs w:val="22"/>
              </w:rPr>
              <w:t>ScoutsHQ</w:t>
            </w:r>
            <w:proofErr w:type="spellEnd"/>
            <w:r>
              <w:rPr>
                <w:sz w:val="22"/>
                <w:szCs w:val="22"/>
              </w:rPr>
              <w:t xml:space="preserve"> by entering this email address: </w:t>
            </w:r>
            <w:hyperlink r:id="rId18" w:history="1">
              <w:r w:rsidRPr="00A223A8">
                <w:rPr>
                  <w:rStyle w:val="Hyperlink"/>
                  <w:sz w:val="22"/>
                  <w:szCs w:val="22"/>
                </w:rPr>
                <w:t>Disclosures@scouts.org.uk</w:t>
              </w:r>
            </w:hyperlink>
          </w:p>
          <w:p w14:paraId="30C7236F" w14:textId="77777777" w:rsidR="00B45B58" w:rsidRDefault="00BE5FBE" w:rsidP="005C3030">
            <w:pPr>
              <w:pStyle w:val="BodyText"/>
              <w:rPr>
                <w:sz w:val="22"/>
                <w:szCs w:val="22"/>
              </w:rPr>
            </w:pPr>
            <w:r>
              <w:rPr>
                <w:sz w:val="22"/>
                <w:szCs w:val="22"/>
              </w:rPr>
              <w:t>Please remind them of this</w:t>
            </w:r>
            <w:r w:rsidR="00B45B58">
              <w:rPr>
                <w:sz w:val="22"/>
                <w:szCs w:val="22"/>
              </w:rPr>
              <w:t xml:space="preserve">. </w:t>
            </w:r>
          </w:p>
          <w:p w14:paraId="6F5EE378" w14:textId="55447A34" w:rsidR="00972831" w:rsidRPr="00972831" w:rsidRDefault="00972831" w:rsidP="005C3030">
            <w:pPr>
              <w:pStyle w:val="BodyText"/>
              <w:rPr>
                <w:sz w:val="22"/>
                <w:szCs w:val="22"/>
              </w:rPr>
            </w:pPr>
          </w:p>
        </w:tc>
      </w:tr>
    </w:tbl>
    <w:p w14:paraId="06BA12A9" w14:textId="77777777" w:rsidR="007452F8" w:rsidRDefault="007452F8" w:rsidP="00F915B6">
      <w:pPr>
        <w:pStyle w:val="BodyText"/>
        <w:jc w:val="center"/>
        <w:rPr>
          <w:sz w:val="22"/>
          <w:szCs w:val="22"/>
        </w:rPr>
      </w:pPr>
    </w:p>
    <w:p w14:paraId="69329CB6" w14:textId="77777777" w:rsidR="00B45B58" w:rsidRDefault="00B45B58" w:rsidP="00F915B6">
      <w:pPr>
        <w:pStyle w:val="BodyText"/>
        <w:jc w:val="center"/>
        <w:rPr>
          <w:sz w:val="22"/>
          <w:szCs w:val="22"/>
        </w:rPr>
      </w:pPr>
    </w:p>
    <w:p w14:paraId="4D1B248E" w14:textId="4B598B2F" w:rsidR="00B45B58" w:rsidRPr="00E5025C" w:rsidRDefault="00B45B58" w:rsidP="00F915B6">
      <w:pPr>
        <w:pStyle w:val="BodyText"/>
        <w:jc w:val="center"/>
        <w:rPr>
          <w:sz w:val="22"/>
          <w:szCs w:val="22"/>
        </w:rPr>
      </w:pPr>
      <w:r>
        <w:rPr>
          <w:sz w:val="22"/>
          <w:szCs w:val="22"/>
        </w:rPr>
        <w:t xml:space="preserve">If you or the applicant has any queries about this process, you can contact </w:t>
      </w:r>
      <w:hyperlink r:id="rId19" w:history="1">
        <w:r w:rsidRPr="00A223A8">
          <w:rPr>
            <w:rStyle w:val="Hyperlink"/>
            <w:sz w:val="22"/>
            <w:szCs w:val="22"/>
          </w:rPr>
          <w:t>Disclosures@scouts.org.uk</w:t>
        </w:r>
      </w:hyperlink>
    </w:p>
    <w:sectPr w:rsidR="00B45B58" w:rsidRPr="00E5025C" w:rsidSect="00D217F6">
      <w:headerReference w:type="default" r:id="rId20"/>
      <w:pgSz w:w="11910" w:h="16840"/>
      <w:pgMar w:top="680" w:right="680" w:bottom="680" w:left="680" w:header="499"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FD03" w14:textId="77777777" w:rsidR="00D76874" w:rsidRDefault="00D76874">
      <w:r>
        <w:separator/>
      </w:r>
    </w:p>
  </w:endnote>
  <w:endnote w:type="continuationSeparator" w:id="0">
    <w:p w14:paraId="5B9D7381" w14:textId="77777777" w:rsidR="00D76874" w:rsidRDefault="00D76874">
      <w:r>
        <w:continuationSeparator/>
      </w:r>
    </w:p>
  </w:endnote>
  <w:endnote w:type="continuationNotice" w:id="1">
    <w:p w14:paraId="397D1D2C" w14:textId="77777777" w:rsidR="00D76874" w:rsidRDefault="00D76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0BA86528-C908-44FB-A786-02E6B5149D27}"/>
    <w:embedBold r:id="rId2" w:fontKey="{14A402DC-49FD-4824-B455-1D1E07832241}"/>
    <w:embedItalic r:id="rId3" w:fontKey="{720195DB-2169-4270-A190-8D18CB870E5E}"/>
    <w:embedBoldItalic r:id="rId4" w:fontKey="{E30DE322-2D4F-438E-806E-0970C0D1869A}"/>
  </w:font>
  <w:font w:name="NunitoSans-Light">
    <w:altName w:val="Calibri"/>
    <w:charset w:val="00"/>
    <w:family w:val="auto"/>
    <w:pitch w:val="variable"/>
    <w:sig w:usb0="20000007"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5" w:fontKey="{EED1616E-83FD-4D71-8C9D-894F05BF7420}"/>
    <w:embedBold r:id="rId6" w:fontKey="{D50E71B1-6714-4212-9A37-E004F49E1871}"/>
  </w:font>
  <w:font w:name="NunitoSans-Black">
    <w:altName w:val="Times New Roman"/>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7" w:fontKey="{B51D48F9-91E9-4C96-A566-2516F86F6C17}"/>
  </w:font>
  <w:font w:name="Nunito Light">
    <w:charset w:val="00"/>
    <w:family w:val="auto"/>
    <w:pitch w:val="variable"/>
    <w:sig w:usb0="A00002FF" w:usb1="5000204B" w:usb2="00000000" w:usb3="00000000" w:csb0="00000197" w:csb1="00000000"/>
    <w:embedRegular r:id="rId8" w:fontKey="{6C229BB2-DDE0-48FB-8B17-F90624D25440}"/>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Nunito Sans"/>
    <w:charset w:val="00"/>
    <w:family w:val="auto"/>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85B77" w14:textId="77777777" w:rsidR="00D76874" w:rsidRDefault="00D76874">
      <w:r>
        <w:separator/>
      </w:r>
    </w:p>
  </w:footnote>
  <w:footnote w:type="continuationSeparator" w:id="0">
    <w:p w14:paraId="3EACC137" w14:textId="77777777" w:rsidR="00D76874" w:rsidRDefault="00D76874">
      <w:r>
        <w:continuationSeparator/>
      </w:r>
    </w:p>
  </w:footnote>
  <w:footnote w:type="continuationNotice" w:id="1">
    <w:p w14:paraId="5201523A" w14:textId="77777777" w:rsidR="00D76874" w:rsidRDefault="00D76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978C" w14:textId="77777777" w:rsidR="00940728" w:rsidRDefault="00FB3B35" w:rsidP="00A17A3E">
    <w:pPr>
      <w:pStyle w:val="BodyText"/>
    </w:pPr>
    <w:r>
      <w:rPr>
        <w:noProof/>
        <w:lang w:bidi="ar-SA"/>
      </w:rPr>
      <mc:AlternateContent>
        <mc:Choice Requires="wps">
          <w:drawing>
            <wp:anchor distT="0" distB="0" distL="114300" distR="114300" simplePos="0" relativeHeight="251658240" behindDoc="1" locked="0" layoutInCell="1" allowOverlap="1" wp14:anchorId="330F0EDC" wp14:editId="63B9D746">
              <wp:simplePos x="0" y="0"/>
              <wp:positionH relativeFrom="page">
                <wp:posOffset>5866410</wp:posOffset>
              </wp:positionH>
              <wp:positionV relativeFrom="page">
                <wp:posOffset>308758</wp:posOffset>
              </wp:positionV>
              <wp:extent cx="1278800" cy="181610"/>
              <wp:effectExtent l="0" t="0" r="17145" b="8890"/>
              <wp:wrapNone/>
              <wp:docPr id="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88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0AADC" w14:textId="384815A8" w:rsidR="00B65DD2" w:rsidRDefault="003D238E">
                          <w:pPr>
                            <w:spacing w:before="20"/>
                            <w:ind w:left="20"/>
                            <w:rPr>
                              <w:b/>
                              <w:sz w:val="18"/>
                            </w:rPr>
                          </w:pPr>
                          <w:r>
                            <w:rPr>
                              <w:b/>
                              <w:sz w:val="18"/>
                            </w:rPr>
                            <w:t>September</w:t>
                          </w:r>
                          <w:r w:rsidR="00103C35">
                            <w:rPr>
                              <w:b/>
                              <w:sz w:val="18"/>
                            </w:rPr>
                            <w:t xml:space="preserve"> 2025</w:t>
                          </w:r>
                        </w:p>
                        <w:p w14:paraId="55769802" w14:textId="77777777" w:rsidR="00103C35" w:rsidRDefault="00103C35">
                          <w:pPr>
                            <w:spacing w:before="20"/>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F0EDC" id="_x0000_t202" coordsize="21600,21600" o:spt="202" path="m,l,21600r21600,l21600,xe">
              <v:stroke joinstyle="miter"/>
              <v:path gradientshapeok="t" o:connecttype="rect"/>
            </v:shapetype>
            <v:shape id="Text Box 1" o:spid="_x0000_s1026" type="#_x0000_t202" style="position:absolute;margin-left:461.9pt;margin-top:24.3pt;width:100.7pt;height:1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" filled="f" stroked="f">
              <v:path arrowok="t"/>
              <v:textbox inset="0,0,0,0">
                <w:txbxContent>
                  <w:p w14:paraId="4660AADC" w14:textId="384815A8" w:rsidR="00B65DD2" w:rsidRDefault="003D238E">
                    <w:pPr>
                      <w:spacing w:before="20"/>
                      <w:ind w:left="20"/>
                      <w:rPr>
                        <w:b/>
                        <w:sz w:val="18"/>
                      </w:rPr>
                    </w:pPr>
                    <w:r>
                      <w:rPr>
                        <w:b/>
                        <w:sz w:val="18"/>
                      </w:rPr>
                      <w:t>September</w:t>
                    </w:r>
                    <w:r w:rsidR="00103C35">
                      <w:rPr>
                        <w:b/>
                        <w:sz w:val="18"/>
                      </w:rPr>
                      <w:t xml:space="preserve"> 2025</w:t>
                    </w:r>
                  </w:p>
                  <w:p w14:paraId="55769802" w14:textId="77777777" w:rsidR="00103C35" w:rsidRDefault="00103C35">
                    <w:pPr>
                      <w:spacing w:before="20"/>
                      <w:ind w:left="20"/>
                      <w:rPr>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FB22E0"/>
    <w:multiLevelType w:val="hybridMultilevel"/>
    <w:tmpl w:val="56601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71AC7"/>
    <w:multiLevelType w:val="hybridMultilevel"/>
    <w:tmpl w:val="E4CE5D50"/>
    <w:lvl w:ilvl="0" w:tplc="27B25280">
      <w:numFmt w:val="bullet"/>
      <w:lvlText w:val="•"/>
      <w:lvlJc w:val="left"/>
      <w:pPr>
        <w:ind w:left="1065" w:hanging="705"/>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7A1D0A"/>
    <w:multiLevelType w:val="hybridMultilevel"/>
    <w:tmpl w:val="8AF2D058"/>
    <w:lvl w:ilvl="0" w:tplc="27B25280">
      <w:numFmt w:val="bullet"/>
      <w:lvlText w:val="•"/>
      <w:lvlJc w:val="left"/>
      <w:pPr>
        <w:ind w:left="1065" w:hanging="705"/>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21" w15:restartNumberingAfterBreak="0">
    <w:nsid w:val="1BFC4FC3"/>
    <w:multiLevelType w:val="hybridMultilevel"/>
    <w:tmpl w:val="44B4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7915CC"/>
    <w:multiLevelType w:val="hybridMultilevel"/>
    <w:tmpl w:val="ACA6D15E"/>
    <w:lvl w:ilvl="0" w:tplc="38AA588E">
      <w:start w:val="7"/>
      <w:numFmt w:val="bullet"/>
      <w:lvlText w:val="-"/>
      <w:lvlJc w:val="left"/>
      <w:pPr>
        <w:ind w:left="720" w:hanging="360"/>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EC03D7"/>
    <w:multiLevelType w:val="hybridMultilevel"/>
    <w:tmpl w:val="EE16678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3BA4B5C"/>
    <w:multiLevelType w:val="hybridMultilevel"/>
    <w:tmpl w:val="7C40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9A0AAF"/>
    <w:multiLevelType w:val="hybridMultilevel"/>
    <w:tmpl w:val="7A20AF30"/>
    <w:lvl w:ilvl="0" w:tplc="8C58B788">
      <w:start w:val="1"/>
      <w:numFmt w:val="bullet"/>
      <w:lvlText w:val="-"/>
      <w:lvlJc w:val="left"/>
      <w:pPr>
        <w:ind w:left="720" w:hanging="360"/>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451389"/>
    <w:multiLevelType w:val="hybridMultilevel"/>
    <w:tmpl w:val="D7AC886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31"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930B90"/>
    <w:multiLevelType w:val="hybridMultilevel"/>
    <w:tmpl w:val="5D1A0BAC"/>
    <w:lvl w:ilvl="0" w:tplc="27B25280">
      <w:numFmt w:val="bullet"/>
      <w:lvlText w:val="•"/>
      <w:lvlJc w:val="left"/>
      <w:pPr>
        <w:ind w:left="1065" w:hanging="705"/>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A77854"/>
    <w:multiLevelType w:val="hybridMultilevel"/>
    <w:tmpl w:val="D7AC886C"/>
    <w:lvl w:ilvl="0" w:tplc="FE9EBF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D92C9F"/>
    <w:multiLevelType w:val="hybridMultilevel"/>
    <w:tmpl w:val="4C584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C76B37"/>
    <w:multiLevelType w:val="multilevel"/>
    <w:tmpl w:val="DF484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2F03DE"/>
    <w:multiLevelType w:val="hybridMultilevel"/>
    <w:tmpl w:val="15E0A09C"/>
    <w:lvl w:ilvl="0" w:tplc="56FC84E6">
      <w:start w:val="1"/>
      <w:numFmt w:val="bullet"/>
      <w:lvlText w:val="-"/>
      <w:lvlJc w:val="left"/>
      <w:pPr>
        <w:ind w:left="1080" w:hanging="360"/>
      </w:pPr>
      <w:rPr>
        <w:rFonts w:ascii="Nunito Sans" w:eastAsia="Nunito Sans" w:hAnsi="Nunito Sans" w:cs="Nunito San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314023">
    <w:abstractNumId w:val="20"/>
  </w:num>
  <w:num w:numId="2" w16cid:durableId="696202629">
    <w:abstractNumId w:val="30"/>
  </w:num>
  <w:num w:numId="3" w16cid:durableId="1349916600">
    <w:abstractNumId w:val="35"/>
  </w:num>
  <w:num w:numId="4" w16cid:durableId="1099332788">
    <w:abstractNumId w:val="16"/>
  </w:num>
  <w:num w:numId="5" w16cid:durableId="373165729">
    <w:abstractNumId w:val="31"/>
  </w:num>
  <w:num w:numId="6" w16cid:durableId="1814177678">
    <w:abstractNumId w:val="0"/>
  </w:num>
  <w:num w:numId="7" w16cid:durableId="1929539091">
    <w:abstractNumId w:val="1"/>
  </w:num>
  <w:num w:numId="8" w16cid:durableId="1736315192">
    <w:abstractNumId w:val="2"/>
  </w:num>
  <w:num w:numId="9" w16cid:durableId="155266203">
    <w:abstractNumId w:val="3"/>
  </w:num>
  <w:num w:numId="10" w16cid:durableId="89553">
    <w:abstractNumId w:val="8"/>
  </w:num>
  <w:num w:numId="11" w16cid:durableId="768357639">
    <w:abstractNumId w:val="4"/>
  </w:num>
  <w:num w:numId="12" w16cid:durableId="81068265">
    <w:abstractNumId w:val="5"/>
  </w:num>
  <w:num w:numId="13" w16cid:durableId="6493888">
    <w:abstractNumId w:val="6"/>
  </w:num>
  <w:num w:numId="14" w16cid:durableId="1005326370">
    <w:abstractNumId w:val="7"/>
  </w:num>
  <w:num w:numId="15" w16cid:durableId="1076047910">
    <w:abstractNumId w:val="9"/>
  </w:num>
  <w:num w:numId="16" w16cid:durableId="404842206">
    <w:abstractNumId w:val="12"/>
  </w:num>
  <w:num w:numId="17" w16cid:durableId="372314082">
    <w:abstractNumId w:val="26"/>
  </w:num>
  <w:num w:numId="18" w16cid:durableId="1068190371">
    <w:abstractNumId w:val="15"/>
  </w:num>
  <w:num w:numId="19" w16cid:durableId="1975258051">
    <w:abstractNumId w:val="42"/>
  </w:num>
  <w:num w:numId="20" w16cid:durableId="583495433">
    <w:abstractNumId w:val="39"/>
  </w:num>
  <w:num w:numId="21" w16cid:durableId="627593001">
    <w:abstractNumId w:val="43"/>
  </w:num>
  <w:num w:numId="22" w16cid:durableId="1852991713">
    <w:abstractNumId w:val="36"/>
  </w:num>
  <w:num w:numId="23" w16cid:durableId="519661237">
    <w:abstractNumId w:val="13"/>
  </w:num>
  <w:num w:numId="24" w16cid:durableId="1737699120">
    <w:abstractNumId w:val="14"/>
  </w:num>
  <w:num w:numId="25" w16cid:durableId="1487742933">
    <w:abstractNumId w:val="32"/>
  </w:num>
  <w:num w:numId="26" w16cid:durableId="1369453389">
    <w:abstractNumId w:val="25"/>
  </w:num>
  <w:num w:numId="27" w16cid:durableId="296104383">
    <w:abstractNumId w:val="10"/>
  </w:num>
  <w:num w:numId="28" w16cid:durableId="825248309">
    <w:abstractNumId w:val="18"/>
  </w:num>
  <w:num w:numId="29" w16cid:durableId="1459226627">
    <w:abstractNumId w:val="27"/>
  </w:num>
  <w:num w:numId="30" w16cid:durableId="1903054377">
    <w:abstractNumId w:val="38"/>
  </w:num>
  <w:num w:numId="31" w16cid:durableId="1359353354">
    <w:abstractNumId w:val="21"/>
  </w:num>
  <w:num w:numId="32" w16cid:durableId="1334263092">
    <w:abstractNumId w:val="33"/>
  </w:num>
  <w:num w:numId="33" w16cid:durableId="545946257">
    <w:abstractNumId w:val="17"/>
  </w:num>
  <w:num w:numId="34" w16cid:durableId="1259363260">
    <w:abstractNumId w:val="24"/>
  </w:num>
  <w:num w:numId="35" w16cid:durableId="1221016379">
    <w:abstractNumId w:val="19"/>
  </w:num>
  <w:num w:numId="36" w16cid:durableId="2143763320">
    <w:abstractNumId w:val="11"/>
  </w:num>
  <w:num w:numId="37" w16cid:durableId="810248671">
    <w:abstractNumId w:val="40"/>
  </w:num>
  <w:num w:numId="38" w16cid:durableId="1419668096">
    <w:abstractNumId w:val="34"/>
  </w:num>
  <w:num w:numId="39" w16cid:durableId="837112200">
    <w:abstractNumId w:val="29"/>
  </w:num>
  <w:num w:numId="40" w16cid:durableId="1358966417">
    <w:abstractNumId w:val="22"/>
  </w:num>
  <w:num w:numId="41" w16cid:durableId="2013874673">
    <w:abstractNumId w:val="23"/>
  </w:num>
  <w:num w:numId="42" w16cid:durableId="1896162663">
    <w:abstractNumId w:val="37"/>
  </w:num>
  <w:num w:numId="43" w16cid:durableId="1986162213">
    <w:abstractNumId w:val="28"/>
  </w:num>
  <w:num w:numId="44" w16cid:durableId="12525915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1423E"/>
    <w:rsid w:val="00034967"/>
    <w:rsid w:val="00036228"/>
    <w:rsid w:val="00046948"/>
    <w:rsid w:val="00064B38"/>
    <w:rsid w:val="000702F6"/>
    <w:rsid w:val="00073560"/>
    <w:rsid w:val="000738E5"/>
    <w:rsid w:val="00077156"/>
    <w:rsid w:val="000805E8"/>
    <w:rsid w:val="00083997"/>
    <w:rsid w:val="000A1264"/>
    <w:rsid w:val="000A33E7"/>
    <w:rsid w:val="000A4599"/>
    <w:rsid w:val="000C11A8"/>
    <w:rsid w:val="000C32D7"/>
    <w:rsid w:val="000D4A9E"/>
    <w:rsid w:val="000D62CF"/>
    <w:rsid w:val="000F3833"/>
    <w:rsid w:val="000F6A93"/>
    <w:rsid w:val="00102EA0"/>
    <w:rsid w:val="00103502"/>
    <w:rsid w:val="00103C35"/>
    <w:rsid w:val="00124479"/>
    <w:rsid w:val="001327A0"/>
    <w:rsid w:val="00134916"/>
    <w:rsid w:val="00162A26"/>
    <w:rsid w:val="001663C1"/>
    <w:rsid w:val="00166993"/>
    <w:rsid w:val="001765D8"/>
    <w:rsid w:val="0018033D"/>
    <w:rsid w:val="001862F4"/>
    <w:rsid w:val="001951F9"/>
    <w:rsid w:val="001B69B6"/>
    <w:rsid w:val="001B6D1F"/>
    <w:rsid w:val="001C3EDD"/>
    <w:rsid w:val="001C5DA9"/>
    <w:rsid w:val="001D453C"/>
    <w:rsid w:val="001E4B19"/>
    <w:rsid w:val="001E652E"/>
    <w:rsid w:val="00201A76"/>
    <w:rsid w:val="00217664"/>
    <w:rsid w:val="002279F3"/>
    <w:rsid w:val="00245BB3"/>
    <w:rsid w:val="002461AD"/>
    <w:rsid w:val="002609AB"/>
    <w:rsid w:val="00260C71"/>
    <w:rsid w:val="0026212D"/>
    <w:rsid w:val="00265798"/>
    <w:rsid w:val="00284431"/>
    <w:rsid w:val="00291697"/>
    <w:rsid w:val="002978F5"/>
    <w:rsid w:val="002A06F0"/>
    <w:rsid w:val="002A39DA"/>
    <w:rsid w:val="002B5A3B"/>
    <w:rsid w:val="002B6C64"/>
    <w:rsid w:val="002C0618"/>
    <w:rsid w:val="002C1ABD"/>
    <w:rsid w:val="002C7BE7"/>
    <w:rsid w:val="002D1BB3"/>
    <w:rsid w:val="002E4797"/>
    <w:rsid w:val="00314472"/>
    <w:rsid w:val="0031790E"/>
    <w:rsid w:val="00336901"/>
    <w:rsid w:val="00340F05"/>
    <w:rsid w:val="0034438D"/>
    <w:rsid w:val="00344DAA"/>
    <w:rsid w:val="00352BC1"/>
    <w:rsid w:val="003550EE"/>
    <w:rsid w:val="0035609F"/>
    <w:rsid w:val="0036051E"/>
    <w:rsid w:val="00365590"/>
    <w:rsid w:val="00372B17"/>
    <w:rsid w:val="003741E1"/>
    <w:rsid w:val="00383932"/>
    <w:rsid w:val="00392F59"/>
    <w:rsid w:val="003A4B20"/>
    <w:rsid w:val="003B2F42"/>
    <w:rsid w:val="003B4982"/>
    <w:rsid w:val="003B6BDC"/>
    <w:rsid w:val="003C1889"/>
    <w:rsid w:val="003C231F"/>
    <w:rsid w:val="003D238E"/>
    <w:rsid w:val="003D428E"/>
    <w:rsid w:val="003E0A04"/>
    <w:rsid w:val="00406854"/>
    <w:rsid w:val="00416535"/>
    <w:rsid w:val="00421FE7"/>
    <w:rsid w:val="004229EC"/>
    <w:rsid w:val="00454FD6"/>
    <w:rsid w:val="00456366"/>
    <w:rsid w:val="004632A7"/>
    <w:rsid w:val="00467139"/>
    <w:rsid w:val="004719E6"/>
    <w:rsid w:val="00472DD3"/>
    <w:rsid w:val="0047668F"/>
    <w:rsid w:val="00490ADD"/>
    <w:rsid w:val="004A066D"/>
    <w:rsid w:val="004A4EC0"/>
    <w:rsid w:val="004C0F30"/>
    <w:rsid w:val="004C536C"/>
    <w:rsid w:val="004E1F02"/>
    <w:rsid w:val="004E2C59"/>
    <w:rsid w:val="004E31E2"/>
    <w:rsid w:val="004E768C"/>
    <w:rsid w:val="00526CDC"/>
    <w:rsid w:val="00537D6B"/>
    <w:rsid w:val="00551736"/>
    <w:rsid w:val="005833C8"/>
    <w:rsid w:val="00586A75"/>
    <w:rsid w:val="00591F70"/>
    <w:rsid w:val="005B6B04"/>
    <w:rsid w:val="005C0CFD"/>
    <w:rsid w:val="005C3030"/>
    <w:rsid w:val="005C37BD"/>
    <w:rsid w:val="005D47FF"/>
    <w:rsid w:val="005E2C63"/>
    <w:rsid w:val="005E5C2E"/>
    <w:rsid w:val="005E79A4"/>
    <w:rsid w:val="00600B28"/>
    <w:rsid w:val="0060387A"/>
    <w:rsid w:val="00603D11"/>
    <w:rsid w:val="0060778A"/>
    <w:rsid w:val="0061252F"/>
    <w:rsid w:val="00624EBA"/>
    <w:rsid w:val="0063526E"/>
    <w:rsid w:val="00636750"/>
    <w:rsid w:val="00650FB9"/>
    <w:rsid w:val="00656F88"/>
    <w:rsid w:val="00667369"/>
    <w:rsid w:val="00671972"/>
    <w:rsid w:val="00687BA3"/>
    <w:rsid w:val="00690427"/>
    <w:rsid w:val="00696966"/>
    <w:rsid w:val="006B1D6F"/>
    <w:rsid w:val="006B2FFC"/>
    <w:rsid w:val="006C58EE"/>
    <w:rsid w:val="006D541E"/>
    <w:rsid w:val="006E2035"/>
    <w:rsid w:val="006E55FA"/>
    <w:rsid w:val="006E797F"/>
    <w:rsid w:val="006F5BE6"/>
    <w:rsid w:val="006F5D9A"/>
    <w:rsid w:val="007077AC"/>
    <w:rsid w:val="00717A82"/>
    <w:rsid w:val="00721886"/>
    <w:rsid w:val="00721A19"/>
    <w:rsid w:val="00740440"/>
    <w:rsid w:val="007452F8"/>
    <w:rsid w:val="00746AAD"/>
    <w:rsid w:val="007503E1"/>
    <w:rsid w:val="0075165F"/>
    <w:rsid w:val="00754BDD"/>
    <w:rsid w:val="00754DBA"/>
    <w:rsid w:val="00756C1A"/>
    <w:rsid w:val="007571A7"/>
    <w:rsid w:val="007757E7"/>
    <w:rsid w:val="00786F5C"/>
    <w:rsid w:val="007D59DA"/>
    <w:rsid w:val="007D6FB5"/>
    <w:rsid w:val="007E58C6"/>
    <w:rsid w:val="007F4B77"/>
    <w:rsid w:val="00811350"/>
    <w:rsid w:val="00814A8E"/>
    <w:rsid w:val="00816DB7"/>
    <w:rsid w:val="00832F7C"/>
    <w:rsid w:val="008402C3"/>
    <w:rsid w:val="0084623F"/>
    <w:rsid w:val="00846862"/>
    <w:rsid w:val="008473D8"/>
    <w:rsid w:val="00873BB2"/>
    <w:rsid w:val="00876066"/>
    <w:rsid w:val="00877C21"/>
    <w:rsid w:val="00882543"/>
    <w:rsid w:val="00893C6F"/>
    <w:rsid w:val="008A3608"/>
    <w:rsid w:val="008A3A8F"/>
    <w:rsid w:val="008B437A"/>
    <w:rsid w:val="008E1C47"/>
    <w:rsid w:val="008E39E1"/>
    <w:rsid w:val="008E4013"/>
    <w:rsid w:val="008E7DB3"/>
    <w:rsid w:val="008F0897"/>
    <w:rsid w:val="0090126C"/>
    <w:rsid w:val="00915563"/>
    <w:rsid w:val="00940728"/>
    <w:rsid w:val="0094453C"/>
    <w:rsid w:val="00950FCF"/>
    <w:rsid w:val="00956523"/>
    <w:rsid w:val="00960E1B"/>
    <w:rsid w:val="00963D95"/>
    <w:rsid w:val="0096780E"/>
    <w:rsid w:val="00972831"/>
    <w:rsid w:val="00973173"/>
    <w:rsid w:val="00986207"/>
    <w:rsid w:val="00986E39"/>
    <w:rsid w:val="00992CB2"/>
    <w:rsid w:val="00993843"/>
    <w:rsid w:val="0099407C"/>
    <w:rsid w:val="00995CD8"/>
    <w:rsid w:val="009A04BC"/>
    <w:rsid w:val="009A425F"/>
    <w:rsid w:val="009A6E4E"/>
    <w:rsid w:val="009B60E8"/>
    <w:rsid w:val="009C41BB"/>
    <w:rsid w:val="009D27D9"/>
    <w:rsid w:val="009E1A6B"/>
    <w:rsid w:val="009E1B01"/>
    <w:rsid w:val="009E26EB"/>
    <w:rsid w:val="009F2CE9"/>
    <w:rsid w:val="00A14389"/>
    <w:rsid w:val="00A17A3E"/>
    <w:rsid w:val="00A263E1"/>
    <w:rsid w:val="00A26519"/>
    <w:rsid w:val="00A33C73"/>
    <w:rsid w:val="00A40457"/>
    <w:rsid w:val="00A411EA"/>
    <w:rsid w:val="00A447A8"/>
    <w:rsid w:val="00A5311C"/>
    <w:rsid w:val="00A56BF0"/>
    <w:rsid w:val="00A6183B"/>
    <w:rsid w:val="00A70F97"/>
    <w:rsid w:val="00A73E94"/>
    <w:rsid w:val="00A80CAB"/>
    <w:rsid w:val="00A936A2"/>
    <w:rsid w:val="00A966F5"/>
    <w:rsid w:val="00AA584F"/>
    <w:rsid w:val="00AB1FB5"/>
    <w:rsid w:val="00AB3995"/>
    <w:rsid w:val="00AD04FB"/>
    <w:rsid w:val="00AD37A9"/>
    <w:rsid w:val="00AE7859"/>
    <w:rsid w:val="00AF6A00"/>
    <w:rsid w:val="00AF6CC0"/>
    <w:rsid w:val="00B117A9"/>
    <w:rsid w:val="00B14043"/>
    <w:rsid w:val="00B22461"/>
    <w:rsid w:val="00B2380E"/>
    <w:rsid w:val="00B24CE0"/>
    <w:rsid w:val="00B27FAF"/>
    <w:rsid w:val="00B349AE"/>
    <w:rsid w:val="00B370D3"/>
    <w:rsid w:val="00B45B58"/>
    <w:rsid w:val="00B461AD"/>
    <w:rsid w:val="00B6493C"/>
    <w:rsid w:val="00B65DD2"/>
    <w:rsid w:val="00B70D6E"/>
    <w:rsid w:val="00BA60F8"/>
    <w:rsid w:val="00BB59A1"/>
    <w:rsid w:val="00BC61B5"/>
    <w:rsid w:val="00BD0D06"/>
    <w:rsid w:val="00BD3EAD"/>
    <w:rsid w:val="00BD428E"/>
    <w:rsid w:val="00BD48A6"/>
    <w:rsid w:val="00BE1940"/>
    <w:rsid w:val="00BE5463"/>
    <w:rsid w:val="00BE5FBE"/>
    <w:rsid w:val="00BE7E25"/>
    <w:rsid w:val="00BF7AEF"/>
    <w:rsid w:val="00C01D08"/>
    <w:rsid w:val="00C03EB6"/>
    <w:rsid w:val="00C10E3A"/>
    <w:rsid w:val="00C11CD9"/>
    <w:rsid w:val="00C1514D"/>
    <w:rsid w:val="00C17411"/>
    <w:rsid w:val="00C302B1"/>
    <w:rsid w:val="00C310E3"/>
    <w:rsid w:val="00C47FBF"/>
    <w:rsid w:val="00C66446"/>
    <w:rsid w:val="00C80BCE"/>
    <w:rsid w:val="00C810F1"/>
    <w:rsid w:val="00C84257"/>
    <w:rsid w:val="00CB28D8"/>
    <w:rsid w:val="00CC1B7E"/>
    <w:rsid w:val="00CD6176"/>
    <w:rsid w:val="00CD63A1"/>
    <w:rsid w:val="00D01C6A"/>
    <w:rsid w:val="00D179A5"/>
    <w:rsid w:val="00D217F6"/>
    <w:rsid w:val="00D2756F"/>
    <w:rsid w:val="00D454B3"/>
    <w:rsid w:val="00D76874"/>
    <w:rsid w:val="00D769A4"/>
    <w:rsid w:val="00D76C0E"/>
    <w:rsid w:val="00D849B5"/>
    <w:rsid w:val="00D921C3"/>
    <w:rsid w:val="00D95CAE"/>
    <w:rsid w:val="00DA5E14"/>
    <w:rsid w:val="00DB5FB4"/>
    <w:rsid w:val="00DC0F6C"/>
    <w:rsid w:val="00DD16DA"/>
    <w:rsid w:val="00DD1A3A"/>
    <w:rsid w:val="00DE4E3F"/>
    <w:rsid w:val="00E03305"/>
    <w:rsid w:val="00E0543B"/>
    <w:rsid w:val="00E20C02"/>
    <w:rsid w:val="00E27856"/>
    <w:rsid w:val="00E4689E"/>
    <w:rsid w:val="00E5025C"/>
    <w:rsid w:val="00E53F42"/>
    <w:rsid w:val="00E54681"/>
    <w:rsid w:val="00E6290A"/>
    <w:rsid w:val="00E82A23"/>
    <w:rsid w:val="00E83837"/>
    <w:rsid w:val="00E90E68"/>
    <w:rsid w:val="00E9451B"/>
    <w:rsid w:val="00E971DB"/>
    <w:rsid w:val="00EA19A5"/>
    <w:rsid w:val="00EA1FA8"/>
    <w:rsid w:val="00EA7C9A"/>
    <w:rsid w:val="00EA7FFC"/>
    <w:rsid w:val="00EB32AA"/>
    <w:rsid w:val="00EB3D6F"/>
    <w:rsid w:val="00EC4AE7"/>
    <w:rsid w:val="00ED7486"/>
    <w:rsid w:val="00EE5A4D"/>
    <w:rsid w:val="00EE6E4B"/>
    <w:rsid w:val="00EE7416"/>
    <w:rsid w:val="00EF6D38"/>
    <w:rsid w:val="00F07B48"/>
    <w:rsid w:val="00F1725D"/>
    <w:rsid w:val="00F34350"/>
    <w:rsid w:val="00F46F09"/>
    <w:rsid w:val="00F612F3"/>
    <w:rsid w:val="00F63C1E"/>
    <w:rsid w:val="00F64801"/>
    <w:rsid w:val="00F65513"/>
    <w:rsid w:val="00F8284E"/>
    <w:rsid w:val="00F915B6"/>
    <w:rsid w:val="00F92C1E"/>
    <w:rsid w:val="00FA15CD"/>
    <w:rsid w:val="00FA1BF7"/>
    <w:rsid w:val="00FB3B35"/>
    <w:rsid w:val="00FB42C1"/>
    <w:rsid w:val="00FB5C63"/>
    <w:rsid w:val="00FC1026"/>
    <w:rsid w:val="00FE510B"/>
    <w:rsid w:val="00FF1E47"/>
    <w:rsid w:val="00FF55C9"/>
    <w:rsid w:val="11AA4269"/>
    <w:rsid w:val="5E62FF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9A301"/>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34"/>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iPriority w:val="99"/>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59"/>
    <w:rsid w:val="0035609F"/>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5463"/>
    <w:rPr>
      <w:color w:val="605E5C"/>
      <w:shd w:val="clear" w:color="auto" w:fill="E1DFDD"/>
    </w:rPr>
  </w:style>
  <w:style w:type="character" w:styleId="FollowedHyperlink">
    <w:name w:val="FollowedHyperlink"/>
    <w:basedOn w:val="DefaultParagraphFont"/>
    <w:uiPriority w:val="99"/>
    <w:semiHidden/>
    <w:unhideWhenUsed/>
    <w:rsid w:val="00A447A8"/>
    <w:rPr>
      <w:color w:val="7414DC" w:themeColor="followedHyperlink"/>
      <w:u w:val="single"/>
    </w:rPr>
  </w:style>
  <w:style w:type="paragraph" w:styleId="NoSpacing">
    <w:name w:val="No Spacing"/>
    <w:uiPriority w:val="1"/>
    <w:qFormat/>
    <w:rsid w:val="00103C35"/>
    <w:rPr>
      <w:rFonts w:ascii="Nunito Sans" w:eastAsia="Nunito Sans" w:hAnsi="Nunito Sans" w:cs="Nunito Sans"/>
      <w:lang w:val="en-GB" w:eastAsia="en-GB" w:bidi="en-GB"/>
    </w:rPr>
  </w:style>
  <w:style w:type="paragraph" w:styleId="Revision">
    <w:name w:val="Revision"/>
    <w:hidden/>
    <w:uiPriority w:val="99"/>
    <w:semiHidden/>
    <w:rsid w:val="00C1514D"/>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8980">
      <w:bodyDiv w:val="1"/>
      <w:marLeft w:val="0"/>
      <w:marRight w:val="0"/>
      <w:marTop w:val="0"/>
      <w:marBottom w:val="0"/>
      <w:divBdr>
        <w:top w:val="none" w:sz="0" w:space="0" w:color="auto"/>
        <w:left w:val="none" w:sz="0" w:space="0" w:color="auto"/>
        <w:bottom w:val="none" w:sz="0" w:space="0" w:color="auto"/>
        <w:right w:val="none" w:sz="0" w:space="0" w:color="auto"/>
      </w:divBdr>
    </w:div>
    <w:div w:id="1778133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direct.gov.uk/sites/default/files/2025-07/Guidance-for-%20Signatories-Approving-AccessNI-Applications-%28June%202025%29.pdf" TargetMode="External"/><Relationship Id="rId18" Type="http://schemas.openxmlformats.org/officeDocument/2006/relationships/hyperlink" Target="mailto:Disclosures@scouts.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d-cms.scouts.org.uk/media/k4qbjfeb/applicants-guidance-ani-sept-2025.docx" TargetMode="External"/><Relationship Id="rId17" Type="http://schemas.openxmlformats.org/officeDocument/2006/relationships/hyperlink" Target="https://www.nidirect.gov.uk/sites/default/files/2025-07/Guidance-for-%20Signatories-Approving-AccessNI-Applications-%28June%202025%29.pdf" TargetMode="External"/><Relationship Id="rId2" Type="http://schemas.openxmlformats.org/officeDocument/2006/relationships/customXml" Target="../customXml/item2.xml"/><Relationship Id="rId16" Type="http://schemas.openxmlformats.org/officeDocument/2006/relationships/hyperlink" Target="https://www.scouts.org.uk/volunteers/volunteer-experience/digital-tool-guides/referen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rod-cms.scouts.org.uk/media/mq3dankc/rechecks-guidance-ani-september-2025.docx" TargetMode="External"/><Relationship Id="rId10" Type="http://schemas.openxmlformats.org/officeDocument/2006/relationships/endnotes" Target="endnotes.xml"/><Relationship Id="rId19" Type="http://schemas.openxmlformats.org/officeDocument/2006/relationships/hyperlink" Target="mailto:Disclosures@scout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d-cms.scouts.org.uk/media/k4qbjfeb/applicants-guidance-ani-sept-2025.docx"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63D31F0FB214FBD51E3D673480925" ma:contentTypeVersion="14" ma:contentTypeDescription="Create a new document." ma:contentTypeScope="" ma:versionID="038aa99458750aae0b9e01969965df1b">
  <xsd:schema xmlns:xsd="http://www.w3.org/2001/XMLSchema" xmlns:xs="http://www.w3.org/2001/XMLSchema" xmlns:p="http://schemas.microsoft.com/office/2006/metadata/properties" xmlns:ns2="25817d9b-058c-46d3-a723-09410dc5d3ff" xmlns:ns3="41d38741-ba7f-4aef-ba10-14ebe98ea6f7" targetNamespace="http://schemas.microsoft.com/office/2006/metadata/properties" ma:root="true" ma:fieldsID="7e050b85c89dda22394b2050e5f13373" ns2:_="" ns3:_="">
    <xsd:import namespace="25817d9b-058c-46d3-a723-09410dc5d3ff"/>
    <xsd:import namespace="41d38741-ba7f-4aef-ba10-14ebe98ea6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17d9b-058c-46d3-a723-09410dc5d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38741-ba7f-4aef-ba10-14ebe98ea6f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12bb355-4460-4d89-aad6-affffbcbdf5b}" ma:internalName="TaxCatchAll" ma:showField="CatchAllData" ma:web="41d38741-ba7f-4aef-ba10-14ebe98e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1d38741-ba7f-4aef-ba10-14ebe98ea6f7">
      <UserInfo>
        <DisplayName/>
        <AccountId xsi:nil="true"/>
        <AccountType/>
      </UserInfo>
    </SharedWithUsers>
    <lcf76f155ced4ddcb4097134ff3c332f xmlns="25817d9b-058c-46d3-a723-09410dc5d3ff">
      <Terms xmlns="http://schemas.microsoft.com/office/infopath/2007/PartnerControls"/>
    </lcf76f155ced4ddcb4097134ff3c332f>
    <TaxCatchAll xmlns="41d38741-ba7f-4aef-ba10-14ebe98ea6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BDC89-282F-45FB-94B0-A377E221D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17d9b-058c-46d3-a723-09410dc5d3ff"/>
    <ds:schemaRef ds:uri="41d38741-ba7f-4aef-ba10-14ebe98e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B5786-4490-4E80-A7EF-872CB0D196D7}">
  <ds:schemaRefs>
    <ds:schemaRef ds:uri="http://schemas.microsoft.com/office/2006/metadata/properties"/>
    <ds:schemaRef ds:uri="http://schemas.microsoft.com/office/infopath/2007/PartnerControls"/>
    <ds:schemaRef ds:uri="41d38741-ba7f-4aef-ba10-14ebe98ea6f7"/>
    <ds:schemaRef ds:uri="25817d9b-058c-46d3-a723-09410dc5d3ff"/>
  </ds:schemaRefs>
</ds:datastoreItem>
</file>

<file path=customXml/itemProps3.xml><?xml version="1.0" encoding="utf-8"?>
<ds:datastoreItem xmlns:ds="http://schemas.openxmlformats.org/officeDocument/2006/customXml" ds:itemID="{017F92BF-CDF7-400A-B71F-40B773C3F31F}">
  <ds:schemaRefs>
    <ds:schemaRef ds:uri="http://schemas.microsoft.com/sharepoint/v3/contenttype/forms"/>
  </ds:schemaRefs>
</ds:datastoreItem>
</file>

<file path=customXml/itemProps4.xml><?xml version="1.0" encoding="utf-8"?>
<ds:datastoreItem xmlns:ds="http://schemas.openxmlformats.org/officeDocument/2006/customXml" ds:itemID="{92269350-5B77-4BA8-A4E4-E68B5BF0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1193</Words>
  <Characters>6172</Characters>
  <Application>Microsoft Office Word</Application>
  <DocSecurity>0</DocSecurity>
  <Lines>128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Links>
    <vt:vector size="24" baseType="variant">
      <vt:variant>
        <vt:i4>4390994</vt:i4>
      </vt:variant>
      <vt:variant>
        <vt:i4>9</vt:i4>
      </vt:variant>
      <vt:variant>
        <vt:i4>0</vt:i4>
      </vt:variant>
      <vt:variant>
        <vt:i4>5</vt:i4>
      </vt:variant>
      <vt:variant>
        <vt:lpwstr>http://www.scoutsni.com/</vt:lpwstr>
      </vt:variant>
      <vt:variant>
        <vt:lpwstr/>
      </vt:variant>
      <vt:variant>
        <vt:i4>2818175</vt:i4>
      </vt:variant>
      <vt:variant>
        <vt:i4>6</vt:i4>
      </vt:variant>
      <vt:variant>
        <vt:i4>0</vt:i4>
      </vt:variant>
      <vt:variant>
        <vt:i4>5</vt:i4>
      </vt:variant>
      <vt:variant>
        <vt:lpwstr>http://www.nidirect.gov.uk/accessni</vt:lpwstr>
      </vt:variant>
      <vt:variant>
        <vt:lpwstr/>
      </vt:variant>
      <vt:variant>
        <vt:i4>1572865</vt:i4>
      </vt:variant>
      <vt:variant>
        <vt:i4>3</vt:i4>
      </vt:variant>
      <vt:variant>
        <vt:i4>0</vt:i4>
      </vt:variant>
      <vt:variant>
        <vt:i4>5</vt:i4>
      </vt:variant>
      <vt:variant>
        <vt:lpwstr>https://www.nidirect.gov.uk/sites/default/files/2022-02/a-guide-to-identity-checking-fo-accessn-applications-july-2021-2.pdf</vt:lpwstr>
      </vt:variant>
      <vt:variant>
        <vt:lpwstr/>
      </vt:variant>
      <vt:variant>
        <vt:i4>1572865</vt:i4>
      </vt:variant>
      <vt:variant>
        <vt:i4>0</vt:i4>
      </vt:variant>
      <vt:variant>
        <vt:i4>0</vt:i4>
      </vt:variant>
      <vt:variant>
        <vt:i4>5</vt:i4>
      </vt:variant>
      <vt:variant>
        <vt:lpwstr>https://www.nidirect.gov.uk/sites/default/files/2022-02/a-guide-to-identity-checking-fo-accessn-applications-july-2021-2.pdf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Jaimee Taylor</cp:lastModifiedBy>
  <cp:revision>2</cp:revision>
  <cp:lastPrinted>2018-04-16T14:46:00Z</cp:lastPrinted>
  <dcterms:created xsi:type="dcterms:W3CDTF">2025-10-01T09:40:00Z</dcterms:created>
  <dcterms:modified xsi:type="dcterms:W3CDTF">2025-10-01T09:40:00Z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0x0101005D663D31F0FB214FBD51E3D673480925</vt:lpwstr>
  </property>
  <property fmtid="{D5CDD505-2E9C-101B-9397-08002B2CF9AE}" pid="6" name="Order">
    <vt:r8>1584400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