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D918BA" w:rsidR="00F4708D" w:rsidRDefault="00D66BA1" w14:paraId="5EC024AC" w14:textId="3709C6CC">
      <w:pPr>
        <w:rPr>
          <w:rFonts w:ascii="Nunito Sans Black" w:hAnsi="Nunito Sans Black"/>
          <w:b/>
          <w:color w:val="003982"/>
          <w:sz w:val="72"/>
        </w:rPr>
      </w:pPr>
      <w:r w:rsidRPr="00D918BA">
        <w:rPr>
          <w:rFonts w:ascii="Nunito Sans Black" w:hAnsi="Nunito Sans Black"/>
          <w:b/>
          <w:color w:val="003982"/>
          <w:sz w:val="72"/>
        </w:rPr>
        <w:t>Session plan</w:t>
      </w:r>
      <w:r w:rsidR="007E32F8">
        <w:rPr>
          <w:rFonts w:ascii="Nunito Sans Black" w:hAnsi="Nunito Sans Black"/>
          <w:b/>
          <w:color w:val="003982"/>
          <w:sz w:val="72"/>
        </w:rPr>
        <w:t xml:space="preserve"> – Module B</w:t>
      </w:r>
    </w:p>
    <w:p w:rsidRPr="00CC7158" w:rsidR="00D66BA1" w:rsidP="00CC7158" w:rsidRDefault="00D66BA1" w14:paraId="3F3CB148" w14:textId="32FDC868">
      <w:pPr>
        <w:rPr>
          <w:rFonts w:ascii="Nunito Sans" w:hAnsi="Nunito Sans"/>
          <w:b/>
          <w:color w:val="000000" w:themeColor="text1"/>
          <w:sz w:val="20"/>
          <w:szCs w:val="20"/>
        </w:rPr>
      </w:pPr>
      <w:r w:rsidRPr="00CC7158">
        <w:rPr>
          <w:rFonts w:ascii="Nunito Sans" w:hAnsi="Nunito Sans"/>
          <w:b/>
          <w:color w:val="000000" w:themeColor="text1"/>
          <w:sz w:val="20"/>
          <w:szCs w:val="20"/>
        </w:rPr>
        <w:t>Session d</w:t>
      </w:r>
      <w:bookmarkStart w:name="_GoBack" w:id="0"/>
      <w:bookmarkEnd w:id="0"/>
      <w:r w:rsidRPr="00CC7158">
        <w:rPr>
          <w:rFonts w:ascii="Nunito Sans" w:hAnsi="Nunito Sans"/>
          <w:b/>
          <w:color w:val="000000" w:themeColor="text1"/>
          <w:sz w:val="20"/>
          <w:szCs w:val="20"/>
        </w:rPr>
        <w:t>etails</w:t>
      </w:r>
    </w:p>
    <w:p w:rsidRPr="00CC7158" w:rsidR="00F4708D" w:rsidP="00CC7158" w:rsidRDefault="00F4708D" w14:paraId="4CFE11A0" w14:textId="52363068">
      <w:pPr>
        <w:rPr>
          <w:rFonts w:ascii="Nunito Sans" w:hAnsi="Nunito Sans"/>
          <w:color w:val="000000" w:themeColor="text1"/>
          <w:sz w:val="20"/>
          <w:szCs w:val="20"/>
        </w:rPr>
      </w:pPr>
      <w:r w:rsidRPr="00CC7158">
        <w:rPr>
          <w:rFonts w:ascii="Nunito Sans" w:hAnsi="Nunito Sans"/>
          <w:color w:val="000000" w:themeColor="text1"/>
          <w:sz w:val="20"/>
          <w:szCs w:val="20"/>
        </w:rPr>
        <w:t>Title of session:</w:t>
      </w:r>
      <w:r w:rsidRPr="00CC7158" w:rsidR="00CB37AA">
        <w:rPr>
          <w:rFonts w:ascii="Nunito Sans" w:hAnsi="Nunito Sans"/>
          <w:color w:val="000000" w:themeColor="text1"/>
          <w:sz w:val="20"/>
          <w:szCs w:val="20"/>
        </w:rPr>
        <w:t xml:space="preserve"> </w:t>
      </w:r>
      <w:r w:rsidRPr="00CC7158" w:rsidR="006B33FE">
        <w:rPr>
          <w:rStyle w:val="normaltextrun"/>
          <w:rFonts w:ascii="Nunito Sans" w:hAnsi="Nunito Sans"/>
          <w:b/>
          <w:bCs/>
          <w:color w:val="404040"/>
          <w:sz w:val="20"/>
          <w:szCs w:val="20"/>
          <w:bdr w:val="none" w:color="auto" w:sz="0" w:space="0" w:frame="1"/>
        </w:rPr>
        <w:t>Module B – Taking the lead</w:t>
      </w:r>
    </w:p>
    <w:p w:rsidRPr="00CC7158" w:rsidR="00284B95" w:rsidP="00CC7158" w:rsidRDefault="00284B95" w14:paraId="56AA6303" w14:textId="61A544C0">
      <w:pPr>
        <w:rPr>
          <w:rFonts w:ascii="Nunito Sans" w:hAnsi="Nunito Sans"/>
          <w:color w:val="000000" w:themeColor="text1"/>
          <w:sz w:val="20"/>
          <w:szCs w:val="20"/>
        </w:rPr>
      </w:pPr>
    </w:p>
    <w:p w:rsidRPr="00CC7158" w:rsidR="00284B95" w:rsidP="00CC7158" w:rsidRDefault="00284B95" w14:paraId="1C4B71B6" w14:textId="072C1582">
      <w:pPr>
        <w:tabs>
          <w:tab w:val="left" w:pos="2552"/>
          <w:tab w:val="left" w:pos="3402"/>
          <w:tab w:val="left" w:pos="5954"/>
        </w:tabs>
        <w:ind w:left="851" w:hanging="851"/>
        <w:rPr>
          <w:rFonts w:ascii="Nunito Sans" w:hAnsi="Nunito Sans"/>
          <w:color w:val="000000" w:themeColor="text1"/>
          <w:sz w:val="20"/>
          <w:szCs w:val="20"/>
        </w:rPr>
      </w:pPr>
      <w:r w:rsidRPr="00CC7158">
        <w:rPr>
          <w:rFonts w:ascii="Nunito Sans" w:hAnsi="Nunito Sans"/>
          <w:color w:val="000000" w:themeColor="text1"/>
          <w:sz w:val="20"/>
          <w:szCs w:val="20"/>
        </w:rPr>
        <w:t>Date:</w:t>
      </w:r>
      <w:r w:rsidRPr="00CC7158" w:rsidR="002041E7">
        <w:rPr>
          <w:rFonts w:ascii="Nunito Sans" w:hAnsi="Nunito Sans"/>
          <w:color w:val="000000" w:themeColor="text1"/>
          <w:sz w:val="20"/>
          <w:szCs w:val="20"/>
        </w:rPr>
        <w:tab/>
      </w:r>
      <w:r w:rsidRPr="00CC7158" w:rsidR="002041E7">
        <w:rPr>
          <w:rFonts w:ascii="Nunito Sans" w:hAnsi="Nunito Sans"/>
          <w:color w:val="000000" w:themeColor="text1"/>
          <w:sz w:val="20"/>
          <w:szCs w:val="20"/>
        </w:rPr>
        <w:tab/>
      </w:r>
      <w:r w:rsidRPr="00CC7158">
        <w:rPr>
          <w:rFonts w:ascii="Nunito Sans" w:hAnsi="Nunito Sans"/>
          <w:color w:val="000000" w:themeColor="text1"/>
          <w:sz w:val="20"/>
          <w:szCs w:val="20"/>
        </w:rPr>
        <w:t xml:space="preserve"> </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 xml:space="preserve">Time:  </w:t>
      </w:r>
      <w:r w:rsidRPr="00CC7158" w:rsidR="00FA1B3F">
        <w:rPr>
          <w:rFonts w:ascii="Nunito Sans" w:hAnsi="Nunito Sans"/>
          <w:color w:val="000000" w:themeColor="text1"/>
          <w:sz w:val="20"/>
          <w:szCs w:val="20"/>
        </w:rPr>
        <w:tab/>
      </w:r>
      <w:r w:rsidRPr="00CC7158">
        <w:rPr>
          <w:rFonts w:ascii="Nunito Sans" w:hAnsi="Nunito Sans"/>
          <w:color w:val="000000" w:themeColor="text1"/>
          <w:sz w:val="20"/>
          <w:szCs w:val="20"/>
        </w:rPr>
        <w:t>Location:</w:t>
      </w:r>
    </w:p>
    <w:p w:rsidRPr="00CC7158" w:rsidR="00284B95" w:rsidP="00CC7158" w:rsidRDefault="00284B95" w14:paraId="42DDA2E0" w14:textId="4BBE431E">
      <w:pPr>
        <w:rPr>
          <w:rFonts w:ascii="Nunito Sans" w:hAnsi="Nunito Sans"/>
          <w:color w:val="000000" w:themeColor="text1"/>
          <w:sz w:val="20"/>
          <w:szCs w:val="20"/>
        </w:rPr>
      </w:pPr>
    </w:p>
    <w:p w:rsidRPr="00CC7158" w:rsidR="00FA1B3F" w:rsidP="00CC7158" w:rsidRDefault="00284B95" w14:paraId="1EEFEEE0" w14:textId="77777777">
      <w:pPr>
        <w:tabs>
          <w:tab w:val="left" w:pos="3969"/>
        </w:tabs>
        <w:rPr>
          <w:rFonts w:ascii="Nunito Sans" w:hAnsi="Nunito Sans"/>
          <w:color w:val="000000" w:themeColor="text1"/>
          <w:sz w:val="20"/>
          <w:szCs w:val="20"/>
        </w:rPr>
      </w:pPr>
      <w:r w:rsidRPr="00CC7158">
        <w:rPr>
          <w:rFonts w:ascii="Nunito Sans" w:hAnsi="Nunito Sans"/>
          <w:color w:val="000000" w:themeColor="text1"/>
          <w:sz w:val="20"/>
          <w:szCs w:val="20"/>
        </w:rPr>
        <w:t xml:space="preserve">Additional needs: </w:t>
      </w:r>
      <w:r w:rsidRPr="00CC7158" w:rsidR="00FA1B3F">
        <w:rPr>
          <w:rFonts w:ascii="Nunito Sans" w:hAnsi="Nunito Sans"/>
          <w:color w:val="000000" w:themeColor="text1"/>
          <w:sz w:val="20"/>
          <w:szCs w:val="20"/>
        </w:rPr>
        <w:tab/>
      </w:r>
    </w:p>
    <w:p w:rsidRPr="00CC7158" w:rsidR="00FA1B3F" w:rsidP="00CC7158" w:rsidRDefault="00FA1B3F" w14:paraId="373372B5" w14:textId="77777777">
      <w:pPr>
        <w:tabs>
          <w:tab w:val="left" w:pos="3969"/>
        </w:tabs>
        <w:rPr>
          <w:rFonts w:ascii="Nunito Sans" w:hAnsi="Nunito Sans"/>
          <w:color w:val="000000" w:themeColor="text1"/>
          <w:sz w:val="20"/>
          <w:szCs w:val="20"/>
        </w:rPr>
      </w:pPr>
    </w:p>
    <w:p w:rsidRPr="00CC7158" w:rsidR="00284B95" w:rsidP="00CC7158" w:rsidRDefault="00284B95" w14:paraId="5D21A446" w14:textId="5E712F61">
      <w:pPr>
        <w:tabs>
          <w:tab w:val="left" w:pos="3969"/>
        </w:tabs>
        <w:rPr>
          <w:rFonts w:ascii="Nunito Sans" w:hAnsi="Nunito Sans"/>
          <w:color w:val="000000" w:themeColor="text1"/>
          <w:sz w:val="20"/>
          <w:szCs w:val="20"/>
        </w:rPr>
      </w:pPr>
      <w:r w:rsidRPr="00CC7158">
        <w:rPr>
          <w:rFonts w:ascii="Nunito Sans" w:hAnsi="Nunito Sans"/>
          <w:color w:val="000000" w:themeColor="text1"/>
          <w:sz w:val="20"/>
          <w:szCs w:val="20"/>
        </w:rPr>
        <w:t>Numbers:</w:t>
      </w:r>
    </w:p>
    <w:p w:rsidRPr="00CC7158" w:rsidR="00F4708D" w:rsidP="00CC7158" w:rsidRDefault="00F4708D" w14:paraId="28BBF606" w14:textId="38A4FE17">
      <w:pPr>
        <w:rPr>
          <w:rFonts w:ascii="Nunito Sans" w:hAnsi="Nunito Sans"/>
          <w:b/>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72E58A60">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45pt,11.8pt" to="505.75pt,11.8pt" w14:anchorId="2DF78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v:stroke joinstyle="miter"/>
              </v:line>
            </w:pict>
          </mc:Fallback>
        </mc:AlternateContent>
      </w:r>
    </w:p>
    <w:p w:rsidRPr="00CC7158" w:rsidR="00F4708D" w:rsidP="00CC7158" w:rsidRDefault="00F4708D" w14:paraId="69E448F8" w14:textId="75D03C90">
      <w:pPr>
        <w:rPr>
          <w:rFonts w:ascii="Nunito Sans" w:hAnsi="Nunito Sans"/>
          <w:color w:val="000000" w:themeColor="text1"/>
          <w:sz w:val="20"/>
          <w:szCs w:val="20"/>
        </w:rPr>
      </w:pPr>
    </w:p>
    <w:p w:rsidRPr="00CC7158" w:rsidR="00632DCB" w:rsidP="00CC7158" w:rsidRDefault="007E32F8" w14:paraId="2E1AC0B5" w14:textId="137733AB">
      <w:pPr>
        <w:pStyle w:val="paragraph"/>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b/>
          <w:bCs/>
          <w:color w:val="000000"/>
          <w:sz w:val="20"/>
          <w:szCs w:val="20"/>
        </w:rPr>
        <w:t>Aim</w:t>
      </w:r>
      <w:r w:rsidRPr="00CC7158" w:rsidR="00632DCB">
        <w:rPr>
          <w:rStyle w:val="normaltextrun"/>
          <w:rFonts w:ascii="Nunito Sans" w:hAnsi="Nunito Sans" w:cs="Segoe UI"/>
          <w:b/>
          <w:bCs/>
          <w:color w:val="000000"/>
          <w:sz w:val="20"/>
          <w:szCs w:val="20"/>
        </w:rPr>
        <w:t>:</w:t>
      </w:r>
      <w:r w:rsidRPr="00CC7158" w:rsidR="00632DCB">
        <w:rPr>
          <w:rStyle w:val="normaltextrun"/>
          <w:rFonts w:ascii="Nunito Sans" w:hAnsi="Nunito Sans" w:cs="Segoe UI"/>
          <w:color w:val="000000"/>
          <w:sz w:val="20"/>
          <w:szCs w:val="20"/>
        </w:rPr>
        <w:t xml:space="preserve"> This module aims to introduce you to the different concepts of leadership. It will teach you how to adapt your style so you can most effectively lead different kinds of activities.</w:t>
      </w:r>
      <w:r w:rsidRPr="00CC7158" w:rsidR="00632DCB">
        <w:rPr>
          <w:rStyle w:val="eop"/>
          <w:rFonts w:ascii="Nunito Sans" w:hAnsi="Nunito Sans" w:cs="Segoe UI"/>
          <w:color w:val="000000"/>
          <w:sz w:val="20"/>
          <w:szCs w:val="20"/>
        </w:rPr>
        <w:t> </w:t>
      </w:r>
    </w:p>
    <w:p w:rsidRPr="00CC7158" w:rsidR="00632DCB" w:rsidP="00CC7158" w:rsidRDefault="00632DCB" w14:paraId="535FBB9D" w14:textId="77777777">
      <w:pPr>
        <w:pStyle w:val="paragraph"/>
        <w:spacing w:before="0" w:beforeAutospacing="0" w:after="0" w:afterAutospacing="0"/>
        <w:textAlignment w:val="baseline"/>
        <w:rPr>
          <w:rFonts w:ascii="Nunito Sans" w:hAnsi="Nunito Sans" w:cs="Segoe UI"/>
          <w:sz w:val="20"/>
          <w:szCs w:val="20"/>
        </w:rPr>
      </w:pPr>
      <w:r w:rsidRPr="00CC7158">
        <w:rPr>
          <w:rStyle w:val="eop"/>
          <w:rFonts w:ascii="Nunito Sans" w:hAnsi="Nunito Sans" w:cs="Segoe UI"/>
          <w:color w:val="000000"/>
          <w:sz w:val="20"/>
          <w:szCs w:val="20"/>
        </w:rPr>
        <w:t> </w:t>
      </w:r>
    </w:p>
    <w:p w:rsidRPr="00CC7158" w:rsidR="00632DCB" w:rsidP="00CC7158" w:rsidRDefault="007E32F8" w14:paraId="1AAD6A67" w14:textId="3158D856">
      <w:pPr>
        <w:pStyle w:val="paragraph"/>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b/>
          <w:bCs/>
          <w:color w:val="000000"/>
          <w:sz w:val="20"/>
          <w:szCs w:val="20"/>
        </w:rPr>
        <w:t>Objectives</w:t>
      </w:r>
      <w:r w:rsidRPr="00CC7158" w:rsidR="00632DCB">
        <w:rPr>
          <w:rStyle w:val="normaltextrun"/>
          <w:rFonts w:ascii="Nunito Sans" w:hAnsi="Nunito Sans" w:cs="Segoe UI"/>
          <w:b/>
          <w:bCs/>
          <w:color w:val="000000"/>
          <w:sz w:val="20"/>
          <w:szCs w:val="20"/>
        </w:rPr>
        <w:t>:</w:t>
      </w:r>
      <w:r w:rsidRPr="00CC7158" w:rsidR="00632DCB">
        <w:rPr>
          <w:rStyle w:val="normaltextrun"/>
          <w:rFonts w:ascii="Nunito Sans" w:hAnsi="Nunito Sans" w:cs="Segoe UI"/>
          <w:color w:val="000000"/>
          <w:sz w:val="20"/>
          <w:szCs w:val="20"/>
        </w:rPr>
        <w:t xml:space="preserve"> By the end of this module, you'll:</w:t>
      </w:r>
      <w:r w:rsidRPr="00CC7158" w:rsidR="00632DCB">
        <w:rPr>
          <w:rStyle w:val="eop"/>
          <w:rFonts w:ascii="Nunito Sans" w:hAnsi="Nunito Sans" w:cs="Segoe UI"/>
          <w:color w:val="000000"/>
          <w:sz w:val="20"/>
          <w:szCs w:val="20"/>
        </w:rPr>
        <w:t> </w:t>
      </w:r>
    </w:p>
    <w:p w:rsidRPr="00CC7158" w:rsidR="00632DCB" w:rsidP="00CC7158" w:rsidRDefault="00632DCB" w14:paraId="09D7A845" w14:textId="77777777">
      <w:pPr>
        <w:pStyle w:val="paragraph"/>
        <w:numPr>
          <w:ilvl w:val="0"/>
          <w:numId w:val="12"/>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have the confidence to take on a leadership role within your chosen section</w:t>
      </w:r>
      <w:r w:rsidRPr="00CC7158">
        <w:rPr>
          <w:rStyle w:val="eop"/>
          <w:rFonts w:ascii="Nunito Sans" w:hAnsi="Nunito Sans" w:cs="Segoe UI"/>
          <w:color w:val="000000"/>
          <w:sz w:val="20"/>
          <w:szCs w:val="20"/>
        </w:rPr>
        <w:t> </w:t>
      </w:r>
    </w:p>
    <w:p w:rsidRPr="00CC7158" w:rsidR="00632DCB" w:rsidP="00CC7158" w:rsidRDefault="00632DCB" w14:paraId="315F110B" w14:textId="77777777">
      <w:pPr>
        <w:pStyle w:val="paragraph"/>
        <w:numPr>
          <w:ilvl w:val="0"/>
          <w:numId w:val="12"/>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be able to run programme activities that are appropriate for your role</w:t>
      </w:r>
      <w:r w:rsidRPr="00CC7158">
        <w:rPr>
          <w:rStyle w:val="eop"/>
          <w:rFonts w:ascii="Nunito Sans" w:hAnsi="Nunito Sans" w:cs="Segoe UI"/>
          <w:color w:val="000000"/>
          <w:sz w:val="20"/>
          <w:szCs w:val="20"/>
        </w:rPr>
        <w:t> </w:t>
      </w:r>
    </w:p>
    <w:p w:rsidRPr="00CC7158" w:rsidR="00632DCB" w:rsidP="00CC7158" w:rsidRDefault="00632DCB" w14:paraId="271DB2C2" w14:textId="77777777">
      <w:pPr>
        <w:pStyle w:val="paragraph"/>
        <w:numPr>
          <w:ilvl w:val="0"/>
          <w:numId w:val="12"/>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different leadership styles and understand when each should be used to best effect</w:t>
      </w:r>
      <w:r w:rsidRPr="00CC7158">
        <w:rPr>
          <w:rStyle w:val="eop"/>
          <w:rFonts w:ascii="Nunito Sans" w:hAnsi="Nunito Sans" w:cs="Segoe UI"/>
          <w:color w:val="000000"/>
          <w:sz w:val="20"/>
          <w:szCs w:val="20"/>
        </w:rPr>
        <w:t> </w:t>
      </w:r>
    </w:p>
    <w:p w:rsidRPr="00CC7158" w:rsidR="00632DCB" w:rsidP="00CC7158" w:rsidRDefault="00632DCB" w14:paraId="395F7533" w14:textId="77777777">
      <w:pPr>
        <w:pStyle w:val="paragraph"/>
        <w:numPr>
          <w:ilvl w:val="0"/>
          <w:numId w:val="12"/>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how different styles of leadership impact an activity</w:t>
      </w:r>
      <w:r w:rsidRPr="00CC7158">
        <w:rPr>
          <w:rStyle w:val="eop"/>
          <w:rFonts w:ascii="Nunito Sans" w:hAnsi="Nunito Sans" w:cs="Segoe UI"/>
          <w:color w:val="000000"/>
          <w:sz w:val="20"/>
          <w:szCs w:val="20"/>
        </w:rPr>
        <w:t> </w:t>
      </w:r>
    </w:p>
    <w:p w:rsidRPr="00CC7158" w:rsidR="00632DCB" w:rsidP="00CC7158" w:rsidRDefault="00632DCB" w14:paraId="1E1FEC43" w14:textId="77777777">
      <w:pPr>
        <w:pStyle w:val="paragraph"/>
        <w:numPr>
          <w:ilvl w:val="0"/>
          <w:numId w:val="12"/>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understand the need for evaluation, and know how to implement the process as necessary</w:t>
      </w:r>
      <w:r w:rsidRPr="00CC7158">
        <w:rPr>
          <w:rStyle w:val="eop"/>
          <w:rFonts w:ascii="Nunito Sans" w:hAnsi="Nunito Sans" w:cs="Segoe UI"/>
          <w:color w:val="000000"/>
          <w:sz w:val="20"/>
          <w:szCs w:val="20"/>
        </w:rPr>
        <w:t> </w:t>
      </w:r>
    </w:p>
    <w:p w:rsidRPr="00CC7158" w:rsidR="00632DCB" w:rsidP="00CC7158" w:rsidRDefault="00632DCB" w14:paraId="49B78BCC" w14:textId="77777777">
      <w:pPr>
        <w:pStyle w:val="paragraph"/>
        <w:spacing w:before="0" w:beforeAutospacing="0" w:after="0" w:afterAutospacing="0"/>
        <w:textAlignment w:val="baseline"/>
        <w:rPr>
          <w:rFonts w:ascii="Nunito Sans" w:hAnsi="Nunito Sans" w:cs="Segoe UI"/>
          <w:sz w:val="20"/>
          <w:szCs w:val="20"/>
        </w:rPr>
      </w:pPr>
      <w:r w:rsidRPr="00CC7158">
        <w:rPr>
          <w:rStyle w:val="eop"/>
          <w:rFonts w:ascii="Nunito Sans" w:hAnsi="Nunito Sans" w:cs="Segoe UI"/>
          <w:color w:val="000000"/>
          <w:sz w:val="20"/>
          <w:szCs w:val="20"/>
        </w:rPr>
        <w:t> </w:t>
      </w:r>
    </w:p>
    <w:p w:rsidRPr="00CC7158" w:rsidR="00632DCB" w:rsidP="00CC7158" w:rsidRDefault="007E32F8" w14:paraId="217AF990" w14:textId="4ADFAC33">
      <w:pPr>
        <w:pStyle w:val="paragraph"/>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b/>
          <w:bCs/>
          <w:color w:val="000000"/>
          <w:sz w:val="20"/>
          <w:szCs w:val="20"/>
        </w:rPr>
        <w:t>Outcome</w:t>
      </w:r>
      <w:r w:rsidRPr="00CC7158" w:rsidR="00632DCB">
        <w:rPr>
          <w:rStyle w:val="normaltextrun"/>
          <w:rFonts w:ascii="Nunito Sans" w:hAnsi="Nunito Sans" w:cs="Segoe UI"/>
          <w:b/>
          <w:bCs/>
          <w:color w:val="000000"/>
          <w:sz w:val="20"/>
          <w:szCs w:val="20"/>
        </w:rPr>
        <w:t>:</w:t>
      </w:r>
      <w:r w:rsidRPr="00CC7158" w:rsidR="00632DCB">
        <w:rPr>
          <w:rStyle w:val="normaltextrun"/>
          <w:rFonts w:ascii="Nunito Sans" w:hAnsi="Nunito Sans" w:cs="Segoe UI"/>
          <w:color w:val="000000"/>
          <w:sz w:val="20"/>
          <w:szCs w:val="20"/>
        </w:rPr>
        <w:t xml:space="preserve"> The benefit of this module provides support around effective delegation and the use of good communication, showcasing confidence at every stage.  All skills worthy of any CV.</w:t>
      </w:r>
      <w:r w:rsidRPr="00CC7158" w:rsidR="00632DCB">
        <w:rPr>
          <w:rStyle w:val="eop"/>
          <w:rFonts w:ascii="Nunito Sans" w:hAnsi="Nunito Sans" w:cs="Segoe UI"/>
          <w:color w:val="000000"/>
          <w:sz w:val="20"/>
          <w:szCs w:val="20"/>
        </w:rPr>
        <w:t> </w:t>
      </w:r>
    </w:p>
    <w:p w:rsidRPr="00CC7158" w:rsidR="00F4708D" w:rsidP="00CC7158" w:rsidRDefault="00F4708D" w14:paraId="04CB69BB" w14:textId="6D1953A8">
      <w:pPr>
        <w:rPr>
          <w:rFonts w:ascii="Nunito Sans" w:hAnsi="Nunito Sans"/>
          <w:color w:val="000000" w:themeColor="text1"/>
          <w:sz w:val="20"/>
          <w:szCs w:val="20"/>
        </w:rPr>
      </w:pPr>
    </w:p>
    <w:p w:rsidRPr="00CC7158" w:rsidR="00F4708D" w:rsidP="00CC7158" w:rsidRDefault="00F4708D" w14:paraId="4E6113BE" w14:textId="00154D31">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7C49E420">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653DF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F4708D" w:rsidP="00CC7158" w:rsidRDefault="009A70E5" w14:paraId="7F9B4DEF" w14:textId="19D8E24A">
      <w:pPr>
        <w:rPr>
          <w:rFonts w:ascii="Nunito Sans" w:hAnsi="Nunito Sans"/>
          <w:b/>
          <w:color w:val="000000" w:themeColor="text1"/>
          <w:sz w:val="20"/>
          <w:szCs w:val="20"/>
        </w:rPr>
      </w:pPr>
      <w:r w:rsidRPr="00CC7158">
        <w:rPr>
          <w:rFonts w:ascii="Nunito Sans" w:hAnsi="Nunito Sans"/>
          <w:b/>
          <w:color w:val="000000" w:themeColor="text1"/>
          <w:sz w:val="20"/>
          <w:szCs w:val="20"/>
        </w:rPr>
        <w:t>Activity details</w:t>
      </w:r>
    </w:p>
    <w:p w:rsidRPr="00CC7158" w:rsidR="009A70E5" w:rsidP="00CC7158" w:rsidRDefault="00F4708D" w14:paraId="727E210F" w14:textId="01DE03D0">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sidR="00D82400">
        <w:rPr>
          <w:rFonts w:ascii="Nunito Sans" w:hAnsi="Nunito Sans"/>
          <w:b/>
          <w:bCs/>
          <w:color w:val="000000" w:themeColor="text1"/>
          <w:sz w:val="20"/>
          <w:szCs w:val="20"/>
        </w:rPr>
        <w:t>Pitch your President</w:t>
      </w:r>
      <w:r w:rsidRPr="00CC7158" w:rsidR="009A70E5">
        <w:rPr>
          <w:rFonts w:ascii="Nunito Sans" w:hAnsi="Nunito Sans"/>
          <w:color w:val="000000" w:themeColor="text1"/>
          <w:sz w:val="20"/>
          <w:szCs w:val="20"/>
        </w:rPr>
        <w:tab/>
      </w:r>
      <w:r w:rsidRPr="00CC7158" w:rsidR="009A70E5">
        <w:rPr>
          <w:rFonts w:ascii="Nunito Sans" w:hAnsi="Nunito Sans"/>
          <w:color w:val="000000" w:themeColor="text1"/>
          <w:sz w:val="20"/>
          <w:szCs w:val="20"/>
        </w:rPr>
        <w:t>Duration:</w:t>
      </w:r>
      <w:r w:rsidRPr="00CC7158" w:rsidR="00D82400">
        <w:rPr>
          <w:rFonts w:ascii="Nunito Sans" w:hAnsi="Nunito Sans"/>
          <w:color w:val="000000" w:themeColor="text1"/>
          <w:sz w:val="20"/>
          <w:szCs w:val="20"/>
        </w:rPr>
        <w:t xml:space="preserve"> 20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F4708D" w:rsidP="00CC7158" w:rsidRDefault="00F4708D" w14:paraId="515D3E2D" w14:textId="02A1E0E6">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9A70E5" w:rsidP="00CC7158" w:rsidRDefault="007E32F8" w14:paraId="59C96A61" w14:textId="1F662303">
      <w:pPr>
        <w:pStyle w:val="ListParagraph"/>
        <w:numPr>
          <w:ilvl w:val="0"/>
          <w:numId w:val="15"/>
        </w:numPr>
        <w:rPr>
          <w:rFonts w:ascii="Nunito Sans" w:hAnsi="Nunito Sans"/>
          <w:color w:val="000000" w:themeColor="text1"/>
          <w:sz w:val="20"/>
          <w:szCs w:val="20"/>
        </w:rPr>
      </w:pPr>
      <w:r w:rsidRPr="00CC7158">
        <w:rPr>
          <w:rFonts w:ascii="Nunito Sans" w:hAnsi="Nunito Sans"/>
          <w:color w:val="000000" w:themeColor="text1"/>
          <w:sz w:val="20"/>
          <w:szCs w:val="20"/>
        </w:rPr>
        <w:t>None</w:t>
      </w:r>
    </w:p>
    <w:p w:rsidRPr="00CC7158" w:rsidR="007E32F8" w:rsidP="00CC7158" w:rsidRDefault="007E32F8" w14:paraId="5F4CC673" w14:textId="77777777">
      <w:pPr>
        <w:rPr>
          <w:rFonts w:ascii="Nunito Sans" w:hAnsi="Nunito Sans"/>
          <w:color w:val="000000" w:themeColor="text1"/>
          <w:sz w:val="20"/>
          <w:szCs w:val="20"/>
        </w:rPr>
      </w:pPr>
    </w:p>
    <w:p w:rsidRPr="00CC7158" w:rsidR="00F4708D" w:rsidP="00CC7158" w:rsidRDefault="00F4708D" w14:paraId="35A57F2F" w14:textId="23D16E9A">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696CAB" w:rsidP="00CC7158" w:rsidRDefault="00696CAB" w14:paraId="61A19391" w14:textId="77777777">
      <w:pPr>
        <w:pStyle w:val="paragraph"/>
        <w:numPr>
          <w:ilvl w:val="0"/>
          <w:numId w:val="14"/>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different leadership styles and understand when each should be used to best effect</w:t>
      </w:r>
      <w:r w:rsidRPr="00CC7158">
        <w:rPr>
          <w:rStyle w:val="eop"/>
          <w:rFonts w:ascii="Nunito Sans" w:hAnsi="Nunito Sans" w:cs="Segoe UI"/>
          <w:color w:val="000000"/>
          <w:sz w:val="20"/>
          <w:szCs w:val="20"/>
        </w:rPr>
        <w:t> </w:t>
      </w:r>
    </w:p>
    <w:p w:rsidRPr="00CC7158" w:rsidR="00696CAB" w:rsidP="00CC7158" w:rsidRDefault="00696CAB" w14:paraId="0EA71837" w14:textId="77777777">
      <w:pPr>
        <w:pStyle w:val="paragraph"/>
        <w:numPr>
          <w:ilvl w:val="0"/>
          <w:numId w:val="14"/>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how different styles of leadership impact an activity</w:t>
      </w:r>
      <w:r w:rsidRPr="00CC7158">
        <w:rPr>
          <w:rStyle w:val="eop"/>
          <w:rFonts w:ascii="Nunito Sans" w:hAnsi="Nunito Sans" w:cs="Segoe UI"/>
          <w:color w:val="000000"/>
          <w:sz w:val="20"/>
          <w:szCs w:val="20"/>
        </w:rPr>
        <w:t> </w:t>
      </w:r>
    </w:p>
    <w:p w:rsidRPr="00CC7158" w:rsidR="009A70E5" w:rsidP="00CC7158" w:rsidRDefault="009A70E5" w14:paraId="51AA0D6E" w14:textId="77777777">
      <w:pPr>
        <w:rPr>
          <w:rFonts w:ascii="Nunito Sans" w:hAnsi="Nunito Sans"/>
          <w:color w:val="000000" w:themeColor="text1"/>
          <w:sz w:val="20"/>
          <w:szCs w:val="20"/>
        </w:rPr>
      </w:pPr>
    </w:p>
    <w:p w:rsidRPr="00CC7158" w:rsidR="00F4708D" w:rsidP="00CC7158" w:rsidRDefault="00B93451" w14:paraId="45FE98BA" w14:textId="0C497BE8">
      <w:pPr>
        <w:rPr>
          <w:rFonts w:ascii="Nunito Sans" w:hAnsi="Nunito Sans"/>
          <w:color w:val="000000" w:themeColor="text1"/>
          <w:sz w:val="20"/>
          <w:szCs w:val="20"/>
        </w:rPr>
      </w:pPr>
      <w:r w:rsidRPr="00CC7158">
        <w:rPr>
          <w:rFonts w:ascii="Nunito Sans" w:hAnsi="Nunito Sans"/>
          <w:color w:val="000000" w:themeColor="text1"/>
          <w:sz w:val="20"/>
          <w:szCs w:val="20"/>
        </w:rPr>
        <w:t>D</w:t>
      </w:r>
      <w:r w:rsidRPr="00CC7158" w:rsidR="00F4708D">
        <w:rPr>
          <w:rFonts w:ascii="Nunito Sans" w:hAnsi="Nunito Sans"/>
          <w:color w:val="000000" w:themeColor="text1"/>
          <w:sz w:val="20"/>
          <w:szCs w:val="20"/>
        </w:rPr>
        <w:t>escription:</w:t>
      </w:r>
    </w:p>
    <w:p w:rsidRPr="00CC7158" w:rsidR="00F4708D" w:rsidP="00CC7158" w:rsidRDefault="00F4708D" w14:paraId="0FF8EDEF" w14:textId="03D21D31">
      <w:pPr>
        <w:rPr>
          <w:rFonts w:ascii="Nunito Sans" w:hAnsi="Nunito Sans"/>
          <w:color w:val="000000" w:themeColor="text1"/>
          <w:sz w:val="20"/>
          <w:szCs w:val="20"/>
        </w:rPr>
      </w:pPr>
    </w:p>
    <w:p w:rsidRPr="00CC7158" w:rsidR="00536959" w:rsidP="00CC7158" w:rsidRDefault="00536959" w14:paraId="5A9D8DB4" w14:textId="77777777">
      <w:pPr>
        <w:numPr>
          <w:ilvl w:val="0"/>
          <w:numId w:val="3"/>
        </w:numPr>
        <w:rPr>
          <w:rFonts w:ascii="Nunito Sans" w:hAnsi="Nunito Sans"/>
          <w:color w:val="000000" w:themeColor="text1"/>
          <w:sz w:val="20"/>
          <w:szCs w:val="20"/>
        </w:rPr>
      </w:pPr>
      <w:r w:rsidRPr="00CC7158">
        <w:rPr>
          <w:rFonts w:ascii="Nunito Sans" w:hAnsi="Nunito Sans"/>
          <w:color w:val="000000" w:themeColor="text1"/>
          <w:sz w:val="20"/>
          <w:szCs w:val="20"/>
        </w:rPr>
        <w:t>Explain to ESYLs that they are going to hold an election for President of the World.</w:t>
      </w:r>
    </w:p>
    <w:p w:rsidRPr="00CC7158" w:rsidR="00536959" w:rsidP="00CC7158" w:rsidRDefault="00536959" w14:paraId="6952282D" w14:textId="77777777">
      <w:pPr>
        <w:numPr>
          <w:ilvl w:val="0"/>
          <w:numId w:val="3"/>
        </w:numPr>
        <w:rPr>
          <w:rFonts w:ascii="Nunito Sans" w:hAnsi="Nunito Sans"/>
          <w:color w:val="000000" w:themeColor="text1"/>
          <w:sz w:val="20"/>
          <w:szCs w:val="20"/>
        </w:rPr>
      </w:pPr>
      <w:r w:rsidRPr="00CC7158">
        <w:rPr>
          <w:rFonts w:ascii="Nunito Sans" w:hAnsi="Nunito Sans"/>
          <w:color w:val="000000" w:themeColor="text1"/>
          <w:sz w:val="20"/>
          <w:szCs w:val="20"/>
        </w:rPr>
        <w:t>Everyone has a chance to pitch for the role. Individually, they should think about who in the group would be a good leader.</w:t>
      </w:r>
    </w:p>
    <w:p w:rsidRPr="00CC7158" w:rsidR="00536959" w:rsidP="00CC7158" w:rsidRDefault="00536959" w14:paraId="0FDC34DF" w14:textId="16ED8CAA">
      <w:pPr>
        <w:numPr>
          <w:ilvl w:val="0"/>
          <w:numId w:val="3"/>
        </w:numPr>
        <w:rPr>
          <w:rFonts w:ascii="Nunito Sans" w:hAnsi="Nunito Sans"/>
          <w:color w:val="000000" w:themeColor="text1"/>
          <w:sz w:val="20"/>
          <w:szCs w:val="20"/>
        </w:rPr>
      </w:pPr>
      <w:r w:rsidRPr="00CC7158">
        <w:rPr>
          <w:rFonts w:ascii="Nunito Sans" w:hAnsi="Nunito Sans"/>
          <w:color w:val="000000" w:themeColor="text1"/>
          <w:sz w:val="20"/>
          <w:szCs w:val="20"/>
        </w:rPr>
        <w:t>Once everyone has decided, each ESYL should pitch their argument to the group, explaining why they think their candidate would make a great leader. Which positive</w:t>
      </w:r>
      <w:r w:rsidRPr="00CC7158" w:rsidR="00A40CDC">
        <w:rPr>
          <w:rFonts w:ascii="Nunito Sans" w:hAnsi="Nunito Sans"/>
          <w:color w:val="000000" w:themeColor="text1"/>
          <w:sz w:val="20"/>
          <w:szCs w:val="20"/>
        </w:rPr>
        <w:t xml:space="preserve"> </w:t>
      </w:r>
      <w:r w:rsidRPr="00CC7158">
        <w:rPr>
          <w:rFonts w:ascii="Nunito Sans" w:hAnsi="Nunito Sans"/>
          <w:color w:val="000000" w:themeColor="text1"/>
          <w:sz w:val="20"/>
          <w:szCs w:val="20"/>
        </w:rPr>
        <w:t>qualities do they possess?</w:t>
      </w:r>
    </w:p>
    <w:p w:rsidRPr="00CC7158" w:rsidR="00536959" w:rsidP="00CC7158" w:rsidRDefault="00536959" w14:paraId="0DE4FF6B" w14:textId="77777777">
      <w:pPr>
        <w:numPr>
          <w:ilvl w:val="0"/>
          <w:numId w:val="3"/>
        </w:numPr>
        <w:rPr>
          <w:rFonts w:ascii="Nunito Sans" w:hAnsi="Nunito Sans"/>
          <w:color w:val="000000" w:themeColor="text1"/>
          <w:sz w:val="20"/>
          <w:szCs w:val="20"/>
        </w:rPr>
      </w:pPr>
      <w:r w:rsidRPr="00CC7158">
        <w:rPr>
          <w:rFonts w:ascii="Nunito Sans" w:hAnsi="Nunito Sans"/>
          <w:color w:val="000000" w:themeColor="text1"/>
          <w:sz w:val="20"/>
          <w:szCs w:val="20"/>
        </w:rPr>
        <w:t>Once everyone had their say, ESYLs should vote for their favourite candidate, and discuss the outcome as a group. Did they reach a consensus?</w:t>
      </w:r>
    </w:p>
    <w:p w:rsidRPr="00CC7158" w:rsidR="006E29C0" w:rsidP="00CC7158" w:rsidRDefault="006E29C0" w14:paraId="29CB24B5" w14:textId="19769EC2">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64384" behindDoc="0" locked="0" layoutInCell="1" allowOverlap="1" wp14:anchorId="0FE8068F" wp14:editId="535057AB">
                <wp:simplePos x="0" y="0"/>
                <wp:positionH relativeFrom="column">
                  <wp:posOffset>0</wp:posOffset>
                </wp:positionH>
                <wp:positionV relativeFrom="paragraph">
                  <wp:posOffset>0</wp:posOffset>
                </wp:positionV>
                <wp:extent cx="6417128" cy="0"/>
                <wp:effectExtent l="0" t="0" r="9525" b="12700"/>
                <wp:wrapNone/>
                <wp:docPr id="1431303346" name="Straight Connector 143130334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36E690DE">
              <v:line id="Straight Connector 143130334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27DC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6E29C0" w:rsidP="00CC7158" w:rsidRDefault="006E29C0" w14:paraId="40616CBD" w14:textId="5BCC0322">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Pr>
          <w:rFonts w:ascii="Nunito Sans" w:hAnsi="Nunito Sans"/>
          <w:b/>
          <w:bCs/>
          <w:color w:val="000000" w:themeColor="text1"/>
          <w:sz w:val="20"/>
          <w:szCs w:val="20"/>
        </w:rPr>
        <w:t>Effective Teams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Duration: 20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6E29C0" w:rsidP="00CC7158" w:rsidRDefault="006E29C0" w14:paraId="74956A38"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6E29C0" w:rsidP="00CC7158" w:rsidRDefault="007E32F8" w14:paraId="2318E533" w14:textId="05FBAD6C">
      <w:pPr>
        <w:pStyle w:val="ListParagraph"/>
        <w:numPr>
          <w:ilvl w:val="0"/>
          <w:numId w:val="15"/>
        </w:numPr>
        <w:rPr>
          <w:rFonts w:ascii="Nunito Sans" w:hAnsi="Nunito Sans"/>
          <w:color w:val="000000" w:themeColor="text1"/>
          <w:sz w:val="20"/>
          <w:szCs w:val="20"/>
        </w:rPr>
      </w:pPr>
      <w:r w:rsidRPr="00CC7158">
        <w:rPr>
          <w:rFonts w:ascii="Nunito Sans" w:hAnsi="Nunito Sans"/>
          <w:color w:val="000000" w:themeColor="text1"/>
          <w:sz w:val="20"/>
          <w:szCs w:val="20"/>
        </w:rPr>
        <w:t xml:space="preserve">Flipchart paper </w:t>
      </w:r>
    </w:p>
    <w:p w:rsidRPr="00CC7158" w:rsidR="007E32F8" w:rsidP="00CC7158" w:rsidRDefault="007E32F8" w14:paraId="395B7DF3" w14:textId="38424DFF">
      <w:pPr>
        <w:pStyle w:val="ListParagraph"/>
        <w:numPr>
          <w:ilvl w:val="0"/>
          <w:numId w:val="15"/>
        </w:numPr>
        <w:rPr>
          <w:rFonts w:ascii="Nunito Sans" w:hAnsi="Nunito Sans"/>
          <w:color w:val="000000" w:themeColor="text1"/>
          <w:sz w:val="20"/>
          <w:szCs w:val="20"/>
        </w:rPr>
      </w:pPr>
      <w:r w:rsidRPr="00CC7158">
        <w:rPr>
          <w:rFonts w:ascii="Nunito Sans" w:hAnsi="Nunito Sans"/>
          <w:color w:val="000000" w:themeColor="text1"/>
          <w:sz w:val="20"/>
          <w:szCs w:val="20"/>
        </w:rPr>
        <w:t xml:space="preserve">Pens </w:t>
      </w:r>
    </w:p>
    <w:p w:rsidRPr="00CC7158" w:rsidR="007E32F8" w:rsidP="00CC7158" w:rsidRDefault="007E32F8" w14:paraId="4FBA46FE" w14:textId="77777777">
      <w:pPr>
        <w:pStyle w:val="ListParagraph"/>
        <w:rPr>
          <w:rFonts w:ascii="Nunito Sans" w:hAnsi="Nunito Sans"/>
          <w:color w:val="000000" w:themeColor="text1"/>
          <w:sz w:val="20"/>
          <w:szCs w:val="20"/>
        </w:rPr>
      </w:pPr>
    </w:p>
    <w:p w:rsidRPr="00CC7158" w:rsidR="006E29C0" w:rsidP="00CC7158" w:rsidRDefault="006E29C0" w14:paraId="0D1D9CF0" w14:textId="77777777">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9928AD" w:rsidP="00CC7158" w:rsidRDefault="009928AD" w14:paraId="55BDA04C" w14:textId="77777777">
      <w:pPr>
        <w:pStyle w:val="paragraph"/>
        <w:numPr>
          <w:ilvl w:val="0"/>
          <w:numId w:val="17"/>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different leadership styles and understand when each should be used to best effect</w:t>
      </w:r>
      <w:r w:rsidRPr="00CC7158">
        <w:rPr>
          <w:rStyle w:val="eop"/>
          <w:rFonts w:ascii="Nunito Sans" w:hAnsi="Nunito Sans" w:cs="Segoe UI"/>
          <w:color w:val="000000"/>
          <w:sz w:val="20"/>
          <w:szCs w:val="20"/>
        </w:rPr>
        <w:t> </w:t>
      </w:r>
    </w:p>
    <w:p w:rsidRPr="00CC7158" w:rsidR="009928AD" w:rsidP="00CC7158" w:rsidRDefault="009928AD" w14:paraId="6CD22AB7" w14:textId="7AD9E25F">
      <w:pPr>
        <w:pStyle w:val="paragraph"/>
        <w:numPr>
          <w:ilvl w:val="0"/>
          <w:numId w:val="17"/>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how different styles of leadership impact an activity</w:t>
      </w:r>
      <w:r w:rsidRPr="00CC7158">
        <w:rPr>
          <w:rStyle w:val="eop"/>
          <w:rFonts w:ascii="Nunito Sans" w:hAnsi="Nunito Sans" w:cs="Segoe UI"/>
          <w:color w:val="000000"/>
          <w:sz w:val="20"/>
          <w:szCs w:val="20"/>
        </w:rPr>
        <w:t> </w:t>
      </w:r>
    </w:p>
    <w:p w:rsidRPr="00CC7158" w:rsidR="006E29C0" w:rsidP="00CC7158" w:rsidRDefault="006E29C0" w14:paraId="441A5AA2" w14:textId="77777777">
      <w:pPr>
        <w:rPr>
          <w:rFonts w:ascii="Nunito Sans" w:hAnsi="Nunito Sans"/>
          <w:color w:val="000000" w:themeColor="text1"/>
          <w:sz w:val="20"/>
          <w:szCs w:val="20"/>
        </w:rPr>
      </w:pPr>
    </w:p>
    <w:p w:rsidRPr="00CC7158" w:rsidR="006E29C0" w:rsidP="00CC7158" w:rsidRDefault="006E29C0" w14:paraId="4213E293" w14:textId="0B8D75FB">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9A70E5" w:rsidP="00CC7158" w:rsidRDefault="009A70E5" w14:paraId="2EB68751" w14:textId="2B71EFD7">
      <w:pPr>
        <w:rPr>
          <w:rFonts w:ascii="Nunito Sans" w:hAnsi="Nunito Sans"/>
          <w:bCs/>
          <w:color w:val="000000" w:themeColor="text1"/>
          <w:sz w:val="20"/>
          <w:szCs w:val="20"/>
        </w:rPr>
      </w:pPr>
    </w:p>
    <w:p w:rsidRPr="00CC7158" w:rsidR="001B46FB" w:rsidP="00CC7158" w:rsidRDefault="001B46FB" w14:paraId="19F6229B"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Split the group into small teams.</w:t>
      </w:r>
    </w:p>
    <w:p w:rsidRPr="00CC7158" w:rsidR="001B46FB" w:rsidP="00CC7158" w:rsidRDefault="001B46FB" w14:paraId="129A4949"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Stick a few pieces of flipchart paper together.</w:t>
      </w:r>
    </w:p>
    <w:p w:rsidRPr="00CC7158" w:rsidR="001B46FB" w:rsidP="00CC7158" w:rsidRDefault="001B46FB" w14:paraId="43FA391B"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In teams, one of the ESYLs should lie down on the paper, while the others trace their outline with a pen.</w:t>
      </w:r>
    </w:p>
    <w:p w:rsidRPr="00CC7158" w:rsidR="001B46FB" w:rsidP="00CC7158" w:rsidRDefault="001B46FB" w14:paraId="716D9480"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Inside the outline, they should write down all of the different skills that could help someone to be a good leader. What makes an effective leader? What makes an ineffective leader?</w:t>
      </w:r>
    </w:p>
    <w:p w:rsidRPr="00CC7158" w:rsidR="001B46FB" w:rsidP="00CC7158" w:rsidRDefault="001B46FB" w14:paraId="13E6EE96"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 xml:space="preserve">Get them to draw on their own experiences of leadership. Where does leadership feature in their lives? They could draw upon examples of leadership at school or college, among friends and family, during sports activities or within </w:t>
      </w:r>
      <w:proofErr w:type="gramStart"/>
      <w:r w:rsidRPr="00CC7158">
        <w:rPr>
          <w:rFonts w:ascii="Nunito Sans" w:hAnsi="Nunito Sans"/>
          <w:bCs/>
          <w:color w:val="000000" w:themeColor="text1"/>
          <w:sz w:val="20"/>
          <w:szCs w:val="20"/>
        </w:rPr>
        <w:t>Scouting</w:t>
      </w:r>
      <w:proofErr w:type="gramEnd"/>
      <w:r w:rsidRPr="00CC7158">
        <w:rPr>
          <w:rFonts w:ascii="Nunito Sans" w:hAnsi="Nunito Sans"/>
          <w:bCs/>
          <w:color w:val="000000" w:themeColor="text1"/>
          <w:sz w:val="20"/>
          <w:szCs w:val="20"/>
        </w:rPr>
        <w:t xml:space="preserve"> itself.</w:t>
      </w:r>
    </w:p>
    <w:p w:rsidRPr="00CC7158" w:rsidR="001B46FB" w:rsidP="00CC7158" w:rsidRDefault="001B46FB" w14:paraId="1D5B9C2E" w14:textId="77777777">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Ask the ESYLs: what are the key differences in these situations? How does leadership at school, for example, differ from leadership at home? Has this influenced how they perceive leadership?</w:t>
      </w:r>
    </w:p>
    <w:p w:rsidRPr="00CC7158" w:rsidR="009928AD" w:rsidP="00CC7158" w:rsidRDefault="001B46FB" w14:paraId="3F3F2308" w14:textId="0D04F539">
      <w:pPr>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Regroup, and use this list to help you draw the points out in discussion. Highlight that effective leaders:</w:t>
      </w:r>
    </w:p>
    <w:p w:rsidRPr="00CC7158" w:rsidR="001B46FB" w:rsidP="00CC7158" w:rsidRDefault="001B46FB" w14:paraId="6C435DF6"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generate ideas</w:t>
      </w:r>
    </w:p>
    <w:p w:rsidRPr="00CC7158" w:rsidR="001B46FB" w:rsidP="00CC7158" w:rsidRDefault="001B46FB" w14:paraId="6F789A5B"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plan</w:t>
      </w:r>
    </w:p>
    <w:p w:rsidRPr="00CC7158" w:rsidR="001B46FB" w:rsidP="00CC7158" w:rsidRDefault="001B46FB" w14:paraId="00C675CC"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encourage others</w:t>
      </w:r>
    </w:p>
    <w:p w:rsidRPr="00CC7158" w:rsidR="001B46FB" w:rsidP="00CC7158" w:rsidRDefault="001B46FB" w14:paraId="58A1B367"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help people learn</w:t>
      </w:r>
    </w:p>
    <w:p w:rsidRPr="00CC7158" w:rsidR="001B46FB" w:rsidP="00CC7158" w:rsidRDefault="001B46FB" w14:paraId="4E6C5B46" w14:textId="77777777">
      <w:pPr>
        <w:numPr>
          <w:ilvl w:val="0"/>
          <w:numId w:val="5"/>
        </w:numPr>
        <w:rPr>
          <w:rFonts w:ascii="Nunito Sans" w:hAnsi="Nunito Sans"/>
          <w:bCs/>
          <w:color w:val="000000" w:themeColor="text1"/>
          <w:sz w:val="20"/>
          <w:szCs w:val="20"/>
        </w:rPr>
      </w:pPr>
      <w:proofErr w:type="gramStart"/>
      <w:r w:rsidRPr="00CC7158">
        <w:rPr>
          <w:rFonts w:ascii="Nunito Sans" w:hAnsi="Nunito Sans"/>
          <w:bCs/>
          <w:color w:val="000000" w:themeColor="text1"/>
          <w:sz w:val="20"/>
          <w:szCs w:val="20"/>
        </w:rPr>
        <w:t>ask</w:t>
      </w:r>
      <w:proofErr w:type="gramEnd"/>
      <w:r w:rsidRPr="00CC7158">
        <w:rPr>
          <w:rFonts w:ascii="Nunito Sans" w:hAnsi="Nunito Sans"/>
          <w:bCs/>
          <w:color w:val="000000" w:themeColor="text1"/>
          <w:sz w:val="20"/>
          <w:szCs w:val="20"/>
        </w:rPr>
        <w:t xml:space="preserve"> reflective questions like ‘Did it work?’, ‘Why?’, or ‘Would we change anything?’</w:t>
      </w:r>
    </w:p>
    <w:p w:rsidRPr="00CC7158" w:rsidR="001B46FB" w:rsidP="00CC7158" w:rsidRDefault="001B46FB" w14:paraId="2DF65E1A"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let people know when they have done a good job</w:t>
      </w:r>
    </w:p>
    <w:p w:rsidRPr="00CC7158" w:rsidR="001B46FB" w:rsidP="00CC7158" w:rsidRDefault="001B46FB" w14:paraId="5F84E4D5"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ask for help</w:t>
      </w:r>
    </w:p>
    <w:p w:rsidRPr="00CC7158" w:rsidR="001B46FB" w:rsidP="00CC7158" w:rsidRDefault="001B46FB" w14:paraId="084BB3F9"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are team players</w:t>
      </w:r>
    </w:p>
    <w:p w:rsidRPr="00CC7158" w:rsidR="001B46FB" w:rsidP="00CC7158" w:rsidRDefault="001B46FB" w14:paraId="5B43FCD8"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learn by experience and from mistakes</w:t>
      </w:r>
    </w:p>
    <w:p w:rsidRPr="00CC7158" w:rsidR="001B46FB" w:rsidP="00CC7158" w:rsidRDefault="001B46FB" w14:paraId="5A47DCCF"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work within the rules</w:t>
      </w:r>
    </w:p>
    <w:p w:rsidRPr="00CC7158" w:rsidR="001B46FB" w:rsidP="00CC7158" w:rsidRDefault="001B46FB" w14:paraId="11EED216"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give positive feedback</w:t>
      </w:r>
    </w:p>
    <w:p w:rsidRPr="00CC7158" w:rsidR="001B46FB" w:rsidP="00CC7158" w:rsidRDefault="001B46FB" w14:paraId="11FE4427"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know their Scouts and understand their strengths and weaknesses</w:t>
      </w:r>
    </w:p>
    <w:p w:rsidRPr="00CC7158" w:rsidR="001B46FB" w:rsidP="00CC7158" w:rsidRDefault="001B46FB" w14:paraId="62893B72" w14:textId="77777777">
      <w:pPr>
        <w:numPr>
          <w:ilvl w:val="0"/>
          <w:numId w:val="5"/>
        </w:numPr>
        <w:rPr>
          <w:rFonts w:ascii="Nunito Sans" w:hAnsi="Nunito Sans"/>
          <w:bCs/>
          <w:color w:val="000000" w:themeColor="text1"/>
          <w:sz w:val="20"/>
          <w:szCs w:val="20"/>
        </w:rPr>
      </w:pPr>
      <w:r w:rsidRPr="00CC7158">
        <w:rPr>
          <w:rFonts w:ascii="Nunito Sans" w:hAnsi="Nunito Sans"/>
          <w:bCs/>
          <w:color w:val="000000" w:themeColor="text1"/>
          <w:sz w:val="20"/>
          <w:szCs w:val="20"/>
        </w:rPr>
        <w:t>take their time</w:t>
      </w:r>
    </w:p>
    <w:p w:rsidRPr="00CC7158" w:rsidR="009928AD" w:rsidP="00CC7158" w:rsidRDefault="009928AD" w14:paraId="5769547C" w14:textId="77777777">
      <w:pPr>
        <w:ind w:left="720"/>
        <w:rPr>
          <w:rFonts w:ascii="Nunito Sans" w:hAnsi="Nunito Sans"/>
          <w:bCs/>
          <w:color w:val="000000" w:themeColor="text1"/>
          <w:sz w:val="20"/>
          <w:szCs w:val="20"/>
        </w:rPr>
      </w:pPr>
    </w:p>
    <w:p w:rsidRPr="00CC7158" w:rsidR="001B46FB" w:rsidP="00CC7158" w:rsidRDefault="001B46FB" w14:paraId="45BA75DB" w14:textId="77777777">
      <w:pPr>
        <w:ind w:left="720"/>
        <w:rPr>
          <w:rFonts w:ascii="Nunito Sans" w:hAnsi="Nunito Sans"/>
          <w:bCs/>
          <w:color w:val="000000" w:themeColor="text1"/>
          <w:sz w:val="20"/>
          <w:szCs w:val="20"/>
        </w:rPr>
      </w:pPr>
      <w:r w:rsidRPr="00CC7158">
        <w:rPr>
          <w:rFonts w:ascii="Nunito Sans" w:hAnsi="Nunito Sans"/>
          <w:bCs/>
          <w:color w:val="000000" w:themeColor="text1"/>
          <w:sz w:val="20"/>
          <w:szCs w:val="20"/>
        </w:rPr>
        <w:t>Then, highlight that ineffective leaders:</w:t>
      </w:r>
    </w:p>
    <w:p w:rsidRPr="00CC7158" w:rsidR="001B46FB" w:rsidP="00CC7158" w:rsidRDefault="001B46FB" w14:paraId="1D482C8D"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impose</w:t>
      </w:r>
    </w:p>
    <w:p w:rsidRPr="00CC7158" w:rsidR="001B46FB" w:rsidP="00CC7158" w:rsidRDefault="001B46FB" w14:paraId="74E1D677"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try to do everything themselves</w:t>
      </w:r>
    </w:p>
    <w:p w:rsidRPr="00CC7158" w:rsidR="001B46FB" w:rsidP="00CC7158" w:rsidRDefault="001B46FB" w14:paraId="16ED8ABE"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don’t listen to others</w:t>
      </w:r>
    </w:p>
    <w:p w:rsidRPr="00CC7158" w:rsidR="001B46FB" w:rsidP="00CC7158" w:rsidRDefault="001B46FB" w14:paraId="31F06A13"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stick to programmes without leaving room for flexibility or innovation</w:t>
      </w:r>
    </w:p>
    <w:p w:rsidRPr="00CC7158" w:rsidR="001B46FB" w:rsidP="00CC7158" w:rsidRDefault="001B46FB" w14:paraId="6F222694"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use rules as an excuse not to do things</w:t>
      </w:r>
    </w:p>
    <w:p w:rsidRPr="00CC7158" w:rsidR="001B46FB" w:rsidP="00CC7158" w:rsidRDefault="001B46FB" w14:paraId="0C2EE724" w14:textId="77777777">
      <w:pPr>
        <w:numPr>
          <w:ilvl w:val="0"/>
          <w:numId w:val="6"/>
        </w:numPr>
        <w:tabs>
          <w:tab w:val="clear" w:pos="720"/>
          <w:tab w:val="num" w:pos="1440"/>
        </w:tabs>
        <w:ind w:left="1440"/>
        <w:rPr>
          <w:rFonts w:ascii="Nunito Sans" w:hAnsi="Nunito Sans"/>
          <w:bCs/>
          <w:color w:val="000000" w:themeColor="text1"/>
          <w:sz w:val="20"/>
          <w:szCs w:val="20"/>
        </w:rPr>
      </w:pPr>
      <w:r w:rsidRPr="00CC7158">
        <w:rPr>
          <w:rFonts w:ascii="Nunito Sans" w:hAnsi="Nunito Sans"/>
          <w:bCs/>
          <w:color w:val="000000" w:themeColor="text1"/>
          <w:sz w:val="20"/>
          <w:szCs w:val="20"/>
        </w:rPr>
        <w:t>do not learn by experience and from mistakes</w:t>
      </w:r>
    </w:p>
    <w:p w:rsidRPr="00CC7158" w:rsidR="009928AD" w:rsidP="00CC7158" w:rsidRDefault="009928AD" w14:paraId="2FD009B5" w14:textId="77777777">
      <w:pPr>
        <w:ind w:left="720"/>
        <w:rPr>
          <w:rFonts w:ascii="Nunito Sans" w:hAnsi="Nunito Sans"/>
          <w:bCs/>
          <w:color w:val="000000" w:themeColor="text1"/>
          <w:sz w:val="20"/>
          <w:szCs w:val="20"/>
        </w:rPr>
      </w:pPr>
    </w:p>
    <w:p w:rsidRPr="00CC7158" w:rsidR="000776DA" w:rsidP="00CC7158" w:rsidRDefault="001B46FB" w14:paraId="3C9B9E01" w14:textId="17DA26B5">
      <w:pPr>
        <w:pStyle w:val="ListParagraph"/>
        <w:numPr>
          <w:ilvl w:val="0"/>
          <w:numId w:val="4"/>
        </w:numPr>
        <w:rPr>
          <w:rFonts w:ascii="Nunito Sans" w:hAnsi="Nunito Sans"/>
          <w:bCs/>
          <w:color w:val="000000" w:themeColor="text1"/>
          <w:sz w:val="20"/>
          <w:szCs w:val="20"/>
        </w:rPr>
      </w:pPr>
      <w:r w:rsidRPr="00CC7158">
        <w:rPr>
          <w:rFonts w:ascii="Nunito Sans" w:hAnsi="Nunito Sans"/>
          <w:bCs/>
          <w:color w:val="000000" w:themeColor="text1"/>
          <w:sz w:val="20"/>
          <w:szCs w:val="20"/>
        </w:rPr>
        <w:t>Stick the flipcharts up on the wall. Discuss everyone’s thoughts as a group, and highlight common skills and experiences. Can ESYLs share their own experiences of good and bad leadership? Can they explain their reasoning?</w:t>
      </w:r>
    </w:p>
    <w:p w:rsidRPr="00CC7158" w:rsidR="007E32F8" w:rsidP="00CC7158" w:rsidRDefault="007E32F8" w14:paraId="12404674" w14:textId="77777777">
      <w:pPr>
        <w:tabs>
          <w:tab w:val="left" w:pos="5954"/>
        </w:tabs>
        <w:rPr>
          <w:rFonts w:ascii="Nunito Sans" w:hAnsi="Nunito Sans"/>
          <w:color w:val="000000" w:themeColor="text1"/>
          <w:sz w:val="20"/>
          <w:szCs w:val="20"/>
        </w:rPr>
      </w:pPr>
    </w:p>
    <w:p w:rsidRPr="00CC7158" w:rsidR="007E32F8" w:rsidP="00CC7158" w:rsidRDefault="007E32F8" w14:paraId="46DB9334" w14:textId="77777777">
      <w:pPr>
        <w:tabs>
          <w:tab w:val="left" w:pos="5954"/>
        </w:tabs>
        <w:rPr>
          <w:rFonts w:ascii="Nunito Sans" w:hAnsi="Nunito Sans"/>
          <w:color w:val="000000" w:themeColor="text1"/>
          <w:sz w:val="20"/>
          <w:szCs w:val="20"/>
        </w:rPr>
      </w:pPr>
    </w:p>
    <w:p w:rsidRPr="00CC7158" w:rsidR="000776DA" w:rsidP="00CC7158" w:rsidRDefault="000776DA" w14:paraId="3C07ED67" w14:textId="70AAFB2B">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Pr>
          <w:rFonts w:ascii="Nunito Sans" w:hAnsi="Nunito Sans"/>
          <w:b/>
          <w:bCs/>
          <w:color w:val="000000" w:themeColor="text1"/>
          <w:sz w:val="20"/>
          <w:szCs w:val="20"/>
        </w:rPr>
        <w:t>Tent races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Duration: 20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0776DA" w:rsidP="00CC7158" w:rsidRDefault="000776DA" w14:paraId="172B54EC"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7E32F8" w:rsidP="00CC7158" w:rsidRDefault="007E32F8" w14:paraId="6A72932F" w14:textId="439FDEBB">
      <w:pPr>
        <w:pStyle w:val="ListParagraph"/>
        <w:numPr>
          <w:ilvl w:val="0"/>
          <w:numId w:val="18"/>
        </w:numPr>
        <w:rPr>
          <w:rFonts w:ascii="Nunito Sans" w:hAnsi="Nunito Sans"/>
          <w:color w:val="000000" w:themeColor="text1"/>
          <w:sz w:val="20"/>
          <w:szCs w:val="20"/>
        </w:rPr>
      </w:pPr>
      <w:r w:rsidRPr="00CC7158">
        <w:rPr>
          <w:rFonts w:ascii="Nunito Sans" w:hAnsi="Nunito Sans"/>
          <w:color w:val="000000" w:themeColor="text1"/>
          <w:sz w:val="20"/>
          <w:szCs w:val="20"/>
        </w:rPr>
        <w:t>Tents (1 per small group)</w:t>
      </w:r>
    </w:p>
    <w:p w:rsidRPr="00CC7158" w:rsidR="000776DA" w:rsidP="00CC7158" w:rsidRDefault="000776DA" w14:paraId="7465A6AA" w14:textId="77777777">
      <w:pPr>
        <w:rPr>
          <w:rFonts w:ascii="Nunito Sans" w:hAnsi="Nunito Sans"/>
          <w:color w:val="000000" w:themeColor="text1"/>
          <w:sz w:val="20"/>
          <w:szCs w:val="20"/>
        </w:rPr>
      </w:pPr>
    </w:p>
    <w:p w:rsidRPr="00CC7158" w:rsidR="000776DA" w:rsidP="00CC7158" w:rsidRDefault="000776DA" w14:paraId="7AB7CC27" w14:textId="77777777">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0776DA" w:rsidP="00CC7158" w:rsidRDefault="000776DA" w14:paraId="18C59517" w14:textId="77777777">
      <w:pPr>
        <w:pStyle w:val="paragraph"/>
        <w:numPr>
          <w:ilvl w:val="0"/>
          <w:numId w:val="20"/>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have the confidence to take on a leadership role within your chosen section</w:t>
      </w:r>
      <w:r w:rsidRPr="00CC7158">
        <w:rPr>
          <w:rStyle w:val="eop"/>
          <w:rFonts w:ascii="Nunito Sans" w:hAnsi="Nunito Sans" w:cs="Segoe UI"/>
          <w:color w:val="000000"/>
          <w:sz w:val="20"/>
          <w:szCs w:val="20"/>
        </w:rPr>
        <w:t> </w:t>
      </w:r>
    </w:p>
    <w:p w:rsidRPr="00CC7158" w:rsidR="000776DA" w:rsidP="00CC7158" w:rsidRDefault="000776DA" w14:paraId="6EF558BD" w14:textId="77777777">
      <w:pPr>
        <w:pStyle w:val="paragraph"/>
        <w:numPr>
          <w:ilvl w:val="0"/>
          <w:numId w:val="20"/>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be able to run programme activities that are appropriate for your role</w:t>
      </w:r>
      <w:r w:rsidRPr="00CC7158">
        <w:rPr>
          <w:rStyle w:val="eop"/>
          <w:rFonts w:ascii="Nunito Sans" w:hAnsi="Nunito Sans" w:cs="Segoe UI"/>
          <w:color w:val="000000"/>
          <w:sz w:val="20"/>
          <w:szCs w:val="20"/>
        </w:rPr>
        <w:t> </w:t>
      </w:r>
    </w:p>
    <w:p w:rsidRPr="00CC7158" w:rsidR="000776DA" w:rsidP="00CC7158" w:rsidRDefault="000776DA" w14:paraId="555A2C24" w14:textId="77777777">
      <w:pPr>
        <w:pStyle w:val="paragraph"/>
        <w:numPr>
          <w:ilvl w:val="0"/>
          <w:numId w:val="20"/>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different leadership styles and understand when each should be used to best effect</w:t>
      </w:r>
      <w:r w:rsidRPr="00CC7158">
        <w:rPr>
          <w:rStyle w:val="eop"/>
          <w:rFonts w:ascii="Nunito Sans" w:hAnsi="Nunito Sans" w:cs="Segoe UI"/>
          <w:color w:val="000000"/>
          <w:sz w:val="20"/>
          <w:szCs w:val="20"/>
        </w:rPr>
        <w:t> </w:t>
      </w:r>
    </w:p>
    <w:p w:rsidRPr="00CC7158" w:rsidR="000776DA" w:rsidP="00CC7158" w:rsidRDefault="000776DA" w14:paraId="7F5C470D" w14:textId="77777777">
      <w:pPr>
        <w:pStyle w:val="paragraph"/>
        <w:numPr>
          <w:ilvl w:val="0"/>
          <w:numId w:val="20"/>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how different styles of leadership impact an activity</w:t>
      </w:r>
      <w:r w:rsidRPr="00CC7158">
        <w:rPr>
          <w:rStyle w:val="eop"/>
          <w:rFonts w:ascii="Nunito Sans" w:hAnsi="Nunito Sans" w:cs="Segoe UI"/>
          <w:color w:val="000000"/>
          <w:sz w:val="20"/>
          <w:szCs w:val="20"/>
        </w:rPr>
        <w:t> </w:t>
      </w:r>
    </w:p>
    <w:p w:rsidRPr="00CC7158" w:rsidR="000776DA" w:rsidP="00CC7158" w:rsidRDefault="000776DA" w14:paraId="4EB92898" w14:textId="77777777">
      <w:pPr>
        <w:rPr>
          <w:rFonts w:ascii="Nunito Sans" w:hAnsi="Nunito Sans"/>
          <w:color w:val="000000" w:themeColor="text1"/>
          <w:sz w:val="20"/>
          <w:szCs w:val="20"/>
        </w:rPr>
      </w:pPr>
    </w:p>
    <w:p w:rsidRPr="00CC7158" w:rsidR="000776DA" w:rsidP="00CC7158" w:rsidRDefault="000776DA" w14:paraId="1B03FCD3" w14:textId="38575E53">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7E32F8" w:rsidP="00CC7158" w:rsidRDefault="007E32F8" w14:paraId="0ACA6BB9" w14:textId="77777777">
      <w:pPr>
        <w:rPr>
          <w:rFonts w:ascii="Nunito Sans" w:hAnsi="Nunito Sans"/>
          <w:color w:val="000000" w:themeColor="text1"/>
          <w:sz w:val="20"/>
          <w:szCs w:val="20"/>
        </w:rPr>
      </w:pPr>
    </w:p>
    <w:p w:rsidRPr="00CC7158" w:rsidR="005D5C39" w:rsidP="00CC7158" w:rsidRDefault="005D5C39" w14:paraId="65F9A159" w14:textId="378260BA">
      <w:pPr>
        <w:numPr>
          <w:ilvl w:val="0"/>
          <w:numId w:val="7"/>
        </w:numPr>
        <w:rPr>
          <w:rFonts w:ascii="Nunito Sans" w:hAnsi="Nunito Sans"/>
          <w:bCs/>
          <w:color w:val="000000" w:themeColor="text1"/>
          <w:sz w:val="20"/>
          <w:szCs w:val="20"/>
        </w:rPr>
      </w:pPr>
      <w:r w:rsidRPr="00CC7158">
        <w:rPr>
          <w:rFonts w:ascii="Nunito Sans" w:hAnsi="Nunito Sans"/>
          <w:bCs/>
          <w:color w:val="000000" w:themeColor="text1"/>
          <w:sz w:val="20"/>
          <w:szCs w:val="20"/>
        </w:rPr>
        <w:t>Split the group into small teams and tell them that they are going to race against one another to put up a tent as fast as they can. Use a stopwatch or clock to track progress.</w:t>
      </w:r>
    </w:p>
    <w:p w:rsidRPr="00CC7158" w:rsidR="005D5C39" w:rsidP="00CC7158" w:rsidRDefault="005D5C39" w14:paraId="34AFD0B0" w14:textId="77777777">
      <w:pPr>
        <w:numPr>
          <w:ilvl w:val="0"/>
          <w:numId w:val="7"/>
        </w:numPr>
        <w:rPr>
          <w:rFonts w:ascii="Nunito Sans" w:hAnsi="Nunito Sans"/>
          <w:bCs/>
          <w:color w:val="000000" w:themeColor="text1"/>
          <w:sz w:val="20"/>
          <w:szCs w:val="20"/>
        </w:rPr>
      </w:pPr>
      <w:r w:rsidRPr="00CC7158">
        <w:rPr>
          <w:rFonts w:ascii="Nunito Sans" w:hAnsi="Nunito Sans"/>
          <w:bCs/>
          <w:color w:val="000000" w:themeColor="text1"/>
          <w:sz w:val="20"/>
          <w:szCs w:val="20"/>
        </w:rPr>
        <w:t>Once each group has assembled their tent, ask them to discuss how it went. Did anyone take the lead? Which role did each team member play? Would they do anything differently next time?</w:t>
      </w:r>
    </w:p>
    <w:p w:rsidRPr="00CC7158" w:rsidR="005D5C39" w:rsidP="00CC7158" w:rsidRDefault="005D5C39" w14:paraId="57E5C55B" w14:textId="77777777">
      <w:pPr>
        <w:numPr>
          <w:ilvl w:val="0"/>
          <w:numId w:val="7"/>
        </w:numPr>
        <w:rPr>
          <w:rFonts w:ascii="Nunito Sans" w:hAnsi="Nunito Sans"/>
          <w:bCs/>
          <w:color w:val="000000" w:themeColor="text1"/>
          <w:sz w:val="20"/>
          <w:szCs w:val="20"/>
        </w:rPr>
      </w:pPr>
      <w:r w:rsidRPr="00CC7158">
        <w:rPr>
          <w:rFonts w:ascii="Nunito Sans" w:hAnsi="Nunito Sans"/>
          <w:bCs/>
          <w:color w:val="000000" w:themeColor="text1"/>
          <w:sz w:val="20"/>
          <w:szCs w:val="20"/>
        </w:rPr>
        <w:t>Once they have discussed this, get them to race again. This time, they’ll compete to be the first group to put the tent away.</w:t>
      </w:r>
    </w:p>
    <w:p w:rsidRPr="00CC7158" w:rsidR="005D5C39" w:rsidP="00CC7158" w:rsidRDefault="005D5C39" w14:paraId="24D11099" w14:textId="77777777">
      <w:pPr>
        <w:numPr>
          <w:ilvl w:val="0"/>
          <w:numId w:val="7"/>
        </w:numPr>
        <w:rPr>
          <w:rFonts w:ascii="Nunito Sans" w:hAnsi="Nunito Sans"/>
          <w:bCs/>
          <w:color w:val="000000" w:themeColor="text1"/>
          <w:sz w:val="20"/>
          <w:szCs w:val="20"/>
        </w:rPr>
      </w:pPr>
      <w:r w:rsidRPr="00CC7158">
        <w:rPr>
          <w:rFonts w:ascii="Nunito Sans" w:hAnsi="Nunito Sans"/>
          <w:bCs/>
          <w:color w:val="000000" w:themeColor="text1"/>
          <w:sz w:val="20"/>
          <w:szCs w:val="20"/>
        </w:rPr>
        <w:t>What changed this time? Did someone take the lead? Did they work effectively as a team?</w:t>
      </w:r>
    </w:p>
    <w:p w:rsidRPr="00CC7158" w:rsidR="005933E6" w:rsidP="00CC7158" w:rsidRDefault="005933E6" w14:paraId="5048B70E" w14:textId="77777777">
      <w:pPr>
        <w:rPr>
          <w:rFonts w:ascii="Nunito Sans" w:hAnsi="Nunito Sans"/>
          <w:color w:val="000000" w:themeColor="text1"/>
          <w:sz w:val="20"/>
          <w:szCs w:val="20"/>
        </w:rPr>
      </w:pPr>
    </w:p>
    <w:p w:rsidRPr="00CC7158" w:rsidR="005933E6" w:rsidP="00CC7158" w:rsidRDefault="005933E6" w14:paraId="154EBEAA" w14:textId="7FAE6CBC">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684CE173" wp14:editId="6871DBAE">
                <wp:simplePos x="0" y="0"/>
                <wp:positionH relativeFrom="column">
                  <wp:posOffset>0</wp:posOffset>
                </wp:positionH>
                <wp:positionV relativeFrom="paragraph">
                  <wp:posOffset>0</wp:posOffset>
                </wp:positionV>
                <wp:extent cx="6417128" cy="0"/>
                <wp:effectExtent l="0" t="0" r="9525" b="12700"/>
                <wp:wrapNone/>
                <wp:docPr id="1599918225" name="Straight Connector 1599918225"/>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657D1133">
              <v:line id="Straight Connector 159991822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2B402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5933E6" w:rsidP="00CC7158" w:rsidRDefault="005933E6" w14:paraId="08F52B5F" w14:textId="5407112E">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Pr>
          <w:rFonts w:ascii="Nunito Sans" w:hAnsi="Nunito Sans"/>
          <w:b/>
          <w:bCs/>
          <w:color w:val="000000" w:themeColor="text1"/>
          <w:sz w:val="20"/>
          <w:szCs w:val="20"/>
        </w:rPr>
        <w:t>Leadership and the program</w:t>
      </w:r>
      <w:r w:rsidRPr="00CC7158" w:rsidR="005069B4">
        <w:rPr>
          <w:rFonts w:ascii="Nunito Sans" w:hAnsi="Nunito Sans"/>
          <w:b/>
          <w:bCs/>
          <w:color w:val="000000" w:themeColor="text1"/>
          <w:sz w:val="20"/>
          <w:szCs w:val="20"/>
        </w:rPr>
        <w:t>me</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Duration: 20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5933E6" w:rsidP="00CC7158" w:rsidRDefault="005933E6" w14:paraId="408D840C" w14:textId="77777777">
      <w:pPr>
        <w:rPr>
          <w:rFonts w:ascii="Nunito Sans" w:hAnsi="Nunito Sans"/>
          <w:color w:val="000000" w:themeColor="text1"/>
          <w:sz w:val="20"/>
          <w:szCs w:val="20"/>
        </w:rPr>
      </w:pPr>
      <w:r w:rsidRPr="00CC7158">
        <w:rPr>
          <w:rFonts w:ascii="Nunito Sans" w:hAnsi="Nunito Sans"/>
          <w:color w:val="000000" w:themeColor="text1"/>
          <w:sz w:val="20"/>
          <w:szCs w:val="20"/>
        </w:rPr>
        <w:t>Training method:</w:t>
      </w:r>
    </w:p>
    <w:p w:rsidRPr="00CC7158" w:rsidR="005933E6" w:rsidP="00CC7158" w:rsidRDefault="005933E6" w14:paraId="100FA478" w14:textId="77777777">
      <w:pPr>
        <w:rPr>
          <w:rFonts w:ascii="Nunito Sans" w:hAnsi="Nunito Sans"/>
          <w:color w:val="000000" w:themeColor="text1"/>
          <w:sz w:val="20"/>
          <w:szCs w:val="20"/>
        </w:rPr>
      </w:pPr>
    </w:p>
    <w:p w:rsidRPr="00CC7158" w:rsidR="005933E6" w:rsidP="00CC7158" w:rsidRDefault="005933E6" w14:paraId="4325367B"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7E32F8" w:rsidP="00CC7158" w:rsidRDefault="007E32F8" w14:paraId="1D057CF6" w14:textId="02FA1E80">
      <w:pPr>
        <w:pStyle w:val="ListParagraph"/>
        <w:numPr>
          <w:ilvl w:val="0"/>
          <w:numId w:val="18"/>
        </w:numPr>
        <w:rPr>
          <w:rFonts w:ascii="Nunito Sans" w:hAnsi="Nunito Sans"/>
          <w:color w:val="000000" w:themeColor="text1"/>
          <w:sz w:val="20"/>
          <w:szCs w:val="20"/>
        </w:rPr>
      </w:pPr>
      <w:r w:rsidRPr="2DA5CA83" w:rsidR="024F2973">
        <w:rPr>
          <w:rFonts w:ascii="Nunito Sans" w:hAnsi="Nunito Sans"/>
          <w:color w:val="000000" w:themeColor="text1" w:themeTint="FF" w:themeShade="FF"/>
          <w:sz w:val="20"/>
          <w:szCs w:val="20"/>
        </w:rPr>
        <w:t xml:space="preserve">Appendix D – leadership styles </w:t>
      </w:r>
    </w:p>
    <w:p w:rsidRPr="00CC7158" w:rsidR="007E32F8" w:rsidP="00CC7158" w:rsidRDefault="007E32F8" w14:paraId="6232023E" w14:textId="204386B6">
      <w:pPr>
        <w:pStyle w:val="ListParagraph"/>
        <w:numPr>
          <w:ilvl w:val="0"/>
          <w:numId w:val="18"/>
        </w:numPr>
        <w:rPr>
          <w:rFonts w:ascii="Nunito Sans" w:hAnsi="Nunito Sans"/>
          <w:color w:val="000000" w:themeColor="text1"/>
          <w:sz w:val="20"/>
          <w:szCs w:val="20"/>
        </w:rPr>
      </w:pPr>
      <w:r w:rsidRPr="2DA5CA83" w:rsidR="007E32F8">
        <w:rPr>
          <w:rFonts w:ascii="Nunito Sans" w:hAnsi="Nunito Sans"/>
          <w:color w:val="000000" w:themeColor="text1" w:themeTint="FF" w:themeShade="FF"/>
          <w:sz w:val="20"/>
          <w:szCs w:val="20"/>
        </w:rPr>
        <w:t xml:space="preserve">Example template programmes </w:t>
      </w:r>
    </w:p>
    <w:p w:rsidRPr="00CC7158" w:rsidR="005933E6" w:rsidP="00CC7158" w:rsidRDefault="005933E6" w14:paraId="05A7F0F1" w14:textId="77777777">
      <w:pPr>
        <w:rPr>
          <w:rFonts w:ascii="Nunito Sans" w:hAnsi="Nunito Sans"/>
          <w:color w:val="000000" w:themeColor="text1"/>
          <w:sz w:val="20"/>
          <w:szCs w:val="20"/>
        </w:rPr>
      </w:pPr>
    </w:p>
    <w:p w:rsidRPr="00CC7158" w:rsidR="005933E6" w:rsidP="00CC7158" w:rsidRDefault="005933E6" w14:paraId="16D30261" w14:textId="77777777">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A57938" w:rsidP="00CC7158" w:rsidRDefault="00A57938" w14:paraId="66DC9B72" w14:textId="77777777">
      <w:pPr>
        <w:pStyle w:val="ListParagraph"/>
        <w:numPr>
          <w:ilvl w:val="0"/>
          <w:numId w:val="22"/>
        </w:numPr>
        <w:rPr>
          <w:rFonts w:ascii="Nunito Sans" w:hAnsi="Nunito Sans"/>
          <w:color w:val="000000" w:themeColor="text1"/>
          <w:sz w:val="20"/>
          <w:szCs w:val="20"/>
        </w:rPr>
      </w:pPr>
      <w:r w:rsidRPr="00CC7158">
        <w:rPr>
          <w:rStyle w:val="normaltextrun"/>
          <w:rFonts w:ascii="Nunito Sans" w:hAnsi="Nunito Sans" w:cs="Segoe UI"/>
          <w:color w:val="000000"/>
          <w:sz w:val="20"/>
          <w:szCs w:val="20"/>
        </w:rPr>
        <w:t>be able to run programme activities that are appropriate for your role</w:t>
      </w:r>
      <w:r w:rsidRPr="00CC7158">
        <w:rPr>
          <w:rStyle w:val="eop"/>
          <w:rFonts w:ascii="Nunito Sans" w:hAnsi="Nunito Sans" w:cs="Segoe UI"/>
          <w:color w:val="000000"/>
          <w:sz w:val="20"/>
          <w:szCs w:val="20"/>
        </w:rPr>
        <w:t> </w:t>
      </w:r>
      <w:r w:rsidRPr="00CC7158">
        <w:rPr>
          <w:rFonts w:ascii="Nunito Sans" w:hAnsi="Nunito Sans"/>
          <w:color w:val="000000" w:themeColor="text1"/>
          <w:sz w:val="20"/>
          <w:szCs w:val="20"/>
        </w:rPr>
        <w:t xml:space="preserve"> </w:t>
      </w:r>
    </w:p>
    <w:p w:rsidRPr="00CC7158" w:rsidR="00A57938" w:rsidP="00CC7158" w:rsidRDefault="00A57938" w14:paraId="3145450C" w14:textId="77777777">
      <w:pPr>
        <w:rPr>
          <w:rFonts w:ascii="Nunito Sans" w:hAnsi="Nunito Sans"/>
          <w:color w:val="000000" w:themeColor="text1"/>
          <w:sz w:val="20"/>
          <w:szCs w:val="20"/>
        </w:rPr>
      </w:pPr>
    </w:p>
    <w:p w:rsidRPr="00CC7158" w:rsidR="005933E6" w:rsidP="00CC7158" w:rsidRDefault="005933E6" w14:paraId="6BB11B0D" w14:textId="39812E29">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F4708D" w:rsidP="00CC7158" w:rsidRDefault="00F4708D" w14:paraId="05D4C916" w14:textId="7FE9FCBA">
      <w:pPr>
        <w:rPr>
          <w:rFonts w:ascii="Nunito Sans" w:hAnsi="Nunito Sans"/>
          <w:color w:val="000000" w:themeColor="text1"/>
          <w:sz w:val="20"/>
          <w:szCs w:val="20"/>
        </w:rPr>
      </w:pPr>
    </w:p>
    <w:p w:rsidRPr="00CC7158" w:rsidR="00611CAA" w:rsidP="2DA5CA83" w:rsidRDefault="00611CAA" w14:paraId="4D1A1EF3" w14:textId="0B84AE06">
      <w:pPr>
        <w:numPr>
          <w:ilvl w:val="0"/>
          <w:numId w:val="9"/>
        </w:numPr>
        <w:rPr>
          <w:rFonts w:ascii="Nunito Sans" w:hAnsi="Nunito Sans"/>
          <w:sz w:val="20"/>
          <w:szCs w:val="20"/>
        </w:rPr>
      </w:pPr>
      <w:r w:rsidRPr="2DA5CA83" w:rsidR="00611CAA">
        <w:rPr>
          <w:rFonts w:ascii="Nunito Sans" w:hAnsi="Nunito Sans"/>
          <w:color w:val="000000" w:themeColor="text1" w:themeTint="FF" w:themeShade="FF"/>
          <w:sz w:val="20"/>
          <w:szCs w:val="20"/>
        </w:rPr>
        <w:t>Introduce the different leadership styles from </w:t>
      </w:r>
      <w:r w:rsidRPr="2DA5CA83" w:rsidR="2DE09FCD">
        <w:rPr>
          <w:rFonts w:ascii="Nunito Sans" w:hAnsi="Nunito Sans"/>
          <w:color w:val="000000" w:themeColor="text1" w:themeTint="FF" w:themeShade="FF"/>
          <w:sz w:val="20"/>
          <w:szCs w:val="20"/>
        </w:rPr>
        <w:t xml:space="preserve">Appendix D. </w:t>
      </w:r>
    </w:p>
    <w:p w:rsidRPr="00CC7158" w:rsidR="00611CAA" w:rsidP="00CC7158" w:rsidRDefault="00611CAA" w14:paraId="7E223ECB" w14:textId="77777777">
      <w:pPr>
        <w:numPr>
          <w:ilvl w:val="0"/>
          <w:numId w:val="9"/>
        </w:numPr>
        <w:rPr>
          <w:rFonts w:ascii="Nunito Sans" w:hAnsi="Nunito Sans"/>
          <w:color w:val="000000" w:themeColor="text1"/>
          <w:sz w:val="20"/>
          <w:szCs w:val="20"/>
        </w:rPr>
      </w:pPr>
      <w:r w:rsidRPr="00CC7158">
        <w:rPr>
          <w:rFonts w:ascii="Nunito Sans" w:hAnsi="Nunito Sans"/>
          <w:color w:val="000000" w:themeColor="text1"/>
          <w:sz w:val="20"/>
          <w:szCs w:val="20"/>
        </w:rPr>
        <w:t>Split the group into small teams. Give each team a different example programme from each of the sections.</w:t>
      </w:r>
    </w:p>
    <w:p w:rsidRPr="00CC7158" w:rsidR="00611CAA" w:rsidP="00CC7158" w:rsidRDefault="00611CAA" w14:paraId="02CFEEE1" w14:textId="77777777">
      <w:pPr>
        <w:numPr>
          <w:ilvl w:val="0"/>
          <w:numId w:val="9"/>
        </w:numPr>
        <w:rPr>
          <w:rFonts w:ascii="Nunito Sans" w:hAnsi="Nunito Sans"/>
          <w:color w:val="000000" w:themeColor="text1"/>
          <w:sz w:val="20"/>
          <w:szCs w:val="20"/>
        </w:rPr>
      </w:pPr>
      <w:r w:rsidRPr="00CC7158">
        <w:rPr>
          <w:rFonts w:ascii="Nunito Sans" w:hAnsi="Nunito Sans"/>
          <w:color w:val="000000" w:themeColor="text1"/>
          <w:sz w:val="20"/>
          <w:szCs w:val="20"/>
        </w:rPr>
        <w:t>Ask ESYLs to break down the different activities. Can they think of the leadership style that might be most appropriate for each?</w:t>
      </w:r>
    </w:p>
    <w:p w:rsidRPr="00CC7158" w:rsidR="00611CAA" w:rsidP="00CC7158" w:rsidRDefault="00611CAA" w14:paraId="7E0BEE66" w14:textId="77777777">
      <w:pPr>
        <w:numPr>
          <w:ilvl w:val="0"/>
          <w:numId w:val="9"/>
        </w:numPr>
        <w:rPr>
          <w:rFonts w:ascii="Nunito Sans" w:hAnsi="Nunito Sans"/>
          <w:color w:val="000000" w:themeColor="text1"/>
          <w:sz w:val="20"/>
          <w:szCs w:val="20"/>
        </w:rPr>
      </w:pPr>
      <w:r w:rsidRPr="00CC7158">
        <w:rPr>
          <w:rFonts w:ascii="Nunito Sans" w:hAnsi="Nunito Sans"/>
          <w:color w:val="000000" w:themeColor="text1"/>
          <w:sz w:val="20"/>
          <w:szCs w:val="20"/>
        </w:rPr>
        <w:t>Regroup. Get each team to feedback what they decided about their programme, and to explain the reasoning behind their decisions.</w:t>
      </w:r>
    </w:p>
    <w:p w:rsidRPr="00CC7158" w:rsidR="00985FB4" w:rsidP="00CC7158" w:rsidRDefault="00611CAA" w14:paraId="7FF02872" w14:textId="648CD938">
      <w:pPr>
        <w:numPr>
          <w:ilvl w:val="0"/>
          <w:numId w:val="9"/>
        </w:numPr>
        <w:rPr>
          <w:rFonts w:ascii="Nunito Sans" w:hAnsi="Nunito Sans"/>
          <w:color w:val="000000" w:themeColor="text1"/>
          <w:sz w:val="20"/>
          <w:szCs w:val="20"/>
        </w:rPr>
      </w:pPr>
      <w:r w:rsidRPr="00CC7158">
        <w:rPr>
          <w:rFonts w:ascii="Nunito Sans" w:hAnsi="Nunito Sans"/>
          <w:color w:val="000000" w:themeColor="text1"/>
          <w:sz w:val="20"/>
          <w:szCs w:val="20"/>
        </w:rPr>
        <w:t>As a whole group, consider what other ideas the different teams might have. Ask teams whether they would agree with the other perspectives. Throughout, make sure any feedback is given in a positive and supportive manner.</w:t>
      </w:r>
    </w:p>
    <w:p w:rsidRPr="00CC7158" w:rsidR="007E32F8" w:rsidP="00CC7158" w:rsidRDefault="007E32F8" w14:paraId="0888FFB5" w14:textId="77777777">
      <w:pPr>
        <w:ind w:left="720"/>
        <w:rPr>
          <w:rFonts w:ascii="Nunito Sans" w:hAnsi="Nunito Sans"/>
          <w:color w:val="000000" w:themeColor="text1"/>
          <w:sz w:val="20"/>
          <w:szCs w:val="20"/>
        </w:rPr>
      </w:pPr>
    </w:p>
    <w:p w:rsidRPr="00CC7158" w:rsidR="00985FB4" w:rsidP="00CC7158" w:rsidRDefault="00985FB4" w14:paraId="3B4C9021" w14:textId="77777777">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68480" behindDoc="0" locked="0" layoutInCell="1" allowOverlap="1" wp14:anchorId="1E20916F" wp14:editId="6278008D">
                <wp:simplePos x="0" y="0"/>
                <wp:positionH relativeFrom="column">
                  <wp:posOffset>0</wp:posOffset>
                </wp:positionH>
                <wp:positionV relativeFrom="paragraph">
                  <wp:posOffset>0</wp:posOffset>
                </wp:positionV>
                <wp:extent cx="6417128" cy="0"/>
                <wp:effectExtent l="0" t="0" r="9525" b="12700"/>
                <wp:wrapNone/>
                <wp:docPr id="188459569" name="Straight Connector 188459569"/>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37DDEB99">
              <v:line id="Straight Connector 188459569"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4D87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985FB4" w:rsidP="00CC7158" w:rsidRDefault="00985FB4" w14:paraId="71DB8070" w14:textId="77777777">
      <w:pPr>
        <w:tabs>
          <w:tab w:val="left" w:pos="5954"/>
        </w:tabs>
        <w:rPr>
          <w:rFonts w:ascii="Nunito Sans" w:hAnsi="Nunito Sans"/>
          <w:color w:val="000000" w:themeColor="text1"/>
          <w:sz w:val="20"/>
          <w:szCs w:val="20"/>
        </w:rPr>
      </w:pPr>
    </w:p>
    <w:p w:rsidRPr="00CC7158" w:rsidR="00985FB4" w:rsidP="00CC7158" w:rsidRDefault="00985FB4" w14:paraId="5196DB06" w14:textId="77777777">
      <w:pPr>
        <w:tabs>
          <w:tab w:val="left" w:pos="5954"/>
        </w:tabs>
        <w:rPr>
          <w:rFonts w:ascii="Nunito Sans" w:hAnsi="Nunito Sans"/>
          <w:color w:val="000000" w:themeColor="text1"/>
          <w:sz w:val="20"/>
          <w:szCs w:val="20"/>
        </w:rPr>
      </w:pPr>
    </w:p>
    <w:p w:rsidRPr="00CC7158" w:rsidR="00985FB4" w:rsidP="00CC7158" w:rsidRDefault="00985FB4" w14:paraId="4D4E68C1" w14:textId="77777777">
      <w:pPr>
        <w:tabs>
          <w:tab w:val="left" w:pos="5954"/>
        </w:tabs>
        <w:rPr>
          <w:rFonts w:ascii="Nunito Sans" w:hAnsi="Nunito Sans"/>
          <w:color w:val="000000" w:themeColor="text1"/>
          <w:sz w:val="20"/>
          <w:szCs w:val="20"/>
        </w:rPr>
      </w:pPr>
    </w:p>
    <w:p w:rsidRPr="00CC7158" w:rsidR="00985FB4" w:rsidP="00CC7158" w:rsidRDefault="00985FB4" w14:paraId="5D045801" w14:textId="77777777">
      <w:pPr>
        <w:tabs>
          <w:tab w:val="left" w:pos="5954"/>
        </w:tabs>
        <w:rPr>
          <w:rFonts w:ascii="Nunito Sans" w:hAnsi="Nunito Sans"/>
          <w:color w:val="000000" w:themeColor="text1"/>
          <w:sz w:val="20"/>
          <w:szCs w:val="20"/>
        </w:rPr>
      </w:pPr>
    </w:p>
    <w:p w:rsidRPr="00CC7158" w:rsidR="00985FB4" w:rsidP="00CC7158" w:rsidRDefault="00985FB4" w14:paraId="47A7C515" w14:textId="0AC66A78">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Pr>
          <w:rFonts w:ascii="Nunito Sans" w:hAnsi="Nunito Sans"/>
          <w:b/>
          <w:bCs/>
          <w:color w:val="000000" w:themeColor="text1"/>
          <w:sz w:val="20"/>
          <w:szCs w:val="20"/>
        </w:rPr>
        <w:t>Follow the leader</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Duration: 20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985FB4" w:rsidP="00CC7158" w:rsidRDefault="00985FB4" w14:paraId="0A40877B"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985FB4" w:rsidP="00CC7158" w:rsidRDefault="007E32F8" w14:paraId="689A2CC8" w14:textId="6E14B50A">
      <w:pPr>
        <w:pStyle w:val="ListParagraph"/>
        <w:numPr>
          <w:ilvl w:val="0"/>
          <w:numId w:val="18"/>
        </w:numPr>
        <w:rPr>
          <w:rFonts w:ascii="Nunito Sans" w:hAnsi="Nunito Sans"/>
          <w:color w:val="000000" w:themeColor="text1"/>
          <w:sz w:val="20"/>
          <w:szCs w:val="20"/>
        </w:rPr>
      </w:pPr>
      <w:r w:rsidRPr="00CC7158">
        <w:rPr>
          <w:rFonts w:ascii="Nunito Sans" w:hAnsi="Nunito Sans"/>
          <w:color w:val="000000" w:themeColor="text1"/>
          <w:sz w:val="20"/>
          <w:szCs w:val="20"/>
        </w:rPr>
        <w:t xml:space="preserve">None </w:t>
      </w:r>
    </w:p>
    <w:p w:rsidRPr="00CC7158" w:rsidR="007E32F8" w:rsidP="00CC7158" w:rsidRDefault="007E32F8" w14:paraId="2D3890B8" w14:textId="77777777">
      <w:pPr>
        <w:pStyle w:val="ListParagraph"/>
        <w:rPr>
          <w:rFonts w:ascii="Nunito Sans" w:hAnsi="Nunito Sans"/>
          <w:color w:val="000000" w:themeColor="text1"/>
          <w:sz w:val="20"/>
          <w:szCs w:val="20"/>
        </w:rPr>
      </w:pPr>
    </w:p>
    <w:p w:rsidRPr="00CC7158" w:rsidR="00985FB4" w:rsidP="00CC7158" w:rsidRDefault="00985FB4" w14:paraId="7DB4F036" w14:textId="77777777">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4C3F0E" w:rsidP="00CC7158" w:rsidRDefault="004C3F0E" w14:paraId="0337F74D" w14:textId="77777777">
      <w:pPr>
        <w:pStyle w:val="paragraph"/>
        <w:numPr>
          <w:ilvl w:val="0"/>
          <w:numId w:val="24"/>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how different styles of leadership impact an activity</w:t>
      </w:r>
      <w:r w:rsidRPr="00CC7158">
        <w:rPr>
          <w:rStyle w:val="eop"/>
          <w:rFonts w:ascii="Nunito Sans" w:hAnsi="Nunito Sans" w:cs="Segoe UI"/>
          <w:color w:val="000000"/>
          <w:sz w:val="20"/>
          <w:szCs w:val="20"/>
        </w:rPr>
        <w:t> </w:t>
      </w:r>
    </w:p>
    <w:p w:rsidRPr="00CC7158" w:rsidR="004C3F0E" w:rsidP="00CC7158" w:rsidRDefault="004C3F0E" w14:paraId="1517020B" w14:textId="77777777">
      <w:pPr>
        <w:pStyle w:val="paragraph"/>
        <w:numPr>
          <w:ilvl w:val="0"/>
          <w:numId w:val="24"/>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understand the need for evaluation, and know how to implement the process as necessary</w:t>
      </w:r>
      <w:r w:rsidRPr="00CC7158">
        <w:rPr>
          <w:rStyle w:val="eop"/>
          <w:rFonts w:ascii="Nunito Sans" w:hAnsi="Nunito Sans" w:cs="Segoe UI"/>
          <w:color w:val="000000"/>
          <w:sz w:val="20"/>
          <w:szCs w:val="20"/>
        </w:rPr>
        <w:t> </w:t>
      </w:r>
    </w:p>
    <w:p w:rsidRPr="00CC7158" w:rsidR="00985FB4" w:rsidP="00CC7158" w:rsidRDefault="00985FB4" w14:paraId="68C59463" w14:textId="77777777">
      <w:pPr>
        <w:rPr>
          <w:rFonts w:ascii="Nunito Sans" w:hAnsi="Nunito Sans"/>
          <w:color w:val="000000" w:themeColor="text1"/>
          <w:sz w:val="20"/>
          <w:szCs w:val="20"/>
        </w:rPr>
      </w:pPr>
    </w:p>
    <w:p w:rsidRPr="00CC7158" w:rsidR="00985FB4" w:rsidP="00CC7158" w:rsidRDefault="00985FB4" w14:paraId="7EDA7752" w14:textId="1776E4FB">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6D5BB1" w:rsidP="00CC7158" w:rsidRDefault="006D5BB1" w14:paraId="2DA2B3E3" w14:textId="77777777">
      <w:pPr>
        <w:rPr>
          <w:rFonts w:ascii="Nunito Sans" w:hAnsi="Nunito Sans"/>
          <w:color w:val="000000" w:themeColor="text1"/>
          <w:sz w:val="20"/>
          <w:szCs w:val="20"/>
        </w:rPr>
      </w:pPr>
    </w:p>
    <w:p w:rsidRPr="00CC7158" w:rsidR="006D5BB1" w:rsidP="00CC7158" w:rsidRDefault="006D5BB1" w14:paraId="37BE4FAD" w14:textId="5AD3680E">
      <w:pPr>
        <w:numPr>
          <w:ilvl w:val="0"/>
          <w:numId w:val="10"/>
        </w:numPr>
        <w:rPr>
          <w:rFonts w:ascii="Nunito Sans" w:hAnsi="Nunito Sans"/>
          <w:color w:val="000000" w:themeColor="text1"/>
          <w:sz w:val="20"/>
          <w:szCs w:val="20"/>
        </w:rPr>
      </w:pPr>
      <w:r w:rsidRPr="00CC7158">
        <w:rPr>
          <w:rFonts w:ascii="Nunito Sans" w:hAnsi="Nunito Sans"/>
          <w:color w:val="000000" w:themeColor="text1"/>
          <w:sz w:val="20"/>
          <w:szCs w:val="20"/>
        </w:rPr>
        <w:t xml:space="preserve">Having discussed how different leadership styles may suit different situations, ask one of </w:t>
      </w:r>
      <w:r w:rsidRPr="00CC7158" w:rsidR="00D05CBC">
        <w:rPr>
          <w:rFonts w:ascii="Nunito Sans" w:hAnsi="Nunito Sans"/>
          <w:color w:val="000000" w:themeColor="text1"/>
          <w:sz w:val="20"/>
          <w:szCs w:val="20"/>
        </w:rPr>
        <w:t>the ESYLs</w:t>
      </w:r>
      <w:r w:rsidRPr="00CC7158">
        <w:rPr>
          <w:rFonts w:ascii="Nunito Sans" w:hAnsi="Nunito Sans"/>
          <w:color w:val="000000" w:themeColor="text1"/>
          <w:sz w:val="20"/>
          <w:szCs w:val="20"/>
        </w:rPr>
        <w:t xml:space="preserve"> to run a game for the others, exaggerating one of the leadership styles throughout their delivery. A simple and straightforward game like ‘duck, duck, </w:t>
      </w:r>
      <w:proofErr w:type="gramStart"/>
      <w:r w:rsidRPr="00CC7158">
        <w:rPr>
          <w:rFonts w:ascii="Nunito Sans" w:hAnsi="Nunito Sans"/>
          <w:color w:val="000000" w:themeColor="text1"/>
          <w:sz w:val="20"/>
          <w:szCs w:val="20"/>
        </w:rPr>
        <w:t>goose’</w:t>
      </w:r>
      <w:proofErr w:type="gramEnd"/>
      <w:r w:rsidRPr="00CC7158">
        <w:rPr>
          <w:rFonts w:ascii="Nunito Sans" w:hAnsi="Nunito Sans"/>
          <w:color w:val="000000" w:themeColor="text1"/>
          <w:sz w:val="20"/>
          <w:szCs w:val="20"/>
        </w:rPr>
        <w:t xml:space="preserve"> could work well, as it will allow them to focus heavily on their leadership style, instead of getting distracted by the rules of the game.</w:t>
      </w:r>
    </w:p>
    <w:p w:rsidRPr="00CC7158" w:rsidR="006D5BB1" w:rsidP="00CC7158" w:rsidRDefault="006D5BB1" w14:paraId="7345890C" w14:textId="56CC3CD8">
      <w:pPr>
        <w:numPr>
          <w:ilvl w:val="0"/>
          <w:numId w:val="10"/>
        </w:numPr>
        <w:rPr>
          <w:rFonts w:ascii="Nunito Sans" w:hAnsi="Nunito Sans"/>
          <w:color w:val="000000" w:themeColor="text1"/>
          <w:sz w:val="20"/>
          <w:szCs w:val="20"/>
        </w:rPr>
      </w:pPr>
      <w:r w:rsidRPr="00CC7158">
        <w:rPr>
          <w:rFonts w:ascii="Nunito Sans" w:hAnsi="Nunito Sans"/>
          <w:color w:val="000000" w:themeColor="text1"/>
          <w:sz w:val="20"/>
          <w:szCs w:val="20"/>
        </w:rPr>
        <w:t>Afterwards, invite the ESYLs to reflect on the different styles and how they can be used.</w:t>
      </w:r>
    </w:p>
    <w:p w:rsidRPr="00CC7158" w:rsidR="007E32F8" w:rsidP="00CC7158" w:rsidRDefault="007E32F8" w14:paraId="473B3B70" w14:textId="77777777">
      <w:pPr>
        <w:rPr>
          <w:rFonts w:ascii="Nunito Sans" w:hAnsi="Nunito Sans"/>
          <w:color w:val="000000" w:themeColor="text1"/>
          <w:sz w:val="20"/>
          <w:szCs w:val="20"/>
        </w:rPr>
      </w:pPr>
    </w:p>
    <w:p w:rsidRPr="00CC7158" w:rsidR="006D5BB1" w:rsidP="00CC7158" w:rsidRDefault="006D5BB1" w14:paraId="0BF5B34E" w14:textId="2047D51A">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70528" behindDoc="0" locked="0" layoutInCell="1" allowOverlap="1" wp14:anchorId="2C7D3A3F" wp14:editId="5B304280">
                <wp:simplePos x="0" y="0"/>
                <wp:positionH relativeFrom="column">
                  <wp:posOffset>0</wp:posOffset>
                </wp:positionH>
                <wp:positionV relativeFrom="paragraph">
                  <wp:posOffset>0</wp:posOffset>
                </wp:positionV>
                <wp:extent cx="6417128" cy="0"/>
                <wp:effectExtent l="0" t="0" r="9525" b="12700"/>
                <wp:wrapNone/>
                <wp:docPr id="716003602" name="Straight Connector 71600360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4AD3C411">
              <v:line id="Straight Connector 716003602"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5FCC3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6D5BB1" w:rsidP="00CC7158" w:rsidRDefault="006D5BB1" w14:paraId="3ACE93E8" w14:textId="466411C0">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sidR="00444190">
        <w:rPr>
          <w:rFonts w:ascii="Nunito Sans" w:hAnsi="Nunito Sans"/>
          <w:b/>
          <w:bCs/>
          <w:color w:val="000000" w:themeColor="text1"/>
          <w:sz w:val="20"/>
          <w:szCs w:val="20"/>
        </w:rPr>
        <w:t>Pick your style!</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 xml:space="preserve">Duration: </w:t>
      </w:r>
      <w:r w:rsidRPr="00CC7158" w:rsidR="00444190">
        <w:rPr>
          <w:rFonts w:ascii="Nunito Sans" w:hAnsi="Nunito Sans"/>
          <w:color w:val="000000" w:themeColor="text1"/>
          <w:sz w:val="20"/>
          <w:szCs w:val="20"/>
        </w:rPr>
        <w:t>15</w:t>
      </w:r>
      <w:r w:rsidRPr="00CC7158">
        <w:rPr>
          <w:rFonts w:ascii="Nunito Sans" w:hAnsi="Nunito Sans"/>
          <w:color w:val="000000" w:themeColor="text1"/>
          <w:sz w:val="20"/>
          <w:szCs w:val="20"/>
        </w:rPr>
        <w:t xml:space="preserve">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6D5BB1" w:rsidP="00CC7158" w:rsidRDefault="006D5BB1" w14:paraId="220CEC2C"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7E32F8" w:rsidP="00CC7158" w:rsidRDefault="007E32F8" w14:paraId="03F3A086" w14:textId="293561A1">
      <w:pPr>
        <w:pStyle w:val="ListParagraph"/>
        <w:numPr>
          <w:ilvl w:val="0"/>
          <w:numId w:val="18"/>
        </w:numPr>
        <w:rPr>
          <w:rFonts w:ascii="Nunito Sans" w:hAnsi="Nunito Sans"/>
          <w:color w:val="000000" w:themeColor="text1"/>
          <w:sz w:val="20"/>
          <w:szCs w:val="20"/>
        </w:rPr>
      </w:pPr>
      <w:r w:rsidRPr="2DA5CA83" w:rsidR="007E32F8">
        <w:rPr>
          <w:rFonts w:ascii="Nunito Sans" w:hAnsi="Nunito Sans"/>
          <w:color w:val="000000" w:themeColor="text1" w:themeTint="FF" w:themeShade="FF"/>
          <w:sz w:val="20"/>
          <w:szCs w:val="20"/>
        </w:rPr>
        <w:t xml:space="preserve">Paper </w:t>
      </w:r>
      <w:r w:rsidRPr="2DA5CA83" w:rsidR="71E686F8">
        <w:rPr>
          <w:rFonts w:ascii="Nunito Sans" w:hAnsi="Nunito Sans"/>
          <w:color w:val="000000" w:themeColor="text1" w:themeTint="FF" w:themeShade="FF"/>
          <w:sz w:val="20"/>
          <w:szCs w:val="20"/>
        </w:rPr>
        <w:t>(pr print outs of Appendix D)</w:t>
      </w:r>
    </w:p>
    <w:p w:rsidRPr="00CC7158" w:rsidR="007E32F8" w:rsidP="00CC7158" w:rsidRDefault="007E32F8" w14:paraId="206C51E4" w14:textId="4C505C7B">
      <w:pPr>
        <w:pStyle w:val="ListParagraph"/>
        <w:numPr>
          <w:ilvl w:val="0"/>
          <w:numId w:val="18"/>
        </w:numPr>
        <w:rPr>
          <w:rFonts w:ascii="Nunito Sans" w:hAnsi="Nunito Sans"/>
          <w:color w:val="000000" w:themeColor="text1"/>
          <w:sz w:val="20"/>
          <w:szCs w:val="20"/>
        </w:rPr>
      </w:pPr>
      <w:r w:rsidRPr="00CC7158">
        <w:rPr>
          <w:rFonts w:ascii="Nunito Sans" w:hAnsi="Nunito Sans"/>
          <w:color w:val="000000" w:themeColor="text1"/>
          <w:sz w:val="20"/>
          <w:szCs w:val="20"/>
        </w:rPr>
        <w:t>Pens</w:t>
      </w:r>
    </w:p>
    <w:p w:rsidRPr="00CC7158" w:rsidR="007E32F8" w:rsidP="00CC7158" w:rsidRDefault="007E32F8" w14:paraId="54D54A8F" w14:textId="3D23C5E9">
      <w:pPr>
        <w:pStyle w:val="ListParagraph"/>
        <w:numPr>
          <w:ilvl w:val="0"/>
          <w:numId w:val="18"/>
        </w:numPr>
        <w:rPr>
          <w:rFonts w:ascii="Nunito Sans" w:hAnsi="Nunito Sans"/>
          <w:color w:val="000000" w:themeColor="text1"/>
          <w:sz w:val="20"/>
          <w:szCs w:val="20"/>
        </w:rPr>
      </w:pPr>
      <w:r w:rsidRPr="00CC7158">
        <w:rPr>
          <w:rFonts w:ascii="Nunito Sans" w:hAnsi="Nunito Sans"/>
          <w:color w:val="000000" w:themeColor="text1"/>
          <w:sz w:val="20"/>
          <w:szCs w:val="20"/>
        </w:rPr>
        <w:t xml:space="preserve">Blue-tack </w:t>
      </w:r>
    </w:p>
    <w:p w:rsidRPr="00CC7158" w:rsidR="006D5BB1" w:rsidP="00CC7158" w:rsidRDefault="006D5BB1" w14:paraId="64CD12FF" w14:textId="77777777">
      <w:pPr>
        <w:rPr>
          <w:rFonts w:ascii="Nunito Sans" w:hAnsi="Nunito Sans"/>
          <w:color w:val="000000" w:themeColor="text1"/>
          <w:sz w:val="20"/>
          <w:szCs w:val="20"/>
        </w:rPr>
      </w:pPr>
    </w:p>
    <w:p w:rsidRPr="00CC7158" w:rsidR="006D5BB1" w:rsidP="00CC7158" w:rsidRDefault="006D5BB1" w14:paraId="2A5EB7A0" w14:textId="77777777">
      <w:pPr>
        <w:rPr>
          <w:rFonts w:ascii="Nunito Sans" w:hAnsi="Nunito Sans"/>
          <w:color w:val="000000" w:themeColor="text1"/>
          <w:sz w:val="20"/>
          <w:szCs w:val="20"/>
        </w:rPr>
      </w:pPr>
      <w:r w:rsidRPr="00CC7158">
        <w:rPr>
          <w:rFonts w:ascii="Nunito Sans" w:hAnsi="Nunito Sans"/>
          <w:color w:val="000000" w:themeColor="text1"/>
          <w:sz w:val="20"/>
          <w:szCs w:val="20"/>
        </w:rPr>
        <w:t>Objectives the activity links to:</w:t>
      </w:r>
    </w:p>
    <w:p w:rsidRPr="00CC7158" w:rsidR="00444190" w:rsidP="00CC7158" w:rsidRDefault="00444190" w14:paraId="01F54FD8" w14:textId="77777777">
      <w:pPr>
        <w:pStyle w:val="paragraph"/>
        <w:numPr>
          <w:ilvl w:val="0"/>
          <w:numId w:val="26"/>
        </w:numPr>
        <w:spacing w:before="0" w:beforeAutospacing="0" w:after="0" w:afterAutospacing="0"/>
        <w:textAlignment w:val="baseline"/>
        <w:rPr>
          <w:rFonts w:ascii="Nunito Sans" w:hAnsi="Nunito Sans" w:cs="Segoe UI"/>
          <w:sz w:val="20"/>
          <w:szCs w:val="20"/>
        </w:rPr>
      </w:pPr>
      <w:r w:rsidRPr="00CC7158">
        <w:rPr>
          <w:rStyle w:val="normaltextrun"/>
          <w:rFonts w:ascii="Nunito Sans" w:hAnsi="Nunito Sans" w:cs="Segoe UI"/>
          <w:color w:val="000000"/>
          <w:sz w:val="20"/>
          <w:szCs w:val="20"/>
        </w:rPr>
        <w:t>recognise different leadership styles and understand when each should be used to best effect</w:t>
      </w:r>
      <w:r w:rsidRPr="00CC7158">
        <w:rPr>
          <w:rStyle w:val="eop"/>
          <w:rFonts w:ascii="Nunito Sans" w:hAnsi="Nunito Sans" w:cs="Segoe UI"/>
          <w:color w:val="000000"/>
          <w:sz w:val="20"/>
          <w:szCs w:val="20"/>
        </w:rPr>
        <w:t> </w:t>
      </w:r>
    </w:p>
    <w:p w:rsidRPr="00CC7158" w:rsidR="006D5BB1" w:rsidP="00CC7158" w:rsidRDefault="006D5BB1" w14:paraId="20396EDD" w14:textId="77777777">
      <w:pPr>
        <w:rPr>
          <w:rFonts w:ascii="Nunito Sans" w:hAnsi="Nunito Sans"/>
          <w:color w:val="000000" w:themeColor="text1"/>
          <w:sz w:val="20"/>
          <w:szCs w:val="20"/>
        </w:rPr>
      </w:pPr>
    </w:p>
    <w:p w:rsidRPr="00CC7158" w:rsidR="006D5BB1" w:rsidP="00CC7158" w:rsidRDefault="006D5BB1" w14:paraId="565EC4D6" w14:textId="4D45A5BA">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BC1091" w:rsidP="00CC7158" w:rsidRDefault="00BC1091" w14:paraId="5A00BE59" w14:textId="77777777">
      <w:pPr>
        <w:rPr>
          <w:rFonts w:ascii="Nunito Sans" w:hAnsi="Nunito Sans"/>
          <w:color w:val="000000" w:themeColor="text1"/>
          <w:sz w:val="20"/>
          <w:szCs w:val="20"/>
        </w:rPr>
      </w:pPr>
    </w:p>
    <w:p w:rsidRPr="00CC7158" w:rsidR="00BC1091" w:rsidP="00CC7158" w:rsidRDefault="00BC1091" w14:paraId="156FC616" w14:textId="77777777">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Having gone through the different types of leadership styles, write them all down on large pieces of paper. Stick these up on the wall, so everyone can see.</w:t>
      </w:r>
    </w:p>
    <w:p w:rsidRPr="00CC7158" w:rsidR="00BC1091" w:rsidP="00CC7158" w:rsidRDefault="00BC1091" w14:paraId="7C0F0032" w14:textId="77777777">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Next, spilt ESYLs into two teams. Ask them to line up behind each other in two lines, facing the wall.</w:t>
      </w:r>
    </w:p>
    <w:p w:rsidRPr="00CC7158" w:rsidR="00BC1091" w:rsidP="00CC7158" w:rsidRDefault="00BC1091" w14:paraId="668785EF" w14:textId="77777777">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Invite the first two ESYLs in the line (one from each team) to the wall.</w:t>
      </w:r>
    </w:p>
    <w:p w:rsidRPr="00CC7158" w:rsidR="00BC1091" w:rsidP="00CC7158" w:rsidRDefault="00BC1091" w14:paraId="782A00C1" w14:textId="04B1F645">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 xml:space="preserve">Read the narrative of an evening with a Beaver Colony from the </w:t>
      </w:r>
      <w:hyperlink w:history="1" r:id="rId12">
        <w:r w:rsidRPr="00CC7158">
          <w:rPr>
            <w:rStyle w:val="Hyperlink"/>
            <w:rFonts w:ascii="Nunito Sans" w:hAnsi="Nunito Sans"/>
            <w:sz w:val="20"/>
            <w:szCs w:val="20"/>
          </w:rPr>
          <w:t>Scouts website.</w:t>
        </w:r>
      </w:hyperlink>
    </w:p>
    <w:p w:rsidRPr="00CC7158" w:rsidR="00BC1091" w:rsidP="00CC7158" w:rsidRDefault="00BC1091" w14:paraId="7E6BF1A2" w14:textId="77777777">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ESYLs should race to touch the leadership style they think would be best used for the task or situation being described. Once the person at the front has had their turn, they should go to the back of the line, so the next person can come forward for their turn. The process repeats itself until everyone has had a go.</w:t>
      </w:r>
    </w:p>
    <w:p w:rsidRPr="00CC7158" w:rsidR="00BC1091" w:rsidP="00CC7158" w:rsidRDefault="00BC1091" w14:paraId="0E21C812" w14:textId="77777777">
      <w:pPr>
        <w:numPr>
          <w:ilvl w:val="0"/>
          <w:numId w:val="11"/>
        </w:numPr>
        <w:rPr>
          <w:rFonts w:ascii="Nunito Sans" w:hAnsi="Nunito Sans"/>
          <w:color w:val="000000" w:themeColor="text1"/>
          <w:sz w:val="20"/>
          <w:szCs w:val="20"/>
        </w:rPr>
      </w:pPr>
      <w:r w:rsidRPr="00CC7158">
        <w:rPr>
          <w:rFonts w:ascii="Nunito Sans" w:hAnsi="Nunito Sans"/>
          <w:color w:val="000000" w:themeColor="text1"/>
          <w:sz w:val="20"/>
          <w:szCs w:val="20"/>
        </w:rPr>
        <w:t>The game is intended to be played as a relay race with speed, but it can be adapted to suit the nature of the group. If there is a difference of opinion about which style of leadership is best suited for the activity described, discuss it together and try to reach a consensus.</w:t>
      </w:r>
    </w:p>
    <w:p w:rsidRPr="00CC7158" w:rsidR="00BC1091" w:rsidP="00CC7158" w:rsidRDefault="00BC1091" w14:paraId="520A6B34" w14:textId="77777777">
      <w:pPr>
        <w:ind w:left="720"/>
        <w:rPr>
          <w:rFonts w:ascii="Nunito Sans" w:hAnsi="Nunito Sans"/>
          <w:color w:val="000000" w:themeColor="text1"/>
          <w:sz w:val="20"/>
          <w:szCs w:val="20"/>
        </w:rPr>
      </w:pPr>
    </w:p>
    <w:p w:rsidRPr="00CC7158" w:rsidR="000F54AC" w:rsidP="00CC7158" w:rsidRDefault="00BC1091" w14:paraId="61433801" w14:textId="54B2888B">
      <w:pPr>
        <w:rPr>
          <w:rFonts w:ascii="Nunito Sans" w:hAnsi="Nunito Sans"/>
          <w:color w:val="000000" w:themeColor="text1"/>
          <w:sz w:val="20"/>
          <w:szCs w:val="20"/>
        </w:rPr>
      </w:pPr>
      <w:r w:rsidRPr="00CC7158">
        <w:rPr>
          <w:rFonts w:ascii="Nunito Sans" w:hAnsi="Nunito Sans"/>
          <w:b/>
          <w:bCs/>
          <w:color w:val="000000" w:themeColor="text1"/>
          <w:sz w:val="20"/>
          <w:szCs w:val="20"/>
        </w:rPr>
        <w:t>Top tip:</w:t>
      </w:r>
      <w:r w:rsidRPr="00CC7158">
        <w:rPr>
          <w:rFonts w:ascii="Nunito Sans" w:hAnsi="Nunito Sans"/>
          <w:color w:val="000000" w:themeColor="text1"/>
          <w:sz w:val="20"/>
          <w:szCs w:val="20"/>
        </w:rPr>
        <w:t> this activity would work with as little as two players, they just wouldn’t partake in the relay side of the activity.</w:t>
      </w:r>
    </w:p>
    <w:p w:rsidRPr="00CC7158" w:rsidR="007E32F8" w:rsidP="00CC7158" w:rsidRDefault="007E32F8" w14:paraId="41F8BD5D" w14:textId="77777777">
      <w:pPr>
        <w:rPr>
          <w:rFonts w:ascii="Nunito Sans" w:hAnsi="Nunito Sans"/>
          <w:color w:val="000000" w:themeColor="text1"/>
          <w:sz w:val="20"/>
          <w:szCs w:val="20"/>
        </w:rPr>
      </w:pPr>
    </w:p>
    <w:p w:rsidRPr="00CC7158" w:rsidR="000F54AC" w:rsidP="00CC7158" w:rsidRDefault="000F54AC" w14:paraId="6AC8611E" w14:textId="77777777">
      <w:pPr>
        <w:rPr>
          <w:rFonts w:ascii="Nunito Sans" w:hAnsi="Nunito Sans"/>
          <w:color w:val="000000" w:themeColor="text1"/>
          <w:sz w:val="20"/>
          <w:szCs w:val="20"/>
        </w:rPr>
      </w:pPr>
      <w:r w:rsidRPr="00CC7158">
        <w:rPr>
          <w:rFonts w:ascii="Nunito Sans" w:hAnsi="Nunito Sans"/>
          <w:b/>
          <w:noProof/>
          <w:color w:val="000000" w:themeColor="text1"/>
          <w:sz w:val="20"/>
          <w:szCs w:val="20"/>
          <w:lang w:eastAsia="en-GB"/>
        </w:rPr>
        <mc:AlternateContent>
          <mc:Choice Requires="wps">
            <w:drawing>
              <wp:anchor distT="0" distB="0" distL="114300" distR="114300" simplePos="0" relativeHeight="251672576" behindDoc="0" locked="0" layoutInCell="1" allowOverlap="1" wp14:anchorId="3DE5C86F" wp14:editId="33470DE9">
                <wp:simplePos x="0" y="0"/>
                <wp:positionH relativeFrom="column">
                  <wp:posOffset>0</wp:posOffset>
                </wp:positionH>
                <wp:positionV relativeFrom="paragraph">
                  <wp:posOffset>0</wp:posOffset>
                </wp:positionV>
                <wp:extent cx="6417128" cy="0"/>
                <wp:effectExtent l="0" t="0" r="9525" b="12700"/>
                <wp:wrapNone/>
                <wp:docPr id="1564770540" name="Straight Connector 1564770540"/>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6EB3BDB7">
              <v:line id="Straight Connector 1564770540"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4F75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rsidRPr="00CC7158" w:rsidR="000F54AC" w:rsidP="00CC7158" w:rsidRDefault="000F54AC" w14:paraId="189E0216" w14:textId="77777777">
      <w:pPr>
        <w:tabs>
          <w:tab w:val="left" w:pos="5954"/>
        </w:tabs>
        <w:rPr>
          <w:rFonts w:ascii="Nunito Sans" w:hAnsi="Nunito Sans"/>
          <w:color w:val="000000" w:themeColor="text1"/>
          <w:sz w:val="20"/>
          <w:szCs w:val="20"/>
        </w:rPr>
      </w:pPr>
    </w:p>
    <w:p w:rsidRPr="00CC7158" w:rsidR="000F54AC" w:rsidP="00CC7158" w:rsidRDefault="000F54AC" w14:paraId="4C29138F" w14:textId="77777777">
      <w:pPr>
        <w:tabs>
          <w:tab w:val="left" w:pos="5954"/>
        </w:tabs>
        <w:rPr>
          <w:rFonts w:ascii="Nunito Sans" w:hAnsi="Nunito Sans"/>
          <w:color w:val="000000" w:themeColor="text1"/>
          <w:sz w:val="20"/>
          <w:szCs w:val="20"/>
        </w:rPr>
      </w:pPr>
    </w:p>
    <w:p w:rsidRPr="00CC7158" w:rsidR="000F54AC" w:rsidP="00CC7158" w:rsidRDefault="000F54AC" w14:paraId="59E38B5E" w14:textId="77777777">
      <w:pPr>
        <w:tabs>
          <w:tab w:val="left" w:pos="5954"/>
        </w:tabs>
        <w:rPr>
          <w:rFonts w:ascii="Nunito Sans" w:hAnsi="Nunito Sans"/>
          <w:color w:val="000000" w:themeColor="text1"/>
          <w:sz w:val="20"/>
          <w:szCs w:val="20"/>
        </w:rPr>
      </w:pPr>
    </w:p>
    <w:p w:rsidRPr="00CC7158" w:rsidR="000F54AC" w:rsidP="00CC7158" w:rsidRDefault="000F54AC" w14:paraId="3D23AA66" w14:textId="77777777">
      <w:pPr>
        <w:tabs>
          <w:tab w:val="left" w:pos="5954"/>
        </w:tabs>
        <w:rPr>
          <w:rFonts w:ascii="Nunito Sans" w:hAnsi="Nunito Sans"/>
          <w:color w:val="000000" w:themeColor="text1"/>
          <w:sz w:val="20"/>
          <w:szCs w:val="20"/>
        </w:rPr>
      </w:pPr>
    </w:p>
    <w:p w:rsidRPr="00CC7158" w:rsidR="000F54AC" w:rsidP="00CC7158" w:rsidRDefault="000F54AC" w14:paraId="49BCFBFB" w14:textId="77777777">
      <w:pPr>
        <w:tabs>
          <w:tab w:val="left" w:pos="5954"/>
        </w:tabs>
        <w:rPr>
          <w:rFonts w:ascii="Nunito Sans" w:hAnsi="Nunito Sans"/>
          <w:color w:val="000000" w:themeColor="text1"/>
          <w:sz w:val="20"/>
          <w:szCs w:val="20"/>
        </w:rPr>
      </w:pPr>
    </w:p>
    <w:p w:rsidRPr="00CC7158" w:rsidR="000F54AC" w:rsidP="00CC7158" w:rsidRDefault="000F54AC" w14:paraId="1C57BC9E" w14:textId="7E857B16">
      <w:pPr>
        <w:tabs>
          <w:tab w:val="left" w:pos="5954"/>
        </w:tabs>
        <w:rPr>
          <w:rFonts w:ascii="Nunito Sans" w:hAnsi="Nunito Sans"/>
          <w:color w:val="000000" w:themeColor="text1"/>
          <w:sz w:val="20"/>
          <w:szCs w:val="20"/>
        </w:rPr>
      </w:pPr>
      <w:r w:rsidRPr="00CC7158">
        <w:rPr>
          <w:rFonts w:ascii="Nunito Sans" w:hAnsi="Nunito Sans"/>
          <w:color w:val="000000" w:themeColor="text1"/>
          <w:sz w:val="20"/>
          <w:szCs w:val="20"/>
        </w:rPr>
        <w:t xml:space="preserve">Activity: </w:t>
      </w:r>
      <w:r w:rsidRPr="00CC7158">
        <w:rPr>
          <w:rFonts w:ascii="Nunito Sans" w:hAnsi="Nunito Sans"/>
          <w:b/>
          <w:bCs/>
          <w:color w:val="000000" w:themeColor="text1"/>
          <w:sz w:val="20"/>
          <w:szCs w:val="20"/>
        </w:rPr>
        <w:t>Conclusion of Module B</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Duration: 5 minutes</w:t>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r w:rsidRPr="00CC7158">
        <w:rPr>
          <w:rFonts w:ascii="Nunito Sans" w:hAnsi="Nunito Sans"/>
          <w:color w:val="000000" w:themeColor="text1"/>
          <w:sz w:val="20"/>
          <w:szCs w:val="20"/>
        </w:rPr>
        <w:tab/>
      </w:r>
    </w:p>
    <w:p w:rsidRPr="00CC7158" w:rsidR="000F54AC" w:rsidP="00CC7158" w:rsidRDefault="000F54AC" w14:paraId="6CEBC3F3" w14:textId="77777777">
      <w:pPr>
        <w:rPr>
          <w:rFonts w:ascii="Nunito Sans" w:hAnsi="Nunito Sans"/>
          <w:color w:val="000000" w:themeColor="text1"/>
          <w:sz w:val="20"/>
          <w:szCs w:val="20"/>
        </w:rPr>
      </w:pPr>
      <w:r w:rsidRPr="00CC7158">
        <w:rPr>
          <w:rFonts w:ascii="Nunito Sans" w:hAnsi="Nunito Sans"/>
          <w:color w:val="000000" w:themeColor="text1"/>
          <w:sz w:val="20"/>
          <w:szCs w:val="20"/>
        </w:rPr>
        <w:t>Resources:</w:t>
      </w:r>
    </w:p>
    <w:p w:rsidRPr="00CC7158" w:rsidR="007E32F8" w:rsidP="00CC7158" w:rsidRDefault="007E32F8" w14:paraId="61D0072E" w14:textId="1C9F171E">
      <w:pPr>
        <w:pStyle w:val="ListParagraph"/>
        <w:numPr>
          <w:ilvl w:val="0"/>
          <w:numId w:val="27"/>
        </w:numPr>
        <w:rPr>
          <w:rFonts w:ascii="Nunito Sans" w:hAnsi="Nunito Sans"/>
          <w:color w:val="000000" w:themeColor="text1"/>
          <w:sz w:val="20"/>
          <w:szCs w:val="20"/>
        </w:rPr>
      </w:pPr>
      <w:r w:rsidRPr="00CC7158">
        <w:rPr>
          <w:rFonts w:ascii="Nunito Sans" w:hAnsi="Nunito Sans"/>
          <w:color w:val="000000" w:themeColor="text1"/>
          <w:sz w:val="20"/>
          <w:szCs w:val="20"/>
        </w:rPr>
        <w:t>None</w:t>
      </w:r>
    </w:p>
    <w:p w:rsidRPr="00CC7158" w:rsidR="000F54AC" w:rsidP="00CC7158" w:rsidRDefault="000F54AC" w14:paraId="415A8301" w14:textId="6D50BCC9">
      <w:pPr>
        <w:rPr>
          <w:rFonts w:ascii="Nunito Sans" w:hAnsi="Nunito Sans"/>
          <w:color w:val="000000" w:themeColor="text1"/>
          <w:sz w:val="20"/>
          <w:szCs w:val="20"/>
        </w:rPr>
      </w:pPr>
    </w:p>
    <w:p w:rsidRPr="00CC7158" w:rsidR="000F54AC" w:rsidP="00CC7158" w:rsidRDefault="000F54AC" w14:paraId="48609FF8" w14:textId="1E46ADE5">
      <w:pPr>
        <w:rPr>
          <w:rFonts w:ascii="Nunito Sans" w:hAnsi="Nunito Sans"/>
          <w:color w:val="000000" w:themeColor="text1"/>
          <w:sz w:val="20"/>
          <w:szCs w:val="20"/>
        </w:rPr>
      </w:pPr>
      <w:r w:rsidRPr="00CC7158">
        <w:rPr>
          <w:rFonts w:ascii="Nunito Sans" w:hAnsi="Nunito Sans"/>
          <w:color w:val="000000" w:themeColor="text1"/>
          <w:sz w:val="20"/>
          <w:szCs w:val="20"/>
        </w:rPr>
        <w:t>Description:</w:t>
      </w:r>
    </w:p>
    <w:p w:rsidRPr="00CC7158" w:rsidR="00E55649" w:rsidP="00CC7158" w:rsidRDefault="00E55649" w14:paraId="462FAC2C" w14:textId="77777777">
      <w:pPr>
        <w:rPr>
          <w:rFonts w:ascii="Nunito Sans" w:hAnsi="Nunito Sans"/>
          <w:color w:val="000000" w:themeColor="text1"/>
          <w:sz w:val="20"/>
          <w:szCs w:val="20"/>
        </w:rPr>
      </w:pPr>
    </w:p>
    <w:p w:rsidRPr="00CC7158" w:rsidR="0080676E" w:rsidP="00CC7158" w:rsidRDefault="00E55649" w14:paraId="048EC683" w14:textId="75444B22">
      <w:pPr>
        <w:rPr>
          <w:rFonts w:ascii="Nunito Sans" w:hAnsi="Nunito Sans"/>
          <w:color w:val="000000" w:themeColor="text1"/>
          <w:sz w:val="20"/>
          <w:szCs w:val="20"/>
        </w:rPr>
      </w:pPr>
      <w:r w:rsidRPr="00CC7158">
        <w:rPr>
          <w:rFonts w:ascii="Nunito Sans" w:hAnsi="Nunito Sans"/>
          <w:color w:val="000000" w:themeColor="text1"/>
          <w:sz w:val="20"/>
          <w:szCs w:val="20"/>
        </w:rPr>
        <w:t>Summarise the module by revisiting the objectives. Ask ESYLs whether they feel they have covered all the objectives. Before they go, carry out a review or evaluation of the session.</w:t>
      </w:r>
    </w:p>
    <w:p w:rsidRPr="00D66BA1" w:rsidR="006D5BB1" w:rsidP="2DA5CA83" w:rsidRDefault="006D5BB1" w14:paraId="1ABF503A" w14:textId="77777777" w14:noSpellErr="1">
      <w:pPr>
        <w:rPr>
          <w:rFonts w:ascii="Nunito Sans" w:hAnsi="Nunito Sans"/>
          <w:color w:val="000000" w:themeColor="text1"/>
          <w:sz w:val="21"/>
          <w:szCs w:val="21"/>
        </w:rPr>
      </w:pPr>
    </w:p>
    <w:p w:rsidR="2DA5CA83" w:rsidRDefault="2DA5CA83" w14:paraId="4E133F78" w14:textId="0DE421CD">
      <w:r>
        <w:br w:type="page"/>
      </w:r>
    </w:p>
    <w:p w:rsidR="42CFB259" w:rsidP="2DA5CA83" w:rsidRDefault="42CFB259" w14:paraId="4BD17CF2" w14:textId="7BC23974">
      <w:pPr>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 xml:space="preserve">Appendix D – Leadership styles </w:t>
      </w:r>
    </w:p>
    <w:p w:rsidR="2DA5CA83" w:rsidP="2DA5CA83" w:rsidRDefault="2DA5CA83" w14:paraId="596A8792" w14:textId="33135D18">
      <w:pPr>
        <w:rPr>
          <w:rFonts w:ascii="Nunito Sans" w:hAnsi="Nunito Sans"/>
          <w:color w:val="000000" w:themeColor="text1" w:themeTint="FF" w:themeShade="FF"/>
          <w:sz w:val="20"/>
          <w:szCs w:val="20"/>
        </w:rPr>
      </w:pPr>
    </w:p>
    <w:p w:rsidR="2DA5CA83" w:rsidP="2DA5CA83" w:rsidRDefault="2DA5CA83" w14:paraId="2C877E3E" w14:textId="0157C483">
      <w:pPr>
        <w:rPr>
          <w:rFonts w:ascii="Nunito Sans" w:hAnsi="Nunito Sans"/>
          <w:color w:val="000000" w:themeColor="text1" w:themeTint="FF" w:themeShade="FF"/>
          <w:sz w:val="20"/>
          <w:szCs w:val="20"/>
        </w:rPr>
      </w:pPr>
    </w:p>
    <w:p w:rsidR="42CFB259" w:rsidP="2DA5CA83" w:rsidRDefault="42CFB259" w14:paraId="7F92C182" w14:textId="7E2084C9">
      <w:pPr>
        <w:rPr>
          <w:rFonts w:ascii="Nunito Sans" w:hAnsi="Nunito Sans"/>
          <w:b w:val="1"/>
          <w:bCs w:val="1"/>
          <w:color w:val="000000" w:themeColor="text1" w:themeTint="FF" w:themeShade="FF"/>
          <w:sz w:val="18"/>
          <w:szCs w:val="18"/>
        </w:rPr>
      </w:pPr>
      <w:r w:rsidRPr="2DA5CA83" w:rsidR="42CFB259">
        <w:rPr>
          <w:rFonts w:ascii="Nunito Sans" w:hAnsi="Nunito Sans"/>
          <w:b w:val="1"/>
          <w:bCs w:val="1"/>
          <w:color w:val="000000" w:themeColor="text1" w:themeTint="FF" w:themeShade="FF"/>
          <w:sz w:val="20"/>
          <w:szCs w:val="20"/>
        </w:rPr>
        <w:t>Informal/supportive</w:t>
      </w:r>
    </w:p>
    <w:p w:rsidR="42CFB259" w:rsidP="2DA5CA83" w:rsidRDefault="42CFB259" w14:paraId="752CE103" w14:textId="2747682E">
      <w:pPr>
        <w:pStyle w:val="Normal"/>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 xml:space="preserve">Using this style, the young people </w:t>
      </w:r>
      <w:r w:rsidRPr="2DA5CA83" w:rsidR="42CFB259">
        <w:rPr>
          <w:rFonts w:ascii="Nunito Sans" w:hAnsi="Nunito Sans"/>
          <w:color w:val="000000" w:themeColor="text1" w:themeTint="FF" w:themeShade="FF"/>
          <w:sz w:val="20"/>
          <w:szCs w:val="20"/>
        </w:rPr>
        <w:t>you're</w:t>
      </w:r>
      <w:r w:rsidRPr="2DA5CA83" w:rsidR="42CFB259">
        <w:rPr>
          <w:rFonts w:ascii="Nunito Sans" w:hAnsi="Nunito Sans"/>
          <w:color w:val="000000" w:themeColor="text1" w:themeTint="FF" w:themeShade="FF"/>
          <w:sz w:val="20"/>
          <w:szCs w:val="20"/>
        </w:rPr>
        <w:t xml:space="preserve"> leading may not be aware that </w:t>
      </w:r>
      <w:r w:rsidRPr="2DA5CA83" w:rsidR="42CFB259">
        <w:rPr>
          <w:rFonts w:ascii="Nunito Sans" w:hAnsi="Nunito Sans"/>
          <w:color w:val="000000" w:themeColor="text1" w:themeTint="FF" w:themeShade="FF"/>
          <w:sz w:val="20"/>
          <w:szCs w:val="20"/>
        </w:rPr>
        <w:t>you're</w:t>
      </w:r>
      <w:r w:rsidRPr="2DA5CA83" w:rsidR="42CFB259">
        <w:rPr>
          <w:rFonts w:ascii="Nunito Sans" w:hAnsi="Nunito Sans"/>
          <w:color w:val="000000" w:themeColor="text1" w:themeTint="FF" w:themeShade="FF"/>
          <w:sz w:val="20"/>
          <w:szCs w:val="20"/>
        </w:rPr>
        <w:t xml:space="preserve"> playing a leadership role. Being there to help and support is a form of leadership.</w:t>
      </w:r>
    </w:p>
    <w:p w:rsidR="2DA5CA83" w:rsidP="2DA5CA83" w:rsidRDefault="2DA5CA83" w14:paraId="10889F5E" w14:textId="27D36802">
      <w:pPr>
        <w:pStyle w:val="Normal"/>
        <w:rPr>
          <w:rFonts w:ascii="Nunito Sans" w:hAnsi="Nunito Sans"/>
          <w:color w:val="000000" w:themeColor="text1" w:themeTint="FF" w:themeShade="FF"/>
          <w:sz w:val="20"/>
          <w:szCs w:val="20"/>
        </w:rPr>
      </w:pPr>
    </w:p>
    <w:p w:rsidR="2DA5CA83" w:rsidP="2DA5CA83" w:rsidRDefault="2DA5CA83" w14:paraId="4AAF389E" w14:textId="18FDC789">
      <w:pPr>
        <w:pStyle w:val="Normal"/>
        <w:rPr>
          <w:rFonts w:ascii="Nunito Sans" w:hAnsi="Nunito Sans"/>
          <w:color w:val="000000" w:themeColor="text1" w:themeTint="FF" w:themeShade="FF"/>
          <w:sz w:val="20"/>
          <w:szCs w:val="20"/>
        </w:rPr>
      </w:pPr>
    </w:p>
    <w:p w:rsidR="42CFB259" w:rsidP="2DA5CA83" w:rsidRDefault="42CFB259" w14:paraId="26569B93" w14:textId="769AC707">
      <w:pPr>
        <w:pStyle w:val="Normal"/>
        <w:rPr>
          <w:rFonts w:ascii="Nunito Sans" w:hAnsi="Nunito Sans"/>
          <w:b w:val="1"/>
          <w:bCs w:val="1"/>
          <w:color w:val="000000" w:themeColor="text1" w:themeTint="FF" w:themeShade="FF"/>
          <w:sz w:val="18"/>
          <w:szCs w:val="18"/>
        </w:rPr>
      </w:pPr>
      <w:r w:rsidRPr="2DA5CA83" w:rsidR="42CFB259">
        <w:rPr>
          <w:rFonts w:ascii="Nunito Sans" w:hAnsi="Nunito Sans"/>
          <w:b w:val="1"/>
          <w:bCs w:val="1"/>
          <w:color w:val="000000" w:themeColor="text1" w:themeTint="FF" w:themeShade="FF"/>
          <w:sz w:val="20"/>
          <w:szCs w:val="20"/>
        </w:rPr>
        <w:t>Formal/directive</w:t>
      </w:r>
    </w:p>
    <w:p w:rsidR="42CFB259" w:rsidP="2DA5CA83" w:rsidRDefault="42CFB259" w14:paraId="7956C1C3" w14:textId="76FA2F0D">
      <w:pPr>
        <w:pStyle w:val="Normal"/>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This is a style that you would most associate with leading. It typically involves giving firm and clear instructions.</w:t>
      </w:r>
    </w:p>
    <w:p w:rsidR="2DA5CA83" w:rsidP="2DA5CA83" w:rsidRDefault="2DA5CA83" w14:paraId="4F75C8EE" w14:textId="72E59DD6">
      <w:pPr>
        <w:pStyle w:val="Normal"/>
        <w:rPr>
          <w:rFonts w:ascii="Nunito Sans" w:hAnsi="Nunito Sans"/>
          <w:color w:val="000000" w:themeColor="text1" w:themeTint="FF" w:themeShade="FF"/>
          <w:sz w:val="20"/>
          <w:szCs w:val="20"/>
        </w:rPr>
      </w:pPr>
    </w:p>
    <w:p w:rsidR="2DA5CA83" w:rsidP="2DA5CA83" w:rsidRDefault="2DA5CA83" w14:paraId="38FD6998" w14:textId="077EF7C0">
      <w:pPr>
        <w:pStyle w:val="Normal"/>
        <w:rPr>
          <w:rFonts w:ascii="Nunito Sans" w:hAnsi="Nunito Sans"/>
          <w:color w:val="000000" w:themeColor="text1" w:themeTint="FF" w:themeShade="FF"/>
          <w:sz w:val="20"/>
          <w:szCs w:val="20"/>
        </w:rPr>
      </w:pPr>
    </w:p>
    <w:p w:rsidR="42CFB259" w:rsidP="2DA5CA83" w:rsidRDefault="42CFB259" w14:paraId="47F1089B" w14:textId="5E1D293A">
      <w:pPr>
        <w:pStyle w:val="Normal"/>
        <w:rPr>
          <w:rFonts w:ascii="Nunito Sans" w:hAnsi="Nunito Sans"/>
          <w:b w:val="1"/>
          <w:bCs w:val="1"/>
          <w:color w:val="000000" w:themeColor="text1" w:themeTint="FF" w:themeShade="FF"/>
          <w:sz w:val="18"/>
          <w:szCs w:val="18"/>
        </w:rPr>
      </w:pPr>
      <w:r w:rsidRPr="2DA5CA83" w:rsidR="42CFB259">
        <w:rPr>
          <w:rFonts w:ascii="Nunito Sans" w:hAnsi="Nunito Sans"/>
          <w:b w:val="1"/>
          <w:bCs w:val="1"/>
          <w:color w:val="000000" w:themeColor="text1" w:themeTint="FF" w:themeShade="FF"/>
          <w:sz w:val="20"/>
          <w:szCs w:val="20"/>
        </w:rPr>
        <w:t>Democratic/team-based</w:t>
      </w:r>
    </w:p>
    <w:p w:rsidR="42CFB259" w:rsidP="2DA5CA83" w:rsidRDefault="42CFB259" w14:paraId="0DC20FEF" w14:textId="3892D371">
      <w:pPr>
        <w:pStyle w:val="Normal"/>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This style involves leading a discussion and including everyone in the final decision.</w:t>
      </w:r>
    </w:p>
    <w:p w:rsidR="2DA5CA83" w:rsidP="2DA5CA83" w:rsidRDefault="2DA5CA83" w14:paraId="100F2009" w14:textId="4CD78E4C">
      <w:pPr>
        <w:pStyle w:val="Normal"/>
        <w:rPr>
          <w:rFonts w:ascii="Nunito Sans" w:hAnsi="Nunito Sans"/>
          <w:color w:val="000000" w:themeColor="text1" w:themeTint="FF" w:themeShade="FF"/>
          <w:sz w:val="20"/>
          <w:szCs w:val="20"/>
        </w:rPr>
      </w:pPr>
    </w:p>
    <w:p w:rsidR="2DA5CA83" w:rsidP="2DA5CA83" w:rsidRDefault="2DA5CA83" w14:paraId="7D424977" w14:textId="581339C9">
      <w:pPr>
        <w:pStyle w:val="Normal"/>
        <w:rPr>
          <w:rFonts w:ascii="Nunito Sans" w:hAnsi="Nunito Sans"/>
          <w:color w:val="000000" w:themeColor="text1" w:themeTint="FF" w:themeShade="FF"/>
          <w:sz w:val="20"/>
          <w:szCs w:val="20"/>
        </w:rPr>
      </w:pPr>
    </w:p>
    <w:p w:rsidR="42CFB259" w:rsidP="2DA5CA83" w:rsidRDefault="42CFB259" w14:paraId="7C954459" w14:textId="0E4C2CE5">
      <w:pPr>
        <w:pStyle w:val="Normal"/>
        <w:rPr>
          <w:rFonts w:ascii="Nunito Sans" w:hAnsi="Nunito Sans"/>
          <w:b w:val="1"/>
          <w:bCs w:val="1"/>
          <w:color w:val="000000" w:themeColor="text1" w:themeTint="FF" w:themeShade="FF"/>
          <w:sz w:val="18"/>
          <w:szCs w:val="18"/>
        </w:rPr>
      </w:pPr>
      <w:r w:rsidRPr="2DA5CA83" w:rsidR="42CFB259">
        <w:rPr>
          <w:rFonts w:ascii="Nunito Sans" w:hAnsi="Nunito Sans"/>
          <w:b w:val="1"/>
          <w:bCs w:val="1"/>
          <w:color w:val="000000" w:themeColor="text1" w:themeTint="FF" w:themeShade="FF"/>
          <w:sz w:val="20"/>
          <w:szCs w:val="20"/>
        </w:rPr>
        <w:t>Passive</w:t>
      </w:r>
    </w:p>
    <w:p w:rsidR="42CFB259" w:rsidP="2DA5CA83" w:rsidRDefault="42CFB259" w14:paraId="07272ADB" w14:textId="1DB97C08">
      <w:pPr>
        <w:pStyle w:val="Normal"/>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 xml:space="preserve">This is the subtlest form of leadership. It involves knowing when to let go and when to let your youngsters take the lead. </w:t>
      </w:r>
      <w:r w:rsidRPr="2DA5CA83" w:rsidR="42CFB259">
        <w:rPr>
          <w:rFonts w:ascii="Nunito Sans" w:hAnsi="Nunito Sans"/>
          <w:color w:val="000000" w:themeColor="text1" w:themeTint="FF" w:themeShade="FF"/>
          <w:sz w:val="20"/>
          <w:szCs w:val="20"/>
        </w:rPr>
        <w:t>It's</w:t>
      </w:r>
      <w:r w:rsidRPr="2DA5CA83" w:rsidR="42CFB259">
        <w:rPr>
          <w:rFonts w:ascii="Nunito Sans" w:hAnsi="Nunito Sans"/>
          <w:color w:val="000000" w:themeColor="text1" w:themeTint="FF" w:themeShade="FF"/>
          <w:sz w:val="20"/>
          <w:szCs w:val="20"/>
        </w:rPr>
        <w:t xml:space="preserve"> used when there is no risk to their safety and gives them the opportunity to make their own decisions.</w:t>
      </w:r>
    </w:p>
    <w:p w:rsidR="2DA5CA83" w:rsidP="2DA5CA83" w:rsidRDefault="2DA5CA83" w14:paraId="5AB03055" w14:textId="75030FFA">
      <w:pPr>
        <w:pStyle w:val="Normal"/>
        <w:rPr>
          <w:rFonts w:ascii="Nunito Sans" w:hAnsi="Nunito Sans"/>
          <w:color w:val="000000" w:themeColor="text1" w:themeTint="FF" w:themeShade="FF"/>
          <w:sz w:val="20"/>
          <w:szCs w:val="20"/>
        </w:rPr>
      </w:pPr>
    </w:p>
    <w:p w:rsidR="2DA5CA83" w:rsidP="2DA5CA83" w:rsidRDefault="2DA5CA83" w14:paraId="333BA89A" w14:textId="0826243B">
      <w:pPr>
        <w:pStyle w:val="Normal"/>
        <w:rPr>
          <w:rFonts w:ascii="Nunito Sans" w:hAnsi="Nunito Sans"/>
          <w:color w:val="000000" w:themeColor="text1" w:themeTint="FF" w:themeShade="FF"/>
          <w:sz w:val="20"/>
          <w:szCs w:val="20"/>
        </w:rPr>
      </w:pPr>
    </w:p>
    <w:p w:rsidR="42CFB259" w:rsidP="2DA5CA83" w:rsidRDefault="42CFB259" w14:paraId="11B01439" w14:textId="13C4CAED">
      <w:pPr>
        <w:pStyle w:val="Normal"/>
        <w:rPr>
          <w:rFonts w:ascii="Nunito Sans" w:hAnsi="Nunito Sans"/>
          <w:b w:val="1"/>
          <w:bCs w:val="1"/>
          <w:color w:val="000000" w:themeColor="text1" w:themeTint="FF" w:themeShade="FF"/>
          <w:sz w:val="18"/>
          <w:szCs w:val="18"/>
        </w:rPr>
      </w:pPr>
      <w:r w:rsidRPr="2DA5CA83" w:rsidR="42CFB259">
        <w:rPr>
          <w:rFonts w:ascii="Nunito Sans" w:hAnsi="Nunito Sans"/>
          <w:b w:val="1"/>
          <w:bCs w:val="1"/>
          <w:color w:val="000000" w:themeColor="text1" w:themeTint="FF" w:themeShade="FF"/>
          <w:sz w:val="20"/>
          <w:szCs w:val="20"/>
        </w:rPr>
        <w:t>Organiser</w:t>
      </w:r>
    </w:p>
    <w:p w:rsidR="42CFB259" w:rsidP="2DA5CA83" w:rsidRDefault="42CFB259" w14:paraId="5ADB70FF" w14:textId="2B9BA7AB">
      <w:pPr>
        <w:pStyle w:val="Normal"/>
        <w:rPr>
          <w:rFonts w:ascii="Nunito Sans" w:hAnsi="Nunito Sans"/>
          <w:color w:val="000000" w:themeColor="text1" w:themeTint="FF" w:themeShade="FF"/>
          <w:sz w:val="18"/>
          <w:szCs w:val="18"/>
        </w:rPr>
      </w:pPr>
      <w:r w:rsidRPr="2DA5CA83" w:rsidR="42CFB259">
        <w:rPr>
          <w:rFonts w:ascii="Nunito Sans" w:hAnsi="Nunito Sans"/>
          <w:color w:val="000000" w:themeColor="text1" w:themeTint="FF" w:themeShade="FF"/>
          <w:sz w:val="20"/>
          <w:szCs w:val="20"/>
        </w:rPr>
        <w:t>This is a planning style as much as a leadership style. You take responsibility for getting things organised in such a way that the outcome that you desire is achieved.</w:t>
      </w:r>
    </w:p>
    <w:p w:rsidR="2DA5CA83" w:rsidP="2DA5CA83" w:rsidRDefault="2DA5CA83" w14:paraId="068FB976" w14:textId="284FD4EC">
      <w:pPr>
        <w:rPr>
          <w:rFonts w:ascii="Nunito Sans" w:hAnsi="Nunito Sans"/>
          <w:color w:val="000000" w:themeColor="text1" w:themeTint="FF" w:themeShade="FF"/>
          <w:sz w:val="20"/>
          <w:szCs w:val="20"/>
        </w:rPr>
      </w:pPr>
    </w:p>
    <w:p w:rsidR="2DA5CA83" w:rsidP="2DA5CA83" w:rsidRDefault="2DA5CA83" w14:paraId="3C06F978" w14:textId="5693A7BC">
      <w:pPr>
        <w:rPr>
          <w:rFonts w:ascii="Nunito Sans" w:hAnsi="Nunito Sans"/>
          <w:color w:val="000000" w:themeColor="text1" w:themeTint="FF" w:themeShade="FF"/>
          <w:sz w:val="20"/>
          <w:szCs w:val="20"/>
        </w:rPr>
      </w:pPr>
    </w:p>
    <w:p w:rsidR="2DA5CA83" w:rsidRDefault="2DA5CA83" w14:paraId="41407AE4" w14:textId="1B4815BD">
      <w:r>
        <w:br w:type="page"/>
      </w:r>
    </w:p>
    <w:p w:rsidR="2DA5CA83" w:rsidP="2DA5CA83" w:rsidRDefault="2DA5CA83" w14:paraId="1E349BCF" w14:textId="6FC0602F">
      <w:pPr>
        <w:rPr>
          <w:rFonts w:ascii="Nunito Sans" w:hAnsi="Nunito Sans"/>
          <w:b w:val="1"/>
          <w:bCs w:val="1"/>
          <w:color w:val="000000" w:themeColor="text1" w:themeTint="FF" w:themeShade="FF"/>
          <w:sz w:val="48"/>
          <w:szCs w:val="48"/>
        </w:rPr>
      </w:pPr>
    </w:p>
    <w:p w:rsidR="2DA5CA83" w:rsidP="2DA5CA83" w:rsidRDefault="2DA5CA83" w14:paraId="582D32A2" w14:textId="43194067">
      <w:pPr>
        <w:rPr>
          <w:rFonts w:ascii="Nunito Sans" w:hAnsi="Nunito Sans"/>
          <w:b w:val="1"/>
          <w:bCs w:val="1"/>
          <w:color w:val="000000" w:themeColor="text1" w:themeTint="FF" w:themeShade="FF"/>
          <w:sz w:val="48"/>
          <w:szCs w:val="48"/>
        </w:rPr>
      </w:pPr>
    </w:p>
    <w:p w:rsidR="2DA5CA83" w:rsidP="2DA5CA83" w:rsidRDefault="2DA5CA83" w14:paraId="1C7BBC12" w14:textId="0D840F73">
      <w:pPr>
        <w:jc w:val="center"/>
        <w:rPr>
          <w:rFonts w:ascii="Nunito Sans" w:hAnsi="Nunito Sans"/>
          <w:b w:val="1"/>
          <w:bCs w:val="1"/>
          <w:color w:val="000000" w:themeColor="text1" w:themeTint="FF" w:themeShade="FF"/>
          <w:sz w:val="48"/>
          <w:szCs w:val="48"/>
        </w:rPr>
      </w:pPr>
    </w:p>
    <w:p w:rsidR="2DA5CA83" w:rsidP="2DA5CA83" w:rsidRDefault="2DA5CA83" w14:paraId="0B485D50" w14:textId="5E033FFF">
      <w:pPr>
        <w:jc w:val="center"/>
        <w:rPr>
          <w:rFonts w:ascii="Nunito Sans" w:hAnsi="Nunito Sans"/>
          <w:b w:val="1"/>
          <w:bCs w:val="1"/>
          <w:color w:val="000000" w:themeColor="text1" w:themeTint="FF" w:themeShade="FF"/>
          <w:sz w:val="48"/>
          <w:szCs w:val="48"/>
        </w:rPr>
      </w:pPr>
    </w:p>
    <w:p w:rsidR="12D9C788" w:rsidP="2DA5CA83" w:rsidRDefault="12D9C788" w14:paraId="20D3288B" w14:textId="607E2A3C">
      <w:pPr>
        <w:jc w:val="center"/>
        <w:rPr>
          <w:rFonts w:ascii="Nunito Sans" w:hAnsi="Nunito Sans"/>
          <w:b w:val="1"/>
          <w:bCs w:val="1"/>
          <w:color w:val="000000" w:themeColor="text1" w:themeTint="FF" w:themeShade="FF"/>
          <w:sz w:val="52"/>
          <w:szCs w:val="52"/>
        </w:rPr>
      </w:pPr>
      <w:r w:rsidRPr="2DA5CA83" w:rsidR="12D9C788">
        <w:rPr>
          <w:rFonts w:ascii="Nunito Sans" w:hAnsi="Nunito Sans"/>
          <w:b w:val="1"/>
          <w:bCs w:val="1"/>
          <w:color w:val="000000" w:themeColor="text1" w:themeTint="FF" w:themeShade="FF"/>
          <w:sz w:val="48"/>
          <w:szCs w:val="48"/>
        </w:rPr>
        <w:t xml:space="preserve">Informal/supportive </w:t>
      </w:r>
    </w:p>
    <w:p w:rsidR="2DA5CA83" w:rsidP="2DA5CA83" w:rsidRDefault="2DA5CA83" w14:paraId="0CE63023" w14:textId="29304BD9">
      <w:pPr>
        <w:jc w:val="center"/>
        <w:rPr>
          <w:rFonts w:ascii="Nunito Sans" w:hAnsi="Nunito Sans"/>
          <w:b w:val="1"/>
          <w:bCs w:val="1"/>
          <w:color w:val="000000" w:themeColor="text1" w:themeTint="FF" w:themeShade="FF"/>
          <w:sz w:val="48"/>
          <w:szCs w:val="48"/>
        </w:rPr>
      </w:pPr>
    </w:p>
    <w:p w:rsidR="2DA5CA83" w:rsidP="2DA5CA83" w:rsidRDefault="2DA5CA83" w14:paraId="43D4556C" w14:textId="16F5FD8B">
      <w:pPr>
        <w:jc w:val="center"/>
        <w:rPr>
          <w:rFonts w:ascii="Nunito Sans" w:hAnsi="Nunito Sans"/>
          <w:b w:val="1"/>
          <w:bCs w:val="1"/>
          <w:color w:val="000000" w:themeColor="text1" w:themeTint="FF" w:themeShade="FF"/>
          <w:sz w:val="48"/>
          <w:szCs w:val="48"/>
        </w:rPr>
      </w:pPr>
    </w:p>
    <w:p w:rsidR="2DA5CA83" w:rsidP="2DA5CA83" w:rsidRDefault="2DA5CA83" w14:paraId="3EED5271" w14:textId="055FEE41">
      <w:pPr>
        <w:jc w:val="center"/>
        <w:rPr>
          <w:rFonts w:ascii="Nunito Sans" w:hAnsi="Nunito Sans"/>
          <w:b w:val="1"/>
          <w:bCs w:val="1"/>
          <w:color w:val="000000" w:themeColor="text1" w:themeTint="FF" w:themeShade="FF"/>
          <w:sz w:val="48"/>
          <w:szCs w:val="48"/>
        </w:rPr>
      </w:pPr>
    </w:p>
    <w:p w:rsidR="2DA5CA83" w:rsidP="2DA5CA83" w:rsidRDefault="2DA5CA83" w14:paraId="7FA7605C" w14:textId="46886DD2">
      <w:pPr>
        <w:jc w:val="center"/>
        <w:rPr>
          <w:rFonts w:ascii="Nunito Sans" w:hAnsi="Nunito Sans"/>
          <w:b w:val="1"/>
          <w:bCs w:val="1"/>
          <w:color w:val="000000" w:themeColor="text1" w:themeTint="FF" w:themeShade="FF"/>
          <w:sz w:val="48"/>
          <w:szCs w:val="48"/>
        </w:rPr>
      </w:pPr>
    </w:p>
    <w:p w:rsidR="2DA5CA83" w:rsidP="2DA5CA83" w:rsidRDefault="2DA5CA83" w14:paraId="63E022F3" w14:textId="6BE23C14">
      <w:pPr>
        <w:pStyle w:val="Normal"/>
        <w:jc w:val="center"/>
        <w:rPr>
          <w:rFonts w:ascii="Nunito Sans" w:hAnsi="Nunito Sans"/>
          <w:b w:val="1"/>
          <w:bCs w:val="1"/>
          <w:color w:val="000000" w:themeColor="text1" w:themeTint="FF" w:themeShade="FF"/>
          <w:sz w:val="48"/>
          <w:szCs w:val="48"/>
        </w:rPr>
      </w:pPr>
    </w:p>
    <w:p w:rsidR="2DA5CA83" w:rsidP="2DA5CA83" w:rsidRDefault="2DA5CA83" w14:paraId="2DAF137B" w14:textId="5788399F">
      <w:pPr>
        <w:jc w:val="center"/>
        <w:rPr>
          <w:rFonts w:ascii="Nunito Sans" w:hAnsi="Nunito Sans"/>
          <w:b w:val="1"/>
          <w:bCs w:val="1"/>
          <w:color w:val="000000" w:themeColor="text1" w:themeTint="FF" w:themeShade="FF"/>
          <w:sz w:val="48"/>
          <w:szCs w:val="48"/>
        </w:rPr>
      </w:pPr>
    </w:p>
    <w:p w:rsidR="2DA5CA83" w:rsidP="2DA5CA83" w:rsidRDefault="2DA5CA83" w14:paraId="331D20AC" w14:textId="656F215D">
      <w:pPr>
        <w:jc w:val="center"/>
        <w:rPr>
          <w:rFonts w:ascii="Nunito Sans" w:hAnsi="Nunito Sans"/>
          <w:b w:val="1"/>
          <w:bCs w:val="1"/>
          <w:color w:val="000000" w:themeColor="text1" w:themeTint="FF" w:themeShade="FF"/>
          <w:sz w:val="48"/>
          <w:szCs w:val="48"/>
        </w:rPr>
      </w:pPr>
    </w:p>
    <w:p w:rsidR="2DA5CA83" w:rsidP="2DA5CA83" w:rsidRDefault="2DA5CA83" w14:paraId="40286795" w14:textId="51E835E1">
      <w:pPr>
        <w:pStyle w:val="Normal"/>
        <w:jc w:val="center"/>
        <w:rPr>
          <w:rFonts w:ascii="Nunito Sans" w:hAnsi="Nunito Sans"/>
          <w:b w:val="1"/>
          <w:bCs w:val="1"/>
          <w:color w:val="000000" w:themeColor="text1" w:themeTint="FF" w:themeShade="FF"/>
          <w:sz w:val="48"/>
          <w:szCs w:val="48"/>
        </w:rPr>
      </w:pPr>
    </w:p>
    <w:p w:rsidR="2DA5CA83" w:rsidP="2DA5CA83" w:rsidRDefault="2DA5CA83" w14:paraId="37C6E8FB" w14:textId="53CF1AE6">
      <w:pPr>
        <w:jc w:val="center"/>
        <w:rPr>
          <w:rFonts w:ascii="Nunito Sans" w:hAnsi="Nunito Sans"/>
          <w:b w:val="1"/>
          <w:bCs w:val="1"/>
          <w:color w:val="000000" w:themeColor="text1" w:themeTint="FF" w:themeShade="FF"/>
          <w:sz w:val="48"/>
          <w:szCs w:val="48"/>
        </w:rPr>
      </w:pPr>
    </w:p>
    <w:p w:rsidR="12D9C788" w:rsidP="2DA5CA83" w:rsidRDefault="12D9C788" w14:paraId="4BA1D8F3" w14:textId="75BAC68E">
      <w:pPr>
        <w:jc w:val="center"/>
        <w:rPr>
          <w:rFonts w:ascii="Nunito Sans" w:hAnsi="Nunito Sans"/>
          <w:b w:val="1"/>
          <w:bCs w:val="1"/>
          <w:color w:val="000000" w:themeColor="text1" w:themeTint="FF" w:themeShade="FF"/>
          <w:sz w:val="52"/>
          <w:szCs w:val="52"/>
        </w:rPr>
      </w:pPr>
      <w:r w:rsidRPr="2DA5CA83" w:rsidR="12D9C788">
        <w:rPr>
          <w:rFonts w:ascii="Nunito Sans" w:hAnsi="Nunito Sans"/>
          <w:b w:val="1"/>
          <w:bCs w:val="1"/>
          <w:color w:val="000000" w:themeColor="text1" w:themeTint="FF" w:themeShade="FF"/>
          <w:sz w:val="48"/>
          <w:szCs w:val="48"/>
        </w:rPr>
        <w:t xml:space="preserve">Formal/directive </w:t>
      </w:r>
    </w:p>
    <w:p w:rsidR="2DA5CA83" w:rsidRDefault="2DA5CA83" w14:paraId="44057DD9" w14:textId="1570C416">
      <w:r>
        <w:br w:type="page"/>
      </w:r>
    </w:p>
    <w:p w:rsidR="2DA5CA83" w:rsidP="2DA5CA83" w:rsidRDefault="2DA5CA83" w14:paraId="4B234120" w14:textId="13A089D8">
      <w:pPr>
        <w:jc w:val="center"/>
        <w:rPr>
          <w:rFonts w:ascii="Nunito Sans" w:hAnsi="Nunito Sans"/>
          <w:b w:val="1"/>
          <w:bCs w:val="1"/>
          <w:color w:val="000000" w:themeColor="text1" w:themeTint="FF" w:themeShade="FF"/>
          <w:sz w:val="48"/>
          <w:szCs w:val="48"/>
        </w:rPr>
      </w:pPr>
    </w:p>
    <w:p w:rsidR="2DA5CA83" w:rsidP="2DA5CA83" w:rsidRDefault="2DA5CA83" w14:paraId="0B1AB1C0" w14:textId="03001DA6">
      <w:pPr>
        <w:jc w:val="center"/>
        <w:rPr>
          <w:rFonts w:ascii="Nunito Sans" w:hAnsi="Nunito Sans"/>
          <w:b w:val="1"/>
          <w:bCs w:val="1"/>
          <w:color w:val="000000" w:themeColor="text1" w:themeTint="FF" w:themeShade="FF"/>
          <w:sz w:val="48"/>
          <w:szCs w:val="48"/>
        </w:rPr>
      </w:pPr>
    </w:p>
    <w:p w:rsidR="2DA5CA83" w:rsidP="2DA5CA83" w:rsidRDefault="2DA5CA83" w14:paraId="611DBD00" w14:textId="62A9C1A0">
      <w:pPr>
        <w:jc w:val="center"/>
        <w:rPr>
          <w:rFonts w:ascii="Nunito Sans" w:hAnsi="Nunito Sans"/>
          <w:b w:val="1"/>
          <w:bCs w:val="1"/>
          <w:color w:val="000000" w:themeColor="text1" w:themeTint="FF" w:themeShade="FF"/>
          <w:sz w:val="48"/>
          <w:szCs w:val="48"/>
        </w:rPr>
      </w:pPr>
    </w:p>
    <w:p w:rsidR="2DA5CA83" w:rsidP="2DA5CA83" w:rsidRDefault="2DA5CA83" w14:paraId="4F059AF1" w14:textId="5D0F82BD">
      <w:pPr>
        <w:jc w:val="center"/>
        <w:rPr>
          <w:rFonts w:ascii="Nunito Sans" w:hAnsi="Nunito Sans"/>
          <w:b w:val="1"/>
          <w:bCs w:val="1"/>
          <w:color w:val="000000" w:themeColor="text1" w:themeTint="FF" w:themeShade="FF"/>
          <w:sz w:val="48"/>
          <w:szCs w:val="48"/>
        </w:rPr>
      </w:pPr>
    </w:p>
    <w:p w:rsidR="12D9C788" w:rsidP="2DA5CA83" w:rsidRDefault="12D9C788" w14:paraId="093E3528" w14:textId="1002D95F">
      <w:pPr>
        <w:pStyle w:val="Normal"/>
        <w:jc w:val="center"/>
        <w:rPr>
          <w:rFonts w:ascii="Nunito Sans" w:hAnsi="Nunito Sans"/>
          <w:b w:val="1"/>
          <w:bCs w:val="1"/>
          <w:color w:val="000000" w:themeColor="text1" w:themeTint="FF" w:themeShade="FF"/>
          <w:sz w:val="52"/>
          <w:szCs w:val="52"/>
        </w:rPr>
      </w:pPr>
      <w:r w:rsidRPr="2DA5CA83" w:rsidR="12D9C788">
        <w:rPr>
          <w:rFonts w:ascii="Nunito Sans" w:hAnsi="Nunito Sans"/>
          <w:b w:val="1"/>
          <w:bCs w:val="1"/>
          <w:color w:val="000000" w:themeColor="text1" w:themeTint="FF" w:themeShade="FF"/>
          <w:sz w:val="48"/>
          <w:szCs w:val="48"/>
        </w:rPr>
        <w:t xml:space="preserve">Democratic/team-based </w:t>
      </w:r>
    </w:p>
    <w:p w:rsidR="2DA5CA83" w:rsidP="2DA5CA83" w:rsidRDefault="2DA5CA83" w14:paraId="1A74C484" w14:textId="239E1BF9">
      <w:pPr>
        <w:jc w:val="center"/>
        <w:rPr>
          <w:rFonts w:ascii="Nunito Sans" w:hAnsi="Nunito Sans"/>
          <w:b w:val="1"/>
          <w:bCs w:val="1"/>
          <w:color w:val="000000" w:themeColor="text1" w:themeTint="FF" w:themeShade="FF"/>
          <w:sz w:val="48"/>
          <w:szCs w:val="48"/>
        </w:rPr>
      </w:pPr>
    </w:p>
    <w:p w:rsidR="2DA5CA83" w:rsidP="2DA5CA83" w:rsidRDefault="2DA5CA83" w14:paraId="409264CA" w14:textId="15D5A819">
      <w:pPr>
        <w:jc w:val="center"/>
        <w:rPr>
          <w:rFonts w:ascii="Nunito Sans" w:hAnsi="Nunito Sans"/>
          <w:b w:val="1"/>
          <w:bCs w:val="1"/>
          <w:color w:val="000000" w:themeColor="text1" w:themeTint="FF" w:themeShade="FF"/>
          <w:sz w:val="48"/>
          <w:szCs w:val="48"/>
        </w:rPr>
      </w:pPr>
    </w:p>
    <w:p w:rsidR="2DA5CA83" w:rsidP="2DA5CA83" w:rsidRDefault="2DA5CA83" w14:paraId="67F0E66C" w14:textId="4398EC79">
      <w:pPr>
        <w:jc w:val="center"/>
        <w:rPr>
          <w:rFonts w:ascii="Nunito Sans" w:hAnsi="Nunito Sans"/>
          <w:b w:val="1"/>
          <w:bCs w:val="1"/>
          <w:color w:val="000000" w:themeColor="text1" w:themeTint="FF" w:themeShade="FF"/>
          <w:sz w:val="48"/>
          <w:szCs w:val="48"/>
        </w:rPr>
      </w:pPr>
    </w:p>
    <w:p w:rsidR="2DA5CA83" w:rsidP="2DA5CA83" w:rsidRDefault="2DA5CA83" w14:paraId="6371AC7E" w14:textId="049CF047">
      <w:pPr>
        <w:jc w:val="center"/>
        <w:rPr>
          <w:rFonts w:ascii="Nunito Sans" w:hAnsi="Nunito Sans"/>
          <w:b w:val="1"/>
          <w:bCs w:val="1"/>
          <w:color w:val="000000" w:themeColor="text1" w:themeTint="FF" w:themeShade="FF"/>
          <w:sz w:val="48"/>
          <w:szCs w:val="48"/>
        </w:rPr>
      </w:pPr>
    </w:p>
    <w:p w:rsidR="2DA5CA83" w:rsidP="2DA5CA83" w:rsidRDefault="2DA5CA83" w14:paraId="09504B78" w14:textId="62D34934">
      <w:pPr>
        <w:jc w:val="center"/>
        <w:rPr>
          <w:rFonts w:ascii="Nunito Sans" w:hAnsi="Nunito Sans"/>
          <w:b w:val="1"/>
          <w:bCs w:val="1"/>
          <w:color w:val="000000" w:themeColor="text1" w:themeTint="FF" w:themeShade="FF"/>
          <w:sz w:val="48"/>
          <w:szCs w:val="48"/>
        </w:rPr>
      </w:pPr>
    </w:p>
    <w:p w:rsidR="2DA5CA83" w:rsidP="2DA5CA83" w:rsidRDefault="2DA5CA83" w14:paraId="5248F702" w14:textId="710C2D30">
      <w:pPr>
        <w:jc w:val="center"/>
        <w:rPr>
          <w:rFonts w:ascii="Nunito Sans" w:hAnsi="Nunito Sans"/>
          <w:b w:val="1"/>
          <w:bCs w:val="1"/>
          <w:color w:val="000000" w:themeColor="text1" w:themeTint="FF" w:themeShade="FF"/>
          <w:sz w:val="48"/>
          <w:szCs w:val="48"/>
        </w:rPr>
      </w:pPr>
    </w:p>
    <w:p w:rsidR="2DA5CA83" w:rsidP="2DA5CA83" w:rsidRDefault="2DA5CA83" w14:paraId="0F1EE623" w14:textId="011E3F36">
      <w:pPr>
        <w:jc w:val="center"/>
        <w:rPr>
          <w:rFonts w:ascii="Nunito Sans" w:hAnsi="Nunito Sans"/>
          <w:b w:val="1"/>
          <w:bCs w:val="1"/>
          <w:color w:val="000000" w:themeColor="text1" w:themeTint="FF" w:themeShade="FF"/>
          <w:sz w:val="48"/>
          <w:szCs w:val="48"/>
        </w:rPr>
      </w:pPr>
    </w:p>
    <w:p w:rsidR="2DA5CA83" w:rsidP="2DA5CA83" w:rsidRDefault="2DA5CA83" w14:paraId="4500CEFB" w14:textId="3C043197">
      <w:pPr>
        <w:jc w:val="center"/>
        <w:rPr>
          <w:rFonts w:ascii="Nunito Sans" w:hAnsi="Nunito Sans"/>
          <w:b w:val="1"/>
          <w:bCs w:val="1"/>
          <w:color w:val="000000" w:themeColor="text1" w:themeTint="FF" w:themeShade="FF"/>
          <w:sz w:val="48"/>
          <w:szCs w:val="48"/>
        </w:rPr>
      </w:pPr>
    </w:p>
    <w:p w:rsidR="2DA5CA83" w:rsidP="2DA5CA83" w:rsidRDefault="2DA5CA83" w14:paraId="3A17BDFA" w14:textId="1878ED68">
      <w:pPr>
        <w:jc w:val="center"/>
        <w:rPr>
          <w:rFonts w:ascii="Nunito Sans" w:hAnsi="Nunito Sans"/>
          <w:b w:val="1"/>
          <w:bCs w:val="1"/>
          <w:color w:val="000000" w:themeColor="text1" w:themeTint="FF" w:themeShade="FF"/>
          <w:sz w:val="48"/>
          <w:szCs w:val="48"/>
        </w:rPr>
      </w:pPr>
    </w:p>
    <w:p w:rsidR="12D9C788" w:rsidP="2DA5CA83" w:rsidRDefault="12D9C788" w14:paraId="71CB24F9" w14:textId="1C035A4D">
      <w:pPr>
        <w:jc w:val="center"/>
        <w:rPr>
          <w:rFonts w:ascii="Nunito Sans" w:hAnsi="Nunito Sans"/>
          <w:b w:val="1"/>
          <w:bCs w:val="1"/>
          <w:color w:val="000000" w:themeColor="text1" w:themeTint="FF" w:themeShade="FF"/>
          <w:sz w:val="52"/>
          <w:szCs w:val="52"/>
        </w:rPr>
      </w:pPr>
      <w:r w:rsidRPr="2DA5CA83" w:rsidR="12D9C788">
        <w:rPr>
          <w:rFonts w:ascii="Nunito Sans" w:hAnsi="Nunito Sans"/>
          <w:b w:val="1"/>
          <w:bCs w:val="1"/>
          <w:color w:val="000000" w:themeColor="text1" w:themeTint="FF" w:themeShade="FF"/>
          <w:sz w:val="48"/>
          <w:szCs w:val="48"/>
        </w:rPr>
        <w:t xml:space="preserve">Passive </w:t>
      </w:r>
    </w:p>
    <w:p w:rsidR="2DA5CA83" w:rsidRDefault="2DA5CA83" w14:paraId="259B77EF" w14:textId="106053A5">
      <w:r>
        <w:br w:type="page"/>
      </w:r>
    </w:p>
    <w:p w:rsidR="2DA5CA83" w:rsidP="2DA5CA83" w:rsidRDefault="2DA5CA83" w14:paraId="2B47F437" w14:textId="1DF9DD90">
      <w:pPr>
        <w:jc w:val="center"/>
        <w:rPr>
          <w:rFonts w:ascii="Nunito Sans" w:hAnsi="Nunito Sans"/>
          <w:b w:val="1"/>
          <w:bCs w:val="1"/>
          <w:color w:val="000000" w:themeColor="text1" w:themeTint="FF" w:themeShade="FF"/>
          <w:sz w:val="48"/>
          <w:szCs w:val="48"/>
        </w:rPr>
      </w:pPr>
    </w:p>
    <w:p w:rsidR="2DA5CA83" w:rsidP="2DA5CA83" w:rsidRDefault="2DA5CA83" w14:paraId="2FF2EFCC" w14:textId="72B65E5F">
      <w:pPr>
        <w:jc w:val="center"/>
        <w:rPr>
          <w:rFonts w:ascii="Nunito Sans" w:hAnsi="Nunito Sans"/>
          <w:b w:val="1"/>
          <w:bCs w:val="1"/>
          <w:color w:val="000000" w:themeColor="text1" w:themeTint="FF" w:themeShade="FF"/>
          <w:sz w:val="48"/>
          <w:szCs w:val="48"/>
        </w:rPr>
      </w:pPr>
    </w:p>
    <w:p w:rsidR="2DA5CA83" w:rsidP="2DA5CA83" w:rsidRDefault="2DA5CA83" w14:paraId="4AB1B790" w14:textId="7A624936">
      <w:pPr>
        <w:jc w:val="center"/>
        <w:rPr>
          <w:rFonts w:ascii="Nunito Sans" w:hAnsi="Nunito Sans"/>
          <w:b w:val="1"/>
          <w:bCs w:val="1"/>
          <w:color w:val="000000" w:themeColor="text1" w:themeTint="FF" w:themeShade="FF"/>
          <w:sz w:val="48"/>
          <w:szCs w:val="48"/>
        </w:rPr>
      </w:pPr>
    </w:p>
    <w:p w:rsidR="2DA5CA83" w:rsidP="2DA5CA83" w:rsidRDefault="2DA5CA83" w14:paraId="1CFB6F57" w14:textId="173D5DE1">
      <w:pPr>
        <w:jc w:val="center"/>
        <w:rPr>
          <w:rFonts w:ascii="Nunito Sans" w:hAnsi="Nunito Sans"/>
          <w:b w:val="1"/>
          <w:bCs w:val="1"/>
          <w:color w:val="000000" w:themeColor="text1" w:themeTint="FF" w:themeShade="FF"/>
          <w:sz w:val="48"/>
          <w:szCs w:val="48"/>
        </w:rPr>
      </w:pPr>
    </w:p>
    <w:p w:rsidR="2DA5CA83" w:rsidP="2DA5CA83" w:rsidRDefault="2DA5CA83" w14:paraId="23029E91" w14:textId="75E64A1A">
      <w:pPr>
        <w:jc w:val="center"/>
        <w:rPr>
          <w:rFonts w:ascii="Nunito Sans" w:hAnsi="Nunito Sans"/>
          <w:b w:val="1"/>
          <w:bCs w:val="1"/>
          <w:color w:val="000000" w:themeColor="text1" w:themeTint="FF" w:themeShade="FF"/>
          <w:sz w:val="48"/>
          <w:szCs w:val="48"/>
        </w:rPr>
      </w:pPr>
    </w:p>
    <w:p w:rsidR="12D9C788" w:rsidP="2DA5CA83" w:rsidRDefault="12D9C788" w14:paraId="36C45FC6" w14:textId="0799449C">
      <w:pPr>
        <w:jc w:val="center"/>
        <w:rPr>
          <w:rFonts w:ascii="Nunito Sans" w:hAnsi="Nunito Sans"/>
          <w:b w:val="1"/>
          <w:bCs w:val="1"/>
          <w:color w:val="000000" w:themeColor="text1" w:themeTint="FF" w:themeShade="FF"/>
          <w:sz w:val="52"/>
          <w:szCs w:val="52"/>
        </w:rPr>
      </w:pPr>
      <w:r w:rsidRPr="2DA5CA83" w:rsidR="12D9C788">
        <w:rPr>
          <w:rFonts w:ascii="Nunito Sans" w:hAnsi="Nunito Sans"/>
          <w:b w:val="1"/>
          <w:bCs w:val="1"/>
          <w:color w:val="000000" w:themeColor="text1" w:themeTint="FF" w:themeShade="FF"/>
          <w:sz w:val="48"/>
          <w:szCs w:val="48"/>
        </w:rPr>
        <w:t xml:space="preserve">Organiser </w:t>
      </w:r>
    </w:p>
    <w:p w:rsidR="2DA5CA83" w:rsidRDefault="2DA5CA83" w14:paraId="5BD2B4CE" w14:textId="5D9CFC33">
      <w:r>
        <w:br w:type="page"/>
      </w:r>
    </w:p>
    <w:p w:rsidR="2B776F53" w:rsidP="2DA5CA83" w:rsidRDefault="2B776F53" w14:paraId="397805E3" w14:textId="68E2590B">
      <w:pPr>
        <w:jc w:val="left"/>
        <w:rPr>
          <w:rFonts w:ascii="Nunito Sans" w:hAnsi="Nunito Sans"/>
          <w:b w:val="0"/>
          <w:bCs w:val="0"/>
          <w:color w:val="000000" w:themeColor="text1" w:themeTint="FF" w:themeShade="FF"/>
          <w:sz w:val="20"/>
          <w:szCs w:val="20"/>
        </w:rPr>
      </w:pPr>
      <w:r w:rsidRPr="2DA5CA83" w:rsidR="2B776F53">
        <w:rPr>
          <w:rFonts w:ascii="Nunito Sans" w:hAnsi="Nunito Sans"/>
          <w:b w:val="0"/>
          <w:bCs w:val="0"/>
          <w:color w:val="000000" w:themeColor="text1" w:themeTint="FF" w:themeShade="FF"/>
          <w:sz w:val="20"/>
          <w:szCs w:val="20"/>
        </w:rPr>
        <w:t xml:space="preserve">Appendix E – Narrative of a Beaver Meeting </w:t>
      </w:r>
    </w:p>
    <w:p w:rsidR="2DA5CA83" w:rsidP="2DA5CA83" w:rsidRDefault="2DA5CA83" w14:paraId="5A7301EA" w14:textId="4CD8FB6F">
      <w:pPr>
        <w:jc w:val="left"/>
        <w:rPr>
          <w:rFonts w:ascii="Nunito Sans" w:hAnsi="Nunito Sans"/>
          <w:b w:val="0"/>
          <w:bCs w:val="0"/>
          <w:color w:val="000000" w:themeColor="text1" w:themeTint="FF" w:themeShade="FF"/>
          <w:sz w:val="20"/>
          <w:szCs w:val="20"/>
        </w:rPr>
      </w:pPr>
    </w:p>
    <w:p w:rsidR="2B776F53" w:rsidP="2DA5CA83" w:rsidRDefault="2B776F53" w14:paraId="43F89250" w14:textId="6DA40380">
      <w:pPr>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It’s</w:t>
      </w:r>
      <w:r w:rsidRPr="2DA5CA83" w:rsidR="2B776F53">
        <w:rPr>
          <w:rFonts w:ascii="Nunito Sans" w:hAnsi="Nunito Sans"/>
          <w:b w:val="0"/>
          <w:bCs w:val="0"/>
          <w:color w:val="000000" w:themeColor="text1" w:themeTint="FF" w:themeShade="FF"/>
          <w:sz w:val="24"/>
          <w:szCs w:val="24"/>
        </w:rPr>
        <w:t xml:space="preserve"> 5:45pm. The Beaver Scouts are arriving and there is a loud buzz of excitement. At school that day, the Beaver Scouts have not been able to go outside to play due to wet weather, so they are full of energy and happy to see each other. ‘Beaver Scouts!’ shouts the leader, ‘</w:t>
      </w:r>
      <w:r w:rsidRPr="2DA5CA83" w:rsidR="2B776F53">
        <w:rPr>
          <w:rFonts w:ascii="Nunito Sans" w:hAnsi="Nunito Sans"/>
          <w:b w:val="0"/>
          <w:bCs w:val="0"/>
          <w:color w:val="000000" w:themeColor="text1" w:themeTint="FF" w:themeShade="FF"/>
          <w:sz w:val="24"/>
          <w:szCs w:val="24"/>
        </w:rPr>
        <w:t>It’s</w:t>
      </w:r>
      <w:r w:rsidRPr="2DA5CA83" w:rsidR="2B776F53">
        <w:rPr>
          <w:rFonts w:ascii="Nunito Sans" w:hAnsi="Nunito Sans"/>
          <w:b w:val="0"/>
          <w:bCs w:val="0"/>
          <w:color w:val="000000" w:themeColor="text1" w:themeTint="FF" w:themeShade="FF"/>
          <w:sz w:val="24"/>
          <w:szCs w:val="24"/>
        </w:rPr>
        <w:t xml:space="preserve"> time to start. Who is going to lead our opening?’</w:t>
      </w:r>
    </w:p>
    <w:p w:rsidR="2DA5CA83" w:rsidP="2DA5CA83" w:rsidRDefault="2DA5CA83" w14:paraId="599EE864" w14:textId="4565499F">
      <w:pPr>
        <w:jc w:val="left"/>
        <w:rPr>
          <w:rFonts w:ascii="Nunito Sans" w:hAnsi="Nunito Sans"/>
          <w:b w:val="0"/>
          <w:bCs w:val="0"/>
          <w:color w:val="000000" w:themeColor="text1" w:themeTint="FF" w:themeShade="FF"/>
          <w:sz w:val="24"/>
          <w:szCs w:val="24"/>
        </w:rPr>
      </w:pPr>
    </w:p>
    <w:p w:rsidR="2B776F53" w:rsidP="2DA5CA83" w:rsidRDefault="2B776F53" w14:paraId="0309FE68" w14:textId="6FE4DF1F">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One of the Beaver Scouts volunteers and steps forward. ‘We are Beavers!’ he projects proudly.</w:t>
      </w:r>
    </w:p>
    <w:p w:rsidR="2DA5CA83" w:rsidP="2DA5CA83" w:rsidRDefault="2DA5CA83" w14:paraId="23B46692" w14:textId="1F85B8EB">
      <w:pPr>
        <w:pStyle w:val="Normal"/>
        <w:jc w:val="left"/>
        <w:rPr>
          <w:rFonts w:ascii="Nunito Sans" w:hAnsi="Nunito Sans"/>
          <w:b w:val="0"/>
          <w:bCs w:val="0"/>
          <w:color w:val="000000" w:themeColor="text1" w:themeTint="FF" w:themeShade="FF"/>
          <w:sz w:val="24"/>
          <w:szCs w:val="24"/>
        </w:rPr>
      </w:pPr>
    </w:p>
    <w:p w:rsidR="2B776F53" w:rsidP="2DA5CA83" w:rsidRDefault="2B776F53" w14:paraId="4A441302" w14:textId="1A5E3A52">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After the opening, the Beavers play a game. The leader runs the game with the Beaver Scouts making suggestions for actions they can include too. Towards the end of the game, one of the other leaders shows the Lodge Leaders one of the activities they will be doing for the session, making bird feeders by threading cereal and blueberries on a pipe cleaner. It requires a knot at the end and the leader goes through how to do each step.</w:t>
      </w:r>
    </w:p>
    <w:p w:rsidR="2DA5CA83" w:rsidP="2DA5CA83" w:rsidRDefault="2DA5CA83" w14:paraId="39FE10C1" w14:textId="244841D5">
      <w:pPr>
        <w:pStyle w:val="Normal"/>
        <w:jc w:val="left"/>
        <w:rPr>
          <w:rFonts w:ascii="Nunito Sans" w:hAnsi="Nunito Sans"/>
          <w:b w:val="0"/>
          <w:bCs w:val="0"/>
          <w:color w:val="000000" w:themeColor="text1" w:themeTint="FF" w:themeShade="FF"/>
          <w:sz w:val="24"/>
          <w:szCs w:val="24"/>
        </w:rPr>
      </w:pPr>
    </w:p>
    <w:p w:rsidR="2B776F53" w:rsidP="2DA5CA83" w:rsidRDefault="2B776F53" w14:paraId="5C5F02E3" w14:textId="5A357474">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At the end of the game, the Beavers get into their Lodges and start making the bird feeders. The Lodge Leaders help others to make the feeders with the ESYLs and other volunteer leaders checking in on them.</w:t>
      </w:r>
    </w:p>
    <w:p w:rsidR="2B776F53" w:rsidP="2DA5CA83" w:rsidRDefault="2B776F53" w14:paraId="1ED4A575" w14:textId="0E1B07A4">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 xml:space="preserve">Whilst checking in on how they are getting on, one of the leaders spots a disagreement between two of the Beavers over the last berry. As tempers rise, the leader calls </w:t>
      </w:r>
      <w:r w:rsidRPr="2DA5CA83" w:rsidR="2B776F53">
        <w:rPr>
          <w:rFonts w:ascii="Nunito Sans" w:hAnsi="Nunito Sans"/>
          <w:b w:val="0"/>
          <w:bCs w:val="0"/>
          <w:color w:val="000000" w:themeColor="text1" w:themeTint="FF" w:themeShade="FF"/>
          <w:sz w:val="24"/>
          <w:szCs w:val="24"/>
        </w:rPr>
        <w:t>both of the Beavers</w:t>
      </w:r>
      <w:r w:rsidRPr="2DA5CA83" w:rsidR="2B776F53">
        <w:rPr>
          <w:rFonts w:ascii="Nunito Sans" w:hAnsi="Nunito Sans"/>
          <w:b w:val="0"/>
          <w:bCs w:val="0"/>
          <w:color w:val="000000" w:themeColor="text1" w:themeTint="FF" w:themeShade="FF"/>
          <w:sz w:val="24"/>
          <w:szCs w:val="24"/>
        </w:rPr>
        <w:t xml:space="preserve"> over to have a chat about what is going on.</w:t>
      </w:r>
    </w:p>
    <w:p w:rsidR="2DA5CA83" w:rsidP="2DA5CA83" w:rsidRDefault="2DA5CA83" w14:paraId="6D92C32C" w14:textId="259E8BD8">
      <w:pPr>
        <w:pStyle w:val="Normal"/>
        <w:jc w:val="left"/>
        <w:rPr>
          <w:rFonts w:ascii="Nunito Sans" w:hAnsi="Nunito Sans"/>
          <w:b w:val="0"/>
          <w:bCs w:val="0"/>
          <w:color w:val="000000" w:themeColor="text1" w:themeTint="FF" w:themeShade="FF"/>
          <w:sz w:val="24"/>
          <w:szCs w:val="24"/>
        </w:rPr>
      </w:pPr>
    </w:p>
    <w:p w:rsidR="2B776F53" w:rsidP="2DA5CA83" w:rsidRDefault="2B776F53" w14:paraId="682D024B" w14:textId="717C9DB3">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 xml:space="preserve">After making the feeders, the Beavers </w:t>
      </w:r>
      <w:r w:rsidRPr="2DA5CA83" w:rsidR="2B776F53">
        <w:rPr>
          <w:rFonts w:ascii="Nunito Sans" w:hAnsi="Nunito Sans"/>
          <w:b w:val="0"/>
          <w:bCs w:val="0"/>
          <w:color w:val="000000" w:themeColor="text1" w:themeTint="FF" w:themeShade="FF"/>
          <w:sz w:val="24"/>
          <w:szCs w:val="24"/>
        </w:rPr>
        <w:t>have a discussion about</w:t>
      </w:r>
      <w:r w:rsidRPr="2DA5CA83" w:rsidR="2B776F53">
        <w:rPr>
          <w:rFonts w:ascii="Nunito Sans" w:hAnsi="Nunito Sans"/>
          <w:b w:val="0"/>
          <w:bCs w:val="0"/>
          <w:color w:val="000000" w:themeColor="text1" w:themeTint="FF" w:themeShade="FF"/>
          <w:sz w:val="24"/>
          <w:szCs w:val="24"/>
        </w:rPr>
        <w:t xml:space="preserve"> where the best place to hang them would be. They decide on a few locations as a group and venture out in their Lodges to hang them.</w:t>
      </w:r>
    </w:p>
    <w:p w:rsidR="2B776F53" w:rsidP="2DA5CA83" w:rsidRDefault="2B776F53" w14:paraId="767B7BBA" w14:textId="0ACFC70A">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‘Stop!’ shouts the Section Leader, ‘Look before you cross the road!’</w:t>
      </w:r>
    </w:p>
    <w:p w:rsidR="2B776F53" w:rsidP="2DA5CA83" w:rsidRDefault="2B776F53" w14:paraId="01706423" w14:textId="50AD8F02">
      <w:pPr>
        <w:pStyle w:val="Normal"/>
        <w:jc w:val="left"/>
        <w:rPr>
          <w:rFonts w:ascii="Nunito Sans" w:hAnsi="Nunito Sans"/>
          <w:b w:val="0"/>
          <w:bCs w:val="0"/>
          <w:color w:val="000000" w:themeColor="text1" w:themeTint="FF" w:themeShade="FF"/>
          <w:sz w:val="24"/>
          <w:szCs w:val="24"/>
        </w:rPr>
      </w:pPr>
      <w:r w:rsidRPr="2DA5CA83" w:rsidR="2B776F53">
        <w:rPr>
          <w:rFonts w:ascii="Nunito Sans" w:hAnsi="Nunito Sans"/>
          <w:b w:val="0"/>
          <w:bCs w:val="0"/>
          <w:color w:val="000000" w:themeColor="text1" w:themeTint="FF" w:themeShade="FF"/>
          <w:sz w:val="24"/>
          <w:szCs w:val="24"/>
        </w:rPr>
        <w:t>Once reaching the trees, the Beavers hang their bird feeders up and head back for the end of the session.</w:t>
      </w:r>
    </w:p>
    <w:p w:rsidR="2DA5CA83" w:rsidP="2DA5CA83" w:rsidRDefault="2DA5CA83" w14:paraId="34DDAD77" w14:textId="02138A03">
      <w:pPr>
        <w:jc w:val="left"/>
        <w:rPr>
          <w:rFonts w:ascii="Nunito Sans" w:hAnsi="Nunito Sans"/>
          <w:b w:val="0"/>
          <w:bCs w:val="0"/>
          <w:color w:val="000000" w:themeColor="text1" w:themeTint="FF" w:themeShade="FF"/>
          <w:sz w:val="20"/>
          <w:szCs w:val="20"/>
        </w:rPr>
      </w:pPr>
    </w:p>
    <w:sectPr w:rsidRPr="00D66BA1" w:rsidR="006D5BB1" w:rsidSect="00C1273A">
      <w:headerReference w:type="even" r:id="rId13"/>
      <w:headerReference w:type="default" r:id="rId14"/>
      <w:footerReference w:type="even" r:id="rId15"/>
      <w:footerReference w:type="default" r:id="rId16"/>
      <w:headerReference w:type="first" r:id="rId17"/>
      <w:footerReference w:type="first" r:id="rId18"/>
      <w:pgSz w:w="11900" w:h="16840" w:orient="portrait"/>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E320A9" w16cex:dateUtc="2024-05-14T13:19:00Z"/>
  <w16cex:commentExtensible w16cex:durableId="77355041" w16cex:dateUtc="2024-05-14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52A34E" w16cid:durableId="33E320A9"/>
  <w16cid:commentId w16cid:paraId="26F57ED1" w16cid:durableId="773550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9C" w:rsidP="00DA1FF4" w:rsidRDefault="00983D9C" w14:paraId="769C596D" w14:textId="77777777">
      <w:r>
        <w:separator/>
      </w:r>
    </w:p>
  </w:endnote>
  <w:endnote w:type="continuationSeparator" w:id="0">
    <w:p w:rsidR="00983D9C" w:rsidP="00DA1FF4" w:rsidRDefault="00983D9C" w14:paraId="445B72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8A6B7B" w14:paraId="2C61ABD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8A6B7B" w14:paraId="112A1704"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8A6B7B" w14:paraId="734DBF73"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9C" w:rsidP="00DA1FF4" w:rsidRDefault="00983D9C" w14:paraId="4EA51A5C" w14:textId="77777777">
      <w:r>
        <w:separator/>
      </w:r>
    </w:p>
  </w:footnote>
  <w:footnote w:type="continuationSeparator" w:id="0">
    <w:p w:rsidR="00983D9C" w:rsidP="00DA1FF4" w:rsidRDefault="00983D9C" w14:paraId="70A72A12"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983D9C" w14:paraId="172CCE82" w14:textId="01F06CAA">
    <w:pPr>
      <w:pStyle w:val="Header"/>
    </w:pPr>
    <w:r>
      <w:rPr>
        <w:noProof/>
      </w:rPr>
      <w:pict w14:anchorId="545F79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95689636"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alt="/Users/jobarden/Documents/2. Freelance work/Scouts 2024/27_Young Leader templates/Young leader templates_JO/exports for client v4/YL_Session plan background.jpg" o:spid="_x0000_s2051" o:allowincell="f" type="#_x0000_t75">
          <v:imagedata o:title="YL_Session plan background"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983D9C" w14:paraId="3488C3B8" w14:textId="17ED3BD6">
    <w:pPr>
      <w:pStyle w:val="Header"/>
    </w:pPr>
    <w:r>
      <w:rPr>
        <w:noProof/>
      </w:rPr>
      <w:pict w14:anchorId="6853FC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95689637"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alt="/Users/jobarden/Documents/2. Freelance work/Scouts 2024/27_Young Leader templates/Young leader templates_JO/exports for client v4/YL_Session plan background.jpg" o:spid="_x0000_s2050" o:allowincell="f" type="#_x0000_t75">
          <v:imagedata o:title="YL_Session plan background"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7B" w:rsidRDefault="00983D9C" w14:paraId="20C6CAF1" w14:textId="402AE814">
    <w:pPr>
      <w:pStyle w:val="Header"/>
    </w:pPr>
    <w:r>
      <w:rPr>
        <w:noProof/>
      </w:rPr>
      <w:pict w14:anchorId="494B62E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95689635"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alt="/Users/jobarden/Documents/2. Freelance work/Scouts 2024/27_Young Leader templates/Young leader templates_JO/exports for client v4/YL_Session plan background.jpg" o:spid="_x0000_s2049" o:allowincell="f" type="#_x0000_t75">
          <v:imagedata o:title="YL_Session plan background"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EE6"/>
    <w:multiLevelType w:val="hybridMultilevel"/>
    <w:tmpl w:val="37540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097CE2"/>
    <w:multiLevelType w:val="hybridMultilevel"/>
    <w:tmpl w:val="67F816AC"/>
    <w:lvl w:ilvl="0" w:tplc="7C3C7A38">
      <w:start w:val="4"/>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6106CB"/>
    <w:multiLevelType w:val="hybridMultilevel"/>
    <w:tmpl w:val="8FAE7AB6"/>
    <w:lvl w:ilvl="0" w:tplc="573894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734B0"/>
    <w:multiLevelType w:val="hybridMultilevel"/>
    <w:tmpl w:val="242CF50A"/>
    <w:lvl w:ilvl="0" w:tplc="7C3C7A3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E447B"/>
    <w:multiLevelType w:val="hybridMultilevel"/>
    <w:tmpl w:val="E3A26EC0"/>
    <w:lvl w:ilvl="0" w:tplc="E6D8A6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874B3"/>
    <w:multiLevelType w:val="hybridMultilevel"/>
    <w:tmpl w:val="74CE7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933A48"/>
    <w:multiLevelType w:val="hybridMultilevel"/>
    <w:tmpl w:val="5BF66F30"/>
    <w:lvl w:ilvl="0" w:tplc="6190684E">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696093"/>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37C02"/>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91228"/>
    <w:multiLevelType w:val="hybridMultilevel"/>
    <w:tmpl w:val="6756E98E"/>
    <w:lvl w:ilvl="0" w:tplc="9112C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154EC"/>
    <w:multiLevelType w:val="hybridMultilevel"/>
    <w:tmpl w:val="2FA410EC"/>
    <w:lvl w:ilvl="0" w:tplc="A282D99A">
      <w:start w:val="2"/>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D418BE"/>
    <w:multiLevelType w:val="hybridMultilevel"/>
    <w:tmpl w:val="EA4C1270"/>
    <w:lvl w:ilvl="0" w:tplc="573894E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40643B"/>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D2956"/>
    <w:multiLevelType w:val="hybridMultilevel"/>
    <w:tmpl w:val="04D0E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EF5370"/>
    <w:multiLevelType w:val="hybridMultilevel"/>
    <w:tmpl w:val="92288E68"/>
    <w:lvl w:ilvl="0" w:tplc="A282D99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414FE4"/>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F4338"/>
    <w:multiLevelType w:val="hybridMultilevel"/>
    <w:tmpl w:val="D68C63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7C1D66"/>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00AD8"/>
    <w:multiLevelType w:val="hybridMultilevel"/>
    <w:tmpl w:val="77D6D650"/>
    <w:lvl w:ilvl="0" w:tplc="14125DCE">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8440F0"/>
    <w:multiLevelType w:val="hybridMultilevel"/>
    <w:tmpl w:val="68C25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ED4404"/>
    <w:multiLevelType w:val="multilevel"/>
    <w:tmpl w:val="84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C63F5"/>
    <w:multiLevelType w:val="multilevel"/>
    <w:tmpl w:val="EEDAC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A885A2A"/>
    <w:multiLevelType w:val="multilevel"/>
    <w:tmpl w:val="8E9A2042"/>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3" w15:restartNumberingAfterBreak="0">
    <w:nsid w:val="72765BD4"/>
    <w:multiLevelType w:val="multilevel"/>
    <w:tmpl w:val="601A6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82C74B3"/>
    <w:multiLevelType w:val="hybridMultilevel"/>
    <w:tmpl w:val="A030C946"/>
    <w:lvl w:ilvl="0" w:tplc="619068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23280"/>
    <w:multiLevelType w:val="hybridMultilevel"/>
    <w:tmpl w:val="99E67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37544F"/>
    <w:multiLevelType w:val="hybridMultilevel"/>
    <w:tmpl w:val="48A8D1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13"/>
  </w:num>
  <w:num w:numId="3">
    <w:abstractNumId w:val="8"/>
  </w:num>
  <w:num w:numId="4">
    <w:abstractNumId w:val="15"/>
  </w:num>
  <w:num w:numId="5">
    <w:abstractNumId w:val="22"/>
  </w:num>
  <w:num w:numId="6">
    <w:abstractNumId w:val="23"/>
  </w:num>
  <w:num w:numId="7">
    <w:abstractNumId w:val="12"/>
  </w:num>
  <w:num w:numId="8">
    <w:abstractNumId w:val="5"/>
  </w:num>
  <w:num w:numId="9">
    <w:abstractNumId w:val="7"/>
  </w:num>
  <w:num w:numId="10">
    <w:abstractNumId w:val="17"/>
  </w:num>
  <w:num w:numId="11">
    <w:abstractNumId w:val="20"/>
  </w:num>
  <w:num w:numId="12">
    <w:abstractNumId w:val="16"/>
  </w:num>
  <w:num w:numId="13">
    <w:abstractNumId w:val="26"/>
  </w:num>
  <w:num w:numId="14">
    <w:abstractNumId w:val="4"/>
  </w:num>
  <w:num w:numId="15">
    <w:abstractNumId w:val="25"/>
  </w:num>
  <w:num w:numId="16">
    <w:abstractNumId w:val="18"/>
  </w:num>
  <w:num w:numId="17">
    <w:abstractNumId w:val="24"/>
  </w:num>
  <w:num w:numId="18">
    <w:abstractNumId w:val="19"/>
  </w:num>
  <w:num w:numId="19">
    <w:abstractNumId w:val="6"/>
  </w:num>
  <w:num w:numId="20">
    <w:abstractNumId w:val="2"/>
  </w:num>
  <w:num w:numId="21">
    <w:abstractNumId w:val="11"/>
  </w:num>
  <w:num w:numId="22">
    <w:abstractNumId w:val="14"/>
  </w:num>
  <w:num w:numId="23">
    <w:abstractNumId w:val="10"/>
  </w:num>
  <w:num w:numId="24">
    <w:abstractNumId w:val="3"/>
  </w:num>
  <w:num w:numId="25">
    <w:abstractNumId w:val="1"/>
  </w:num>
  <w:num w:numId="26">
    <w:abstractNumId w:val="9"/>
  </w:num>
  <w:num w:numId="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72970"/>
    <w:rsid w:val="000776DA"/>
    <w:rsid w:val="000F54AC"/>
    <w:rsid w:val="000F709E"/>
    <w:rsid w:val="00154291"/>
    <w:rsid w:val="001B46FB"/>
    <w:rsid w:val="001D1F80"/>
    <w:rsid w:val="002041E7"/>
    <w:rsid w:val="00216C2E"/>
    <w:rsid w:val="00284B95"/>
    <w:rsid w:val="002A326E"/>
    <w:rsid w:val="002C5F0F"/>
    <w:rsid w:val="0032333A"/>
    <w:rsid w:val="003802E3"/>
    <w:rsid w:val="003D2DBD"/>
    <w:rsid w:val="00415850"/>
    <w:rsid w:val="00444190"/>
    <w:rsid w:val="004C3F0E"/>
    <w:rsid w:val="005069B4"/>
    <w:rsid w:val="0051086C"/>
    <w:rsid w:val="00536959"/>
    <w:rsid w:val="005933E6"/>
    <w:rsid w:val="005D5C39"/>
    <w:rsid w:val="00601A4C"/>
    <w:rsid w:val="00611CAA"/>
    <w:rsid w:val="00632DCB"/>
    <w:rsid w:val="00696CAB"/>
    <w:rsid w:val="006B33FE"/>
    <w:rsid w:val="006D5BB1"/>
    <w:rsid w:val="006E29C0"/>
    <w:rsid w:val="00714851"/>
    <w:rsid w:val="00755E3B"/>
    <w:rsid w:val="007E32F8"/>
    <w:rsid w:val="007F7892"/>
    <w:rsid w:val="0080676E"/>
    <w:rsid w:val="008A6B7B"/>
    <w:rsid w:val="008D3099"/>
    <w:rsid w:val="00983D9C"/>
    <w:rsid w:val="00985FB4"/>
    <w:rsid w:val="009928AD"/>
    <w:rsid w:val="009A70E5"/>
    <w:rsid w:val="009C0B0F"/>
    <w:rsid w:val="009F2656"/>
    <w:rsid w:val="00A40CDC"/>
    <w:rsid w:val="00A57938"/>
    <w:rsid w:val="00A91E7F"/>
    <w:rsid w:val="00A95E0E"/>
    <w:rsid w:val="00AA0F28"/>
    <w:rsid w:val="00B11E16"/>
    <w:rsid w:val="00B43C8C"/>
    <w:rsid w:val="00B93451"/>
    <w:rsid w:val="00BC1091"/>
    <w:rsid w:val="00BF3F6E"/>
    <w:rsid w:val="00C1273A"/>
    <w:rsid w:val="00CB37AA"/>
    <w:rsid w:val="00CC7158"/>
    <w:rsid w:val="00D05CBC"/>
    <w:rsid w:val="00D33EC2"/>
    <w:rsid w:val="00D66BA1"/>
    <w:rsid w:val="00D82400"/>
    <w:rsid w:val="00D918BA"/>
    <w:rsid w:val="00D95E11"/>
    <w:rsid w:val="00DA1FF4"/>
    <w:rsid w:val="00DB3AB8"/>
    <w:rsid w:val="00E55649"/>
    <w:rsid w:val="00F40F99"/>
    <w:rsid w:val="00F42279"/>
    <w:rsid w:val="00F4708D"/>
    <w:rsid w:val="00FA1B3F"/>
    <w:rsid w:val="00FF7894"/>
    <w:rsid w:val="024F2973"/>
    <w:rsid w:val="101AD6E3"/>
    <w:rsid w:val="12D9C788"/>
    <w:rsid w:val="15A37635"/>
    <w:rsid w:val="1E621FE2"/>
    <w:rsid w:val="2B776F53"/>
    <w:rsid w:val="2DA5CA83"/>
    <w:rsid w:val="2DE09FCD"/>
    <w:rsid w:val="3BE65EA7"/>
    <w:rsid w:val="40CA2C9B"/>
    <w:rsid w:val="40CA2C9B"/>
    <w:rsid w:val="42CFB259"/>
    <w:rsid w:val="56BE92B8"/>
    <w:rsid w:val="5958EBAB"/>
    <w:rsid w:val="71E68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styleId="HeaderChar" w:customStyle="1">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styleId="FooterChar" w:customStyle="1">
    <w:name w:val="Footer Char"/>
    <w:basedOn w:val="DefaultParagraphFont"/>
    <w:link w:val="Footer"/>
    <w:uiPriority w:val="99"/>
    <w:rsid w:val="00DA1FF4"/>
  </w:style>
  <w:style w:type="character" w:styleId="normaltextrun" w:customStyle="1">
    <w:name w:val="normaltextrun"/>
    <w:basedOn w:val="DefaultParagraphFont"/>
    <w:rsid w:val="006B33FE"/>
  </w:style>
  <w:style w:type="paragraph" w:styleId="paragraph" w:customStyle="1">
    <w:name w:val="paragraph"/>
    <w:basedOn w:val="Normal"/>
    <w:rsid w:val="00632DCB"/>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632DCB"/>
  </w:style>
  <w:style w:type="paragraph" w:styleId="ListParagraph">
    <w:name w:val="List Paragraph"/>
    <w:basedOn w:val="Normal"/>
    <w:uiPriority w:val="34"/>
    <w:qFormat/>
    <w:rsid w:val="007F7892"/>
    <w:pPr>
      <w:ind w:left="720"/>
      <w:contextualSpacing/>
    </w:pPr>
  </w:style>
  <w:style w:type="character" w:styleId="Hyperlink">
    <w:name w:val="Hyperlink"/>
    <w:basedOn w:val="DefaultParagraphFont"/>
    <w:uiPriority w:val="99"/>
    <w:unhideWhenUsed/>
    <w:rsid w:val="00611CAA"/>
    <w:rPr>
      <w:color w:val="0563C1" w:themeColor="hyperlink"/>
      <w:u w:val="single"/>
    </w:rPr>
  </w:style>
  <w:style w:type="character" w:styleId="UnresolvedMention" w:customStyle="1">
    <w:name w:val="Unresolved Mention"/>
    <w:basedOn w:val="DefaultParagraphFont"/>
    <w:uiPriority w:val="99"/>
    <w:semiHidden/>
    <w:unhideWhenUsed/>
    <w:rsid w:val="00611CAA"/>
    <w:rPr>
      <w:color w:val="605E5C"/>
      <w:shd w:val="clear" w:color="auto" w:fill="E1DFDD"/>
    </w:rPr>
  </w:style>
  <w:style w:type="character" w:styleId="CommentReference">
    <w:name w:val="annotation reference"/>
    <w:basedOn w:val="DefaultParagraphFont"/>
    <w:uiPriority w:val="99"/>
    <w:semiHidden/>
    <w:unhideWhenUsed/>
    <w:rsid w:val="00154291"/>
    <w:rPr>
      <w:sz w:val="16"/>
      <w:szCs w:val="16"/>
    </w:rPr>
  </w:style>
  <w:style w:type="paragraph" w:styleId="CommentText">
    <w:name w:val="annotation text"/>
    <w:basedOn w:val="Normal"/>
    <w:link w:val="CommentTextChar"/>
    <w:uiPriority w:val="99"/>
    <w:unhideWhenUsed/>
    <w:rsid w:val="00154291"/>
    <w:rPr>
      <w:sz w:val="20"/>
      <w:szCs w:val="20"/>
    </w:rPr>
  </w:style>
  <w:style w:type="character" w:styleId="CommentTextChar" w:customStyle="1">
    <w:name w:val="Comment Text Char"/>
    <w:basedOn w:val="DefaultParagraphFont"/>
    <w:link w:val="CommentText"/>
    <w:uiPriority w:val="99"/>
    <w:rsid w:val="00154291"/>
    <w:rPr>
      <w:sz w:val="20"/>
      <w:szCs w:val="20"/>
    </w:rPr>
  </w:style>
  <w:style w:type="paragraph" w:styleId="CommentSubject">
    <w:name w:val="annotation subject"/>
    <w:basedOn w:val="CommentText"/>
    <w:next w:val="CommentText"/>
    <w:link w:val="CommentSubjectChar"/>
    <w:uiPriority w:val="99"/>
    <w:semiHidden/>
    <w:unhideWhenUsed/>
    <w:rsid w:val="00154291"/>
    <w:rPr>
      <w:b/>
      <w:bCs/>
    </w:rPr>
  </w:style>
  <w:style w:type="character" w:styleId="CommentSubjectChar" w:customStyle="1">
    <w:name w:val="Comment Subject Char"/>
    <w:basedOn w:val="CommentTextChar"/>
    <w:link w:val="CommentSubject"/>
    <w:uiPriority w:val="99"/>
    <w:semiHidden/>
    <w:rsid w:val="00154291"/>
    <w:rPr>
      <w:b/>
      <w:bCs/>
      <w:sz w:val="20"/>
      <w:szCs w:val="20"/>
    </w:rPr>
  </w:style>
  <w:style w:type="character" w:styleId="FollowedHyperlink">
    <w:name w:val="FollowedHyperlink"/>
    <w:basedOn w:val="DefaultParagraphFont"/>
    <w:uiPriority w:val="99"/>
    <w:semiHidden/>
    <w:unhideWhenUsed/>
    <w:rsid w:val="00D33EC2"/>
    <w:rPr>
      <w:color w:val="954F72" w:themeColor="followedHyperlink"/>
      <w:u w:val="single"/>
    </w:rPr>
  </w:style>
  <w:style w:type="paragraph" w:styleId="BalloonText">
    <w:name w:val="Balloon Text"/>
    <w:basedOn w:val="Normal"/>
    <w:link w:val="BalloonTextChar"/>
    <w:uiPriority w:val="99"/>
    <w:semiHidden/>
    <w:unhideWhenUsed/>
    <w:rsid w:val="007E32F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3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6025">
      <w:bodyDiv w:val="1"/>
      <w:marLeft w:val="0"/>
      <w:marRight w:val="0"/>
      <w:marTop w:val="0"/>
      <w:marBottom w:val="0"/>
      <w:divBdr>
        <w:top w:val="none" w:sz="0" w:space="0" w:color="auto"/>
        <w:left w:val="none" w:sz="0" w:space="0" w:color="auto"/>
        <w:bottom w:val="none" w:sz="0" w:space="0" w:color="auto"/>
        <w:right w:val="none" w:sz="0" w:space="0" w:color="auto"/>
      </w:divBdr>
    </w:div>
    <w:div w:id="490024680">
      <w:bodyDiv w:val="1"/>
      <w:marLeft w:val="0"/>
      <w:marRight w:val="0"/>
      <w:marTop w:val="0"/>
      <w:marBottom w:val="0"/>
      <w:divBdr>
        <w:top w:val="none" w:sz="0" w:space="0" w:color="auto"/>
        <w:left w:val="none" w:sz="0" w:space="0" w:color="auto"/>
        <w:bottom w:val="none" w:sz="0" w:space="0" w:color="auto"/>
        <w:right w:val="none" w:sz="0" w:space="0" w:color="auto"/>
      </w:divBdr>
    </w:div>
    <w:div w:id="965702571">
      <w:bodyDiv w:val="1"/>
      <w:marLeft w:val="0"/>
      <w:marRight w:val="0"/>
      <w:marTop w:val="0"/>
      <w:marBottom w:val="0"/>
      <w:divBdr>
        <w:top w:val="none" w:sz="0" w:space="0" w:color="auto"/>
        <w:left w:val="none" w:sz="0" w:space="0" w:color="auto"/>
        <w:bottom w:val="none" w:sz="0" w:space="0" w:color="auto"/>
        <w:right w:val="none" w:sz="0" w:space="0" w:color="auto"/>
      </w:divBdr>
    </w:div>
    <w:div w:id="990254932">
      <w:bodyDiv w:val="1"/>
      <w:marLeft w:val="0"/>
      <w:marRight w:val="0"/>
      <w:marTop w:val="0"/>
      <w:marBottom w:val="0"/>
      <w:divBdr>
        <w:top w:val="none" w:sz="0" w:space="0" w:color="auto"/>
        <w:left w:val="none" w:sz="0" w:space="0" w:color="auto"/>
        <w:bottom w:val="none" w:sz="0" w:space="0" w:color="auto"/>
        <w:right w:val="none" w:sz="0" w:space="0" w:color="auto"/>
      </w:divBdr>
    </w:div>
    <w:div w:id="1067607244">
      <w:bodyDiv w:val="1"/>
      <w:marLeft w:val="0"/>
      <w:marRight w:val="0"/>
      <w:marTop w:val="0"/>
      <w:marBottom w:val="0"/>
      <w:divBdr>
        <w:top w:val="none" w:sz="0" w:space="0" w:color="auto"/>
        <w:left w:val="none" w:sz="0" w:space="0" w:color="auto"/>
        <w:bottom w:val="none" w:sz="0" w:space="0" w:color="auto"/>
        <w:right w:val="none" w:sz="0" w:space="0" w:color="auto"/>
      </w:divBdr>
    </w:div>
    <w:div w:id="1183859217">
      <w:bodyDiv w:val="1"/>
      <w:marLeft w:val="0"/>
      <w:marRight w:val="0"/>
      <w:marTop w:val="0"/>
      <w:marBottom w:val="0"/>
      <w:divBdr>
        <w:top w:val="none" w:sz="0" w:space="0" w:color="auto"/>
        <w:left w:val="none" w:sz="0" w:space="0" w:color="auto"/>
        <w:bottom w:val="none" w:sz="0" w:space="0" w:color="auto"/>
        <w:right w:val="none" w:sz="0" w:space="0" w:color="auto"/>
      </w:divBdr>
    </w:div>
    <w:div w:id="1584991955">
      <w:bodyDiv w:val="1"/>
      <w:marLeft w:val="0"/>
      <w:marRight w:val="0"/>
      <w:marTop w:val="0"/>
      <w:marBottom w:val="0"/>
      <w:divBdr>
        <w:top w:val="none" w:sz="0" w:space="0" w:color="auto"/>
        <w:left w:val="none" w:sz="0" w:space="0" w:color="auto"/>
        <w:bottom w:val="none" w:sz="0" w:space="0" w:color="auto"/>
        <w:right w:val="none" w:sz="0" w:space="0" w:color="auto"/>
      </w:divBdr>
    </w:div>
    <w:div w:id="1861971301">
      <w:bodyDiv w:val="1"/>
      <w:marLeft w:val="0"/>
      <w:marRight w:val="0"/>
      <w:marTop w:val="0"/>
      <w:marBottom w:val="0"/>
      <w:divBdr>
        <w:top w:val="none" w:sz="0" w:space="0" w:color="auto"/>
        <w:left w:val="none" w:sz="0" w:space="0" w:color="auto"/>
        <w:bottom w:val="none" w:sz="0" w:space="0" w:color="auto"/>
        <w:right w:val="none" w:sz="0" w:space="0" w:color="auto"/>
      </w:divBdr>
    </w:div>
    <w:div w:id="2066487335">
      <w:bodyDiv w:val="1"/>
      <w:marLeft w:val="0"/>
      <w:marRight w:val="0"/>
      <w:marTop w:val="0"/>
      <w:marBottom w:val="0"/>
      <w:divBdr>
        <w:top w:val="none" w:sz="0" w:space="0" w:color="auto"/>
        <w:left w:val="none" w:sz="0" w:space="0" w:color="auto"/>
        <w:bottom w:val="none" w:sz="0" w:space="0" w:color="auto"/>
        <w:right w:val="none" w:sz="0" w:space="0" w:color="auto"/>
      </w:divBdr>
      <w:divsChild>
        <w:div w:id="1951430021">
          <w:marLeft w:val="0"/>
          <w:marRight w:val="0"/>
          <w:marTop w:val="0"/>
          <w:marBottom w:val="0"/>
          <w:divBdr>
            <w:top w:val="none" w:sz="0" w:space="0" w:color="auto"/>
            <w:left w:val="none" w:sz="0" w:space="0" w:color="auto"/>
            <w:bottom w:val="none" w:sz="0" w:space="0" w:color="auto"/>
            <w:right w:val="none" w:sz="0" w:space="0" w:color="auto"/>
          </w:divBdr>
        </w:div>
        <w:div w:id="757412702">
          <w:marLeft w:val="0"/>
          <w:marRight w:val="0"/>
          <w:marTop w:val="0"/>
          <w:marBottom w:val="0"/>
          <w:divBdr>
            <w:top w:val="none" w:sz="0" w:space="0" w:color="auto"/>
            <w:left w:val="none" w:sz="0" w:space="0" w:color="auto"/>
            <w:bottom w:val="none" w:sz="0" w:space="0" w:color="auto"/>
            <w:right w:val="none" w:sz="0" w:space="0" w:color="auto"/>
          </w:divBdr>
        </w:div>
        <w:div w:id="1775586509">
          <w:marLeft w:val="0"/>
          <w:marRight w:val="0"/>
          <w:marTop w:val="0"/>
          <w:marBottom w:val="0"/>
          <w:divBdr>
            <w:top w:val="none" w:sz="0" w:space="0" w:color="auto"/>
            <w:left w:val="none" w:sz="0" w:space="0" w:color="auto"/>
            <w:bottom w:val="none" w:sz="0" w:space="0" w:color="auto"/>
            <w:right w:val="none" w:sz="0" w:space="0" w:color="auto"/>
          </w:divBdr>
          <w:divsChild>
            <w:div w:id="616564929">
              <w:marLeft w:val="0"/>
              <w:marRight w:val="0"/>
              <w:marTop w:val="0"/>
              <w:marBottom w:val="0"/>
              <w:divBdr>
                <w:top w:val="none" w:sz="0" w:space="0" w:color="auto"/>
                <w:left w:val="none" w:sz="0" w:space="0" w:color="auto"/>
                <w:bottom w:val="none" w:sz="0" w:space="0" w:color="auto"/>
                <w:right w:val="none" w:sz="0" w:space="0" w:color="auto"/>
              </w:divBdr>
            </w:div>
            <w:div w:id="1786150543">
              <w:marLeft w:val="0"/>
              <w:marRight w:val="0"/>
              <w:marTop w:val="0"/>
              <w:marBottom w:val="0"/>
              <w:divBdr>
                <w:top w:val="none" w:sz="0" w:space="0" w:color="auto"/>
                <w:left w:val="none" w:sz="0" w:space="0" w:color="auto"/>
                <w:bottom w:val="none" w:sz="0" w:space="0" w:color="auto"/>
                <w:right w:val="none" w:sz="0" w:space="0" w:color="auto"/>
              </w:divBdr>
            </w:div>
            <w:div w:id="1461143522">
              <w:marLeft w:val="0"/>
              <w:marRight w:val="0"/>
              <w:marTop w:val="0"/>
              <w:marBottom w:val="0"/>
              <w:divBdr>
                <w:top w:val="none" w:sz="0" w:space="0" w:color="auto"/>
                <w:left w:val="none" w:sz="0" w:space="0" w:color="auto"/>
                <w:bottom w:val="none" w:sz="0" w:space="0" w:color="auto"/>
                <w:right w:val="none" w:sz="0" w:space="0" w:color="auto"/>
              </w:divBdr>
            </w:div>
            <w:div w:id="12467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hyperlink" Target="https://www.scouts.org.uk/volunteers/running-your-section/running-an-explorer-unit/explorer-scout-young-leaders-scheme/the-explorer-scout-young-leader-delivery-book/appendix-e-narrative-of-a-beaver-scout-meetin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F8A0-3A71-4546-92B1-057E45A13D3E}">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2.xml><?xml version="1.0" encoding="utf-8"?>
<ds:datastoreItem xmlns:ds="http://schemas.openxmlformats.org/officeDocument/2006/customXml" ds:itemID="{C48C4058-531D-41E1-83E8-AA5CAC94887C}"/>
</file>

<file path=customXml/itemProps3.xml><?xml version="1.0" encoding="utf-8"?>
<ds:datastoreItem xmlns:ds="http://schemas.openxmlformats.org/officeDocument/2006/customXml" ds:itemID="{A33F79D9-A0EA-4665-AF0F-30B2440048D6}">
  <ds:schemaRefs>
    <ds:schemaRef ds:uri="http://schemas.microsoft.com/sharepoint/v3/contenttype/forms"/>
  </ds:schemaRefs>
</ds:datastoreItem>
</file>

<file path=customXml/itemProps4.xml><?xml version="1.0" encoding="utf-8"?>
<ds:datastoreItem xmlns:ds="http://schemas.openxmlformats.org/officeDocument/2006/customXml" ds:itemID="{BD741FE8-D3A0-4140-885C-3D27C24EC9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Abiee Harris</lastModifiedBy>
  <revision>4</revision>
  <lastPrinted>2024-02-26T11:37:00.0000000Z</lastPrinted>
  <dcterms:created xsi:type="dcterms:W3CDTF">2024-08-23T16:44:00.0000000Z</dcterms:created>
  <dcterms:modified xsi:type="dcterms:W3CDTF">2024-08-30T08:50:19.2182729Z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