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D90E1" w14:textId="43018C99" w:rsidR="002F116C" w:rsidRDefault="0024183A" w:rsidP="0024183A">
      <w:pPr>
        <w:rPr>
          <w:lang w:val="en-US"/>
        </w:rPr>
      </w:pPr>
      <w:r>
        <w:rPr>
          <w:lang w:val="en-US"/>
        </w:rPr>
        <w:t>This Wide game was designed to run in a one-hour timeslot, it’s easy to extend with either extra bases or a larger playing area and added bonus challenges.</w:t>
      </w:r>
    </w:p>
    <w:p w14:paraId="4B65D6EA" w14:textId="1B3AADD6" w:rsidR="0024183A" w:rsidRDefault="0024183A" w:rsidP="0024183A">
      <w:pPr>
        <w:rPr>
          <w:lang w:val="en-US"/>
        </w:rPr>
      </w:pPr>
      <w:r>
        <w:rPr>
          <w:lang w:val="en-US"/>
        </w:rPr>
        <w:t xml:space="preserve">We had 18 teams of 4 with 10 bases spread around </w:t>
      </w:r>
      <w:proofErr w:type="spellStart"/>
      <w:r>
        <w:rPr>
          <w:lang w:val="en-US"/>
        </w:rPr>
        <w:t>Gilwell</w:t>
      </w:r>
      <w:proofErr w:type="spellEnd"/>
      <w:r>
        <w:rPr>
          <w:lang w:val="en-US"/>
        </w:rPr>
        <w:t xml:space="preserve"> Park </w:t>
      </w:r>
    </w:p>
    <w:p w14:paraId="66980E0C" w14:textId="141C6DF7" w:rsidR="0024183A" w:rsidRDefault="0024183A" w:rsidP="0024183A">
      <w:pPr>
        <w:rPr>
          <w:lang w:val="en-US"/>
        </w:rPr>
      </w:pPr>
      <w:r>
        <w:rPr>
          <w:lang w:val="en-US"/>
        </w:rPr>
        <w:t>The bases were as follows</w:t>
      </w:r>
    </w:p>
    <w:tbl>
      <w:tblPr>
        <w:tblStyle w:val="TableGrid"/>
        <w:tblW w:w="0" w:type="auto"/>
        <w:tblLook w:val="04A0" w:firstRow="1" w:lastRow="0" w:firstColumn="1" w:lastColumn="0" w:noHBand="0" w:noVBand="1"/>
      </w:tblPr>
      <w:tblGrid>
        <w:gridCol w:w="421"/>
        <w:gridCol w:w="3827"/>
        <w:gridCol w:w="440"/>
        <w:gridCol w:w="4096"/>
      </w:tblGrid>
      <w:tr w:rsidR="0024183A" w14:paraId="4C50DEB7" w14:textId="77777777" w:rsidTr="0024183A">
        <w:tc>
          <w:tcPr>
            <w:tcW w:w="421" w:type="dxa"/>
          </w:tcPr>
          <w:p w14:paraId="15A8B55F" w14:textId="25C30001" w:rsidR="0024183A" w:rsidRDefault="0024183A" w:rsidP="0024183A">
            <w:pPr>
              <w:rPr>
                <w:lang w:val="en-US"/>
              </w:rPr>
            </w:pPr>
            <w:r>
              <w:rPr>
                <w:lang w:val="en-US"/>
              </w:rPr>
              <w:t>1</w:t>
            </w:r>
          </w:p>
        </w:tc>
        <w:tc>
          <w:tcPr>
            <w:tcW w:w="3827" w:type="dxa"/>
          </w:tcPr>
          <w:p w14:paraId="22C37FDA" w14:textId="52B052FE" w:rsidR="0024183A" w:rsidRDefault="0024183A" w:rsidP="0024183A">
            <w:pPr>
              <w:rPr>
                <w:lang w:val="en-US"/>
              </w:rPr>
            </w:pPr>
            <w:r>
              <w:rPr>
                <w:lang w:val="en-US"/>
              </w:rPr>
              <w:t>Make the biggest Polish flag you can</w:t>
            </w:r>
          </w:p>
        </w:tc>
        <w:tc>
          <w:tcPr>
            <w:tcW w:w="440" w:type="dxa"/>
          </w:tcPr>
          <w:p w14:paraId="0442ADB2" w14:textId="66A2ABCA" w:rsidR="0024183A" w:rsidRDefault="0024183A" w:rsidP="0024183A">
            <w:pPr>
              <w:rPr>
                <w:lang w:val="en-US"/>
              </w:rPr>
            </w:pPr>
            <w:r>
              <w:rPr>
                <w:lang w:val="en-US"/>
              </w:rPr>
              <w:t>6</w:t>
            </w:r>
          </w:p>
        </w:tc>
        <w:tc>
          <w:tcPr>
            <w:tcW w:w="4096" w:type="dxa"/>
          </w:tcPr>
          <w:p w14:paraId="414D44B0" w14:textId="11402306" w:rsidR="0024183A" w:rsidRDefault="0024183A" w:rsidP="0024183A">
            <w:pPr>
              <w:rPr>
                <w:lang w:val="en-US"/>
              </w:rPr>
            </w:pPr>
            <w:r>
              <w:rPr>
                <w:lang w:val="en-US"/>
              </w:rPr>
              <w:t>Lego model creation</w:t>
            </w:r>
          </w:p>
        </w:tc>
      </w:tr>
      <w:tr w:rsidR="0024183A" w14:paraId="459F5FBB" w14:textId="77777777" w:rsidTr="0024183A">
        <w:tc>
          <w:tcPr>
            <w:tcW w:w="421" w:type="dxa"/>
          </w:tcPr>
          <w:p w14:paraId="74851954" w14:textId="44E3EEF8" w:rsidR="0024183A" w:rsidRDefault="0024183A" w:rsidP="0024183A">
            <w:pPr>
              <w:rPr>
                <w:lang w:val="en-US"/>
              </w:rPr>
            </w:pPr>
            <w:r>
              <w:rPr>
                <w:lang w:val="en-US"/>
              </w:rPr>
              <w:t>2</w:t>
            </w:r>
          </w:p>
        </w:tc>
        <w:tc>
          <w:tcPr>
            <w:tcW w:w="3827" w:type="dxa"/>
          </w:tcPr>
          <w:p w14:paraId="19D9FE02" w14:textId="516CADAB" w:rsidR="0024183A" w:rsidRDefault="0024183A" w:rsidP="0024183A">
            <w:pPr>
              <w:rPr>
                <w:lang w:val="en-US"/>
              </w:rPr>
            </w:pPr>
            <w:r>
              <w:rPr>
                <w:lang w:val="en-US"/>
              </w:rPr>
              <w:t>“Make a scene”</w:t>
            </w:r>
          </w:p>
        </w:tc>
        <w:tc>
          <w:tcPr>
            <w:tcW w:w="440" w:type="dxa"/>
          </w:tcPr>
          <w:p w14:paraId="31298F9F" w14:textId="09A545A5" w:rsidR="0024183A" w:rsidRDefault="0024183A" w:rsidP="0024183A">
            <w:pPr>
              <w:rPr>
                <w:lang w:val="en-US"/>
              </w:rPr>
            </w:pPr>
            <w:r>
              <w:rPr>
                <w:lang w:val="en-US"/>
              </w:rPr>
              <w:t>7</w:t>
            </w:r>
          </w:p>
        </w:tc>
        <w:tc>
          <w:tcPr>
            <w:tcW w:w="4096" w:type="dxa"/>
          </w:tcPr>
          <w:p w14:paraId="361B0519" w14:textId="2710AB1F" w:rsidR="0024183A" w:rsidRDefault="0024183A" w:rsidP="0024183A">
            <w:pPr>
              <w:rPr>
                <w:lang w:val="en-US"/>
              </w:rPr>
            </w:pPr>
            <w:r>
              <w:rPr>
                <w:lang w:val="en-US"/>
              </w:rPr>
              <w:t>Polish – English translation</w:t>
            </w:r>
          </w:p>
        </w:tc>
      </w:tr>
      <w:tr w:rsidR="0024183A" w14:paraId="5A0411A2" w14:textId="77777777" w:rsidTr="0024183A">
        <w:tc>
          <w:tcPr>
            <w:tcW w:w="421" w:type="dxa"/>
          </w:tcPr>
          <w:p w14:paraId="60761B58" w14:textId="77537A4E" w:rsidR="0024183A" w:rsidRDefault="0024183A" w:rsidP="0024183A">
            <w:pPr>
              <w:rPr>
                <w:lang w:val="en-US"/>
              </w:rPr>
            </w:pPr>
            <w:r>
              <w:rPr>
                <w:lang w:val="en-US"/>
              </w:rPr>
              <w:t>3</w:t>
            </w:r>
          </w:p>
        </w:tc>
        <w:tc>
          <w:tcPr>
            <w:tcW w:w="3827" w:type="dxa"/>
          </w:tcPr>
          <w:p w14:paraId="1FDA3842" w14:textId="514F5954" w:rsidR="0024183A" w:rsidRDefault="0024183A" w:rsidP="0024183A">
            <w:pPr>
              <w:rPr>
                <w:lang w:val="en-US"/>
              </w:rPr>
            </w:pPr>
            <w:r>
              <w:rPr>
                <w:lang w:val="en-US"/>
              </w:rPr>
              <w:t>Charades</w:t>
            </w:r>
          </w:p>
        </w:tc>
        <w:tc>
          <w:tcPr>
            <w:tcW w:w="440" w:type="dxa"/>
          </w:tcPr>
          <w:p w14:paraId="2E03DA28" w14:textId="246D7594" w:rsidR="0024183A" w:rsidRDefault="0024183A" w:rsidP="0024183A">
            <w:pPr>
              <w:rPr>
                <w:lang w:val="en-US"/>
              </w:rPr>
            </w:pPr>
            <w:r>
              <w:rPr>
                <w:lang w:val="en-US"/>
              </w:rPr>
              <w:t>8</w:t>
            </w:r>
          </w:p>
        </w:tc>
        <w:tc>
          <w:tcPr>
            <w:tcW w:w="4096" w:type="dxa"/>
          </w:tcPr>
          <w:p w14:paraId="3EDDB20A" w14:textId="103471EC" w:rsidR="0024183A" w:rsidRDefault="0024183A" w:rsidP="0024183A">
            <w:pPr>
              <w:rPr>
                <w:lang w:val="en-US"/>
              </w:rPr>
            </w:pPr>
            <w:r>
              <w:rPr>
                <w:lang w:val="en-US"/>
              </w:rPr>
              <w:t>Cards in a Bucket</w:t>
            </w:r>
          </w:p>
        </w:tc>
      </w:tr>
      <w:tr w:rsidR="0024183A" w14:paraId="330A0B4A" w14:textId="77777777" w:rsidTr="0024183A">
        <w:tc>
          <w:tcPr>
            <w:tcW w:w="421" w:type="dxa"/>
          </w:tcPr>
          <w:p w14:paraId="5C4F0C6F" w14:textId="5887F6D9" w:rsidR="0024183A" w:rsidRDefault="0024183A" w:rsidP="0024183A">
            <w:pPr>
              <w:rPr>
                <w:lang w:val="en-US"/>
              </w:rPr>
            </w:pPr>
            <w:r>
              <w:rPr>
                <w:lang w:val="en-US"/>
              </w:rPr>
              <w:t>4</w:t>
            </w:r>
          </w:p>
        </w:tc>
        <w:tc>
          <w:tcPr>
            <w:tcW w:w="3827" w:type="dxa"/>
          </w:tcPr>
          <w:p w14:paraId="3393197E" w14:textId="6C22CE0B" w:rsidR="0024183A" w:rsidRDefault="0024183A" w:rsidP="0024183A">
            <w:pPr>
              <w:rPr>
                <w:lang w:val="en-US"/>
              </w:rPr>
            </w:pPr>
            <w:r>
              <w:rPr>
                <w:lang w:val="en-US"/>
              </w:rPr>
              <w:t>Produce the longest single sound from your mouth that you can</w:t>
            </w:r>
          </w:p>
        </w:tc>
        <w:tc>
          <w:tcPr>
            <w:tcW w:w="440" w:type="dxa"/>
          </w:tcPr>
          <w:p w14:paraId="5F9CD34B" w14:textId="16446FCE" w:rsidR="0024183A" w:rsidRDefault="0024183A" w:rsidP="0024183A">
            <w:pPr>
              <w:rPr>
                <w:lang w:val="en-US"/>
              </w:rPr>
            </w:pPr>
            <w:r>
              <w:rPr>
                <w:lang w:val="en-US"/>
              </w:rPr>
              <w:t>9</w:t>
            </w:r>
          </w:p>
        </w:tc>
        <w:tc>
          <w:tcPr>
            <w:tcW w:w="4096" w:type="dxa"/>
          </w:tcPr>
          <w:p w14:paraId="57CEC936" w14:textId="5826AE86" w:rsidR="0024183A" w:rsidRDefault="0024183A" w:rsidP="0024183A">
            <w:pPr>
              <w:rPr>
                <w:lang w:val="en-US"/>
              </w:rPr>
            </w:pPr>
            <w:r>
              <w:rPr>
                <w:lang w:val="en-US"/>
              </w:rPr>
              <w:t>Make Oddie from the natural resources around you</w:t>
            </w:r>
          </w:p>
        </w:tc>
      </w:tr>
      <w:tr w:rsidR="0024183A" w14:paraId="51388C41" w14:textId="77777777" w:rsidTr="0024183A">
        <w:tc>
          <w:tcPr>
            <w:tcW w:w="421" w:type="dxa"/>
          </w:tcPr>
          <w:p w14:paraId="4D0664F5" w14:textId="7315CE0D" w:rsidR="0024183A" w:rsidRDefault="0024183A" w:rsidP="0024183A">
            <w:pPr>
              <w:rPr>
                <w:lang w:val="en-US"/>
              </w:rPr>
            </w:pPr>
            <w:r>
              <w:rPr>
                <w:lang w:val="en-US"/>
              </w:rPr>
              <w:t>5</w:t>
            </w:r>
          </w:p>
        </w:tc>
        <w:tc>
          <w:tcPr>
            <w:tcW w:w="3827" w:type="dxa"/>
          </w:tcPr>
          <w:p w14:paraId="69F0CDC0" w14:textId="0E4776BB" w:rsidR="0024183A" w:rsidRDefault="0024183A" w:rsidP="0024183A">
            <w:pPr>
              <w:rPr>
                <w:lang w:val="en-US"/>
              </w:rPr>
            </w:pPr>
            <w:r>
              <w:rPr>
                <w:lang w:val="en-US"/>
              </w:rPr>
              <w:t>Semaphore message</w:t>
            </w:r>
          </w:p>
        </w:tc>
        <w:tc>
          <w:tcPr>
            <w:tcW w:w="440" w:type="dxa"/>
          </w:tcPr>
          <w:p w14:paraId="095BE73F" w14:textId="481853C3" w:rsidR="0024183A" w:rsidRDefault="0024183A" w:rsidP="0024183A">
            <w:pPr>
              <w:ind w:left="902" w:hanging="902"/>
              <w:rPr>
                <w:lang w:val="en-US"/>
              </w:rPr>
            </w:pPr>
            <w:r>
              <w:rPr>
                <w:lang w:val="en-US"/>
              </w:rPr>
              <w:t>10</w:t>
            </w:r>
          </w:p>
        </w:tc>
        <w:tc>
          <w:tcPr>
            <w:tcW w:w="4096" w:type="dxa"/>
          </w:tcPr>
          <w:p w14:paraId="2E5D6D58" w14:textId="41F7D752" w:rsidR="0024183A" w:rsidRDefault="0024183A" w:rsidP="0024183A">
            <w:pPr>
              <w:rPr>
                <w:lang w:val="en-US"/>
              </w:rPr>
            </w:pPr>
            <w:r>
              <w:rPr>
                <w:lang w:val="en-US"/>
              </w:rPr>
              <w:t>Left blank for initiative</w:t>
            </w:r>
          </w:p>
        </w:tc>
      </w:tr>
    </w:tbl>
    <w:p w14:paraId="259A01D5" w14:textId="77777777" w:rsidR="0024183A" w:rsidRDefault="0024183A" w:rsidP="0024183A">
      <w:pPr>
        <w:rPr>
          <w:lang w:val="en-US"/>
        </w:rPr>
      </w:pPr>
    </w:p>
    <w:p w14:paraId="7B3203B8" w14:textId="3CB923AA" w:rsidR="0024183A" w:rsidRDefault="0024183A" w:rsidP="0024183A">
      <w:pPr>
        <w:rPr>
          <w:lang w:val="en-US"/>
        </w:rPr>
      </w:pPr>
      <w:r>
        <w:rPr>
          <w:lang w:val="en-US"/>
        </w:rPr>
        <w:t>Each base had 10 points to allocate as they saw fit, this could have been split as 5 for result and 5 for execution or some points for teamwork, some for the result etc.</w:t>
      </w:r>
    </w:p>
    <w:p w14:paraId="14926ECC" w14:textId="77777777" w:rsidR="0024183A" w:rsidRDefault="0024183A" w:rsidP="0024183A">
      <w:pPr>
        <w:rPr>
          <w:lang w:val="en-US"/>
        </w:rPr>
      </w:pPr>
    </w:p>
    <w:p w14:paraId="0DF346D2" w14:textId="47257ED5" w:rsidR="0024183A" w:rsidRDefault="0024183A" w:rsidP="0024183A">
      <w:pPr>
        <w:rPr>
          <w:lang w:val="en-US"/>
        </w:rPr>
      </w:pPr>
      <w:r>
        <w:rPr>
          <w:lang w:val="en-US"/>
        </w:rPr>
        <w:t>On top of the bases were some interjected challenges</w:t>
      </w:r>
    </w:p>
    <w:tbl>
      <w:tblPr>
        <w:tblStyle w:val="TableGrid"/>
        <w:tblW w:w="0" w:type="auto"/>
        <w:tblLook w:val="04A0" w:firstRow="1" w:lastRow="0" w:firstColumn="1" w:lastColumn="0" w:noHBand="0" w:noVBand="1"/>
      </w:tblPr>
      <w:tblGrid>
        <w:gridCol w:w="328"/>
        <w:gridCol w:w="4344"/>
        <w:gridCol w:w="4344"/>
      </w:tblGrid>
      <w:tr w:rsidR="0024183A" w14:paraId="0F47CA06" w14:textId="366341F5" w:rsidTr="0024183A">
        <w:tc>
          <w:tcPr>
            <w:tcW w:w="328" w:type="dxa"/>
          </w:tcPr>
          <w:p w14:paraId="2208E3F9" w14:textId="392A6EEC" w:rsidR="0024183A" w:rsidRDefault="0024183A" w:rsidP="0024183A">
            <w:pPr>
              <w:rPr>
                <w:lang w:val="en-US"/>
              </w:rPr>
            </w:pPr>
            <w:r>
              <w:rPr>
                <w:lang w:val="en-US"/>
              </w:rPr>
              <w:t>1</w:t>
            </w:r>
          </w:p>
        </w:tc>
        <w:tc>
          <w:tcPr>
            <w:tcW w:w="4344" w:type="dxa"/>
          </w:tcPr>
          <w:p w14:paraId="4A1E8100" w14:textId="2782AC34" w:rsidR="0024183A" w:rsidRDefault="0024183A" w:rsidP="0024183A">
            <w:pPr>
              <w:rPr>
                <w:lang w:val="en-US"/>
              </w:rPr>
            </w:pPr>
            <w:r>
              <w:rPr>
                <w:lang w:val="en-US"/>
              </w:rPr>
              <w:t>Send a group selfie</w:t>
            </w:r>
          </w:p>
        </w:tc>
        <w:tc>
          <w:tcPr>
            <w:tcW w:w="4344" w:type="dxa"/>
          </w:tcPr>
          <w:p w14:paraId="18E617D1" w14:textId="44DB9254" w:rsidR="0024183A" w:rsidRDefault="0024183A" w:rsidP="0024183A">
            <w:pPr>
              <w:rPr>
                <w:lang w:val="en-US"/>
              </w:rPr>
            </w:pPr>
            <w:r>
              <w:rPr>
                <w:lang w:val="en-US"/>
              </w:rPr>
              <w:t>10 points</w:t>
            </w:r>
          </w:p>
        </w:tc>
      </w:tr>
      <w:tr w:rsidR="0024183A" w14:paraId="3CF0F9B5" w14:textId="4E2C6F29" w:rsidTr="0024183A">
        <w:tc>
          <w:tcPr>
            <w:tcW w:w="328" w:type="dxa"/>
          </w:tcPr>
          <w:p w14:paraId="501E06AB" w14:textId="2BEE1CB7" w:rsidR="0024183A" w:rsidRDefault="0024183A" w:rsidP="0024183A">
            <w:pPr>
              <w:rPr>
                <w:lang w:val="en-US"/>
              </w:rPr>
            </w:pPr>
            <w:r>
              <w:rPr>
                <w:lang w:val="en-US"/>
              </w:rPr>
              <w:t>2</w:t>
            </w:r>
          </w:p>
        </w:tc>
        <w:tc>
          <w:tcPr>
            <w:tcW w:w="4344" w:type="dxa"/>
          </w:tcPr>
          <w:p w14:paraId="2AF2BAB2" w14:textId="2CDB2CE5" w:rsidR="0024183A" w:rsidRDefault="0024183A" w:rsidP="0024183A">
            <w:pPr>
              <w:rPr>
                <w:lang w:val="en-US"/>
              </w:rPr>
            </w:pPr>
            <w:r>
              <w:rPr>
                <w:lang w:val="en-US"/>
              </w:rPr>
              <w:t>Send a group selfie from a Scouting landmark</w:t>
            </w:r>
          </w:p>
        </w:tc>
        <w:tc>
          <w:tcPr>
            <w:tcW w:w="4344" w:type="dxa"/>
          </w:tcPr>
          <w:p w14:paraId="19B1679E" w14:textId="4C04ADB4" w:rsidR="0024183A" w:rsidRDefault="0024183A" w:rsidP="0024183A">
            <w:pPr>
              <w:rPr>
                <w:lang w:val="en-US"/>
              </w:rPr>
            </w:pPr>
            <w:r>
              <w:rPr>
                <w:lang w:val="en-US"/>
              </w:rPr>
              <w:t>10 points</w:t>
            </w:r>
          </w:p>
        </w:tc>
      </w:tr>
      <w:tr w:rsidR="0024183A" w14:paraId="54D5BAC8" w14:textId="45E0C535" w:rsidTr="0024183A">
        <w:tc>
          <w:tcPr>
            <w:tcW w:w="328" w:type="dxa"/>
          </w:tcPr>
          <w:p w14:paraId="03A873B1" w14:textId="68D06F2C" w:rsidR="0024183A" w:rsidRDefault="0024183A" w:rsidP="0024183A">
            <w:pPr>
              <w:rPr>
                <w:lang w:val="en-US"/>
              </w:rPr>
            </w:pPr>
            <w:r>
              <w:rPr>
                <w:lang w:val="en-US"/>
              </w:rPr>
              <w:t>3</w:t>
            </w:r>
          </w:p>
        </w:tc>
        <w:tc>
          <w:tcPr>
            <w:tcW w:w="4344" w:type="dxa"/>
          </w:tcPr>
          <w:p w14:paraId="706B0618" w14:textId="3D5DA300" w:rsidR="0024183A" w:rsidRDefault="0024183A" w:rsidP="0024183A">
            <w:pPr>
              <w:rPr>
                <w:lang w:val="en-US"/>
              </w:rPr>
            </w:pPr>
            <w:r>
              <w:rPr>
                <w:lang w:val="en-US"/>
              </w:rPr>
              <w:t>Send a selfie with a stranger</w:t>
            </w:r>
          </w:p>
        </w:tc>
        <w:tc>
          <w:tcPr>
            <w:tcW w:w="4344" w:type="dxa"/>
          </w:tcPr>
          <w:p w14:paraId="5AFA4D8E" w14:textId="6350D690" w:rsidR="0024183A" w:rsidRDefault="0024183A" w:rsidP="0024183A">
            <w:pPr>
              <w:rPr>
                <w:lang w:val="en-US"/>
              </w:rPr>
            </w:pPr>
            <w:r>
              <w:rPr>
                <w:lang w:val="en-US"/>
              </w:rPr>
              <w:t>10 points + 10 points for their name</w:t>
            </w:r>
          </w:p>
        </w:tc>
      </w:tr>
      <w:tr w:rsidR="0024183A" w14:paraId="5E422740" w14:textId="4F7E2F7B" w:rsidTr="0024183A">
        <w:tc>
          <w:tcPr>
            <w:tcW w:w="328" w:type="dxa"/>
          </w:tcPr>
          <w:p w14:paraId="266B726F" w14:textId="1F45CAE5" w:rsidR="0024183A" w:rsidRDefault="0024183A" w:rsidP="0024183A">
            <w:pPr>
              <w:rPr>
                <w:lang w:val="en-US"/>
              </w:rPr>
            </w:pPr>
            <w:r>
              <w:rPr>
                <w:lang w:val="en-US"/>
              </w:rPr>
              <w:t>4</w:t>
            </w:r>
          </w:p>
        </w:tc>
        <w:tc>
          <w:tcPr>
            <w:tcW w:w="4344" w:type="dxa"/>
          </w:tcPr>
          <w:p w14:paraId="0311D5C2" w14:textId="66CB61D5" w:rsidR="0024183A" w:rsidRDefault="0024183A" w:rsidP="0024183A">
            <w:pPr>
              <w:rPr>
                <w:lang w:val="en-US"/>
              </w:rPr>
            </w:pPr>
            <w:r>
              <w:rPr>
                <w:lang w:val="en-US"/>
              </w:rPr>
              <w:t>Create a 30 second TikTok style video</w:t>
            </w:r>
          </w:p>
        </w:tc>
        <w:tc>
          <w:tcPr>
            <w:tcW w:w="4344" w:type="dxa"/>
          </w:tcPr>
          <w:p w14:paraId="36F054EE" w14:textId="78BFB4AA" w:rsidR="0024183A" w:rsidRDefault="0024183A" w:rsidP="0024183A">
            <w:pPr>
              <w:rPr>
                <w:lang w:val="en-US"/>
              </w:rPr>
            </w:pPr>
            <w:r>
              <w:rPr>
                <w:lang w:val="en-US"/>
              </w:rPr>
              <w:t>20 points</w:t>
            </w:r>
          </w:p>
        </w:tc>
      </w:tr>
    </w:tbl>
    <w:p w14:paraId="2ED874D1" w14:textId="77777777" w:rsidR="0024183A" w:rsidRDefault="0024183A" w:rsidP="0024183A">
      <w:pPr>
        <w:rPr>
          <w:lang w:val="en-US"/>
        </w:rPr>
      </w:pPr>
    </w:p>
    <w:p w14:paraId="782E3AF3" w14:textId="72C00FF1" w:rsidR="0024183A" w:rsidRDefault="0024183A" w:rsidP="0024183A">
      <w:pPr>
        <w:rPr>
          <w:lang w:val="en-US"/>
        </w:rPr>
      </w:pPr>
      <w:r>
        <w:rPr>
          <w:lang w:val="en-US"/>
        </w:rPr>
        <w:t>These challenges were sent out at 15 minute intervals, we also sent out an initial message asking for team names, not all teams did this so that could also attract bonus points if desired. The aim was to create added pressure on the group and to see if the comms lead was paying attention to their phone.</w:t>
      </w:r>
    </w:p>
    <w:p w14:paraId="3143EEB0" w14:textId="5939E45D" w:rsidR="0024183A" w:rsidRDefault="0024183A" w:rsidP="0024183A">
      <w:pPr>
        <w:rPr>
          <w:lang w:val="en-US"/>
        </w:rPr>
      </w:pPr>
      <w:r>
        <w:rPr>
          <w:lang w:val="en-US"/>
        </w:rPr>
        <w:t xml:space="preserve">We created a WhatsApp group for teams and one for the bases to return scores through but scores could be collected after the game has ended. </w:t>
      </w:r>
    </w:p>
    <w:p w14:paraId="3357CFDB" w14:textId="334BD553" w:rsidR="0024183A" w:rsidRDefault="0024183A" w:rsidP="0024183A">
      <w:pPr>
        <w:rPr>
          <w:lang w:val="en-US"/>
        </w:rPr>
      </w:pPr>
      <w:r>
        <w:rPr>
          <w:lang w:val="en-US"/>
        </w:rPr>
        <w:t>The entire aim of the game is to see how teams perform under pressure, can they multi task or do they become task focused or even disengage from the task completely?</w:t>
      </w:r>
    </w:p>
    <w:p w14:paraId="0DD28F26" w14:textId="77777777" w:rsidR="0024183A" w:rsidRDefault="0024183A" w:rsidP="0024183A">
      <w:pPr>
        <w:rPr>
          <w:lang w:val="en-US"/>
        </w:rPr>
      </w:pPr>
    </w:p>
    <w:p w14:paraId="5DB99559" w14:textId="406836A5" w:rsidR="0024183A" w:rsidRDefault="0024183A" w:rsidP="0024183A">
      <w:pPr>
        <w:pStyle w:val="Heading2"/>
        <w:rPr>
          <w:lang w:val="en-US"/>
        </w:rPr>
      </w:pPr>
      <w:r>
        <w:rPr>
          <w:lang w:val="en-US"/>
        </w:rPr>
        <w:t>You will need</w:t>
      </w:r>
    </w:p>
    <w:p w14:paraId="56370421" w14:textId="1B2A00F6" w:rsidR="0024183A" w:rsidRDefault="0024183A" w:rsidP="0024183A">
      <w:pPr>
        <w:rPr>
          <w:lang w:val="en-US"/>
        </w:rPr>
      </w:pPr>
      <w:r>
        <w:rPr>
          <w:lang w:val="en-US"/>
        </w:rPr>
        <w:t>A safe area for your game</w:t>
      </w:r>
    </w:p>
    <w:p w14:paraId="7A32D3D3" w14:textId="413DFFC0" w:rsidR="0024183A" w:rsidRDefault="0024183A" w:rsidP="0024183A">
      <w:pPr>
        <w:rPr>
          <w:lang w:val="en-US"/>
        </w:rPr>
      </w:pPr>
      <w:r>
        <w:rPr>
          <w:lang w:val="en-US"/>
        </w:rPr>
        <w:t>A method of capturing the scores (spreadsheet or pad of paper)</w:t>
      </w:r>
    </w:p>
    <w:p w14:paraId="2E1839AD" w14:textId="119D055E" w:rsidR="0024183A" w:rsidRDefault="0024183A" w:rsidP="0024183A">
      <w:pPr>
        <w:rPr>
          <w:lang w:val="en-US"/>
        </w:rPr>
      </w:pPr>
      <w:r>
        <w:rPr>
          <w:lang w:val="en-US"/>
        </w:rPr>
        <w:t>Ideally a computer to monitor the Chat groups &amp; send messages (the challenges were pre-written so could be cut and pasted into the chat at the appropriate time)</w:t>
      </w:r>
    </w:p>
    <w:p w14:paraId="14F68833" w14:textId="6AB6A152" w:rsidR="0024183A" w:rsidRDefault="0024183A" w:rsidP="0024183A">
      <w:pPr>
        <w:rPr>
          <w:lang w:val="en-US"/>
        </w:rPr>
      </w:pPr>
      <w:r>
        <w:rPr>
          <w:lang w:val="en-US"/>
        </w:rPr>
        <w:t>A risk assessment</w:t>
      </w:r>
    </w:p>
    <w:p w14:paraId="70D03793" w14:textId="24D42289" w:rsidR="0024183A" w:rsidRDefault="0024183A" w:rsidP="0024183A">
      <w:pPr>
        <w:rPr>
          <w:lang w:val="en-US"/>
        </w:rPr>
      </w:pPr>
      <w:r>
        <w:rPr>
          <w:lang w:val="en-US"/>
        </w:rPr>
        <w:t xml:space="preserve">Sufficient kit for the </w:t>
      </w:r>
      <w:proofErr w:type="gramStart"/>
      <w:r>
        <w:rPr>
          <w:lang w:val="en-US"/>
        </w:rPr>
        <w:t>bases:-</w:t>
      </w:r>
      <w:proofErr w:type="gramEnd"/>
      <w:r>
        <w:rPr>
          <w:lang w:val="en-US"/>
        </w:rPr>
        <w:t xml:space="preserve"> Semaphore flags, code sheets, some Lego, we used </w:t>
      </w:r>
      <w:r>
        <w:rPr>
          <w:lang w:val="en-US"/>
        </w:rPr>
        <w:t>4 decks of cards</w:t>
      </w:r>
      <w:r>
        <w:rPr>
          <w:lang w:val="en-US"/>
        </w:rPr>
        <w:t xml:space="preserve"> to split the teams but these were donated and you could use any means to form &amp; identify your teams.</w:t>
      </w:r>
    </w:p>
    <w:p w14:paraId="65C3F86C" w14:textId="77777777" w:rsidR="0024183A" w:rsidRDefault="0024183A" w:rsidP="0024183A">
      <w:pPr>
        <w:rPr>
          <w:lang w:val="en-US"/>
        </w:rPr>
      </w:pPr>
    </w:p>
    <w:p w14:paraId="21614E2C" w14:textId="3AE9AA1B" w:rsidR="0024183A" w:rsidRDefault="0024183A" w:rsidP="0024183A">
      <w:pPr>
        <w:pStyle w:val="Heading3"/>
        <w:rPr>
          <w:lang w:val="en-US"/>
        </w:rPr>
      </w:pPr>
      <w:r>
        <w:rPr>
          <w:lang w:val="en-US"/>
        </w:rPr>
        <w:lastRenderedPageBreak/>
        <w:t>Extra notes</w:t>
      </w:r>
    </w:p>
    <w:p w14:paraId="0DC08BA6" w14:textId="06F1830D" w:rsidR="0024183A" w:rsidRDefault="0024183A" w:rsidP="0024183A">
      <w:pPr>
        <w:rPr>
          <w:lang w:val="en-US"/>
        </w:rPr>
      </w:pPr>
      <w:r>
        <w:rPr>
          <w:lang w:val="en-US"/>
        </w:rPr>
        <w:t>One of the bases was intentionally left unmanned to see how the teams reacted, most ignored it and moved on but some questioned if that was correct and were messaged with a task to take a selfie at the location and move on.</w:t>
      </w:r>
    </w:p>
    <w:p w14:paraId="52A3CCCD" w14:textId="6C10E9FF" w:rsidR="0024183A" w:rsidRPr="0024183A" w:rsidRDefault="0024183A" w:rsidP="0024183A">
      <w:pPr>
        <w:rPr>
          <w:lang w:val="en-US"/>
        </w:rPr>
      </w:pPr>
      <w:r>
        <w:rPr>
          <w:lang w:val="en-US"/>
        </w:rPr>
        <w:t>The final message was sent to intentionally terminate the game and get participants to the next location. No points were allocated for this but there is the scope to add points to this if so desired.</w:t>
      </w:r>
    </w:p>
    <w:sectPr w:rsidR="0024183A" w:rsidRPr="0024183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EE6A5" w14:textId="77777777" w:rsidR="00D63895" w:rsidRDefault="00D63895" w:rsidP="0024183A">
      <w:pPr>
        <w:spacing w:after="0" w:line="240" w:lineRule="auto"/>
      </w:pPr>
      <w:r>
        <w:separator/>
      </w:r>
    </w:p>
  </w:endnote>
  <w:endnote w:type="continuationSeparator" w:id="0">
    <w:p w14:paraId="7D349AB9" w14:textId="77777777" w:rsidR="00D63895" w:rsidRDefault="00D63895" w:rsidP="00241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2615E" w14:textId="77777777" w:rsidR="00D63895" w:rsidRDefault="00D63895" w:rsidP="0024183A">
      <w:pPr>
        <w:spacing w:after="0" w:line="240" w:lineRule="auto"/>
      </w:pPr>
      <w:r>
        <w:separator/>
      </w:r>
    </w:p>
  </w:footnote>
  <w:footnote w:type="continuationSeparator" w:id="0">
    <w:p w14:paraId="1D09CD6D" w14:textId="77777777" w:rsidR="00D63895" w:rsidRDefault="00D63895" w:rsidP="00241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1F492" w14:textId="489F444E" w:rsidR="0024183A" w:rsidRPr="0024183A" w:rsidRDefault="0024183A" w:rsidP="0024183A">
    <w:pPr>
      <w:pStyle w:val="Header"/>
      <w:jc w:val="center"/>
      <w:rPr>
        <w:sz w:val="36"/>
        <w:szCs w:val="36"/>
        <w:lang w:val="en-US"/>
      </w:rPr>
    </w:pPr>
    <w:r w:rsidRPr="0024183A">
      <w:rPr>
        <w:sz w:val="36"/>
        <w:szCs w:val="36"/>
        <w:lang w:val="en-US"/>
      </w:rPr>
      <w:t>Resilience – The Wide Game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1A36"/>
    <w:multiLevelType w:val="hybridMultilevel"/>
    <w:tmpl w:val="4FF6F9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1569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0BF"/>
    <w:rsid w:val="0024183A"/>
    <w:rsid w:val="002F116C"/>
    <w:rsid w:val="005E7776"/>
    <w:rsid w:val="00AE50BF"/>
    <w:rsid w:val="00D06799"/>
    <w:rsid w:val="00D276B2"/>
    <w:rsid w:val="00D638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B9D93"/>
  <w15:chartTrackingRefBased/>
  <w15:docId w15:val="{50219588-B7FA-41FC-AB1C-EAFFBA3BF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0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E50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E50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50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50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50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0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0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0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0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E50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E50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50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50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50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0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0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0BF"/>
    <w:rPr>
      <w:rFonts w:eastAsiaTheme="majorEastAsia" w:cstheme="majorBidi"/>
      <w:color w:val="272727" w:themeColor="text1" w:themeTint="D8"/>
    </w:rPr>
  </w:style>
  <w:style w:type="paragraph" w:styleId="Title">
    <w:name w:val="Title"/>
    <w:basedOn w:val="Normal"/>
    <w:next w:val="Normal"/>
    <w:link w:val="TitleChar"/>
    <w:uiPriority w:val="10"/>
    <w:qFormat/>
    <w:rsid w:val="00AE50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0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0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0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0BF"/>
    <w:pPr>
      <w:spacing w:before="160"/>
      <w:jc w:val="center"/>
    </w:pPr>
    <w:rPr>
      <w:i/>
      <w:iCs/>
      <w:color w:val="404040" w:themeColor="text1" w:themeTint="BF"/>
    </w:rPr>
  </w:style>
  <w:style w:type="character" w:customStyle="1" w:styleId="QuoteChar">
    <w:name w:val="Quote Char"/>
    <w:basedOn w:val="DefaultParagraphFont"/>
    <w:link w:val="Quote"/>
    <w:uiPriority w:val="29"/>
    <w:rsid w:val="00AE50BF"/>
    <w:rPr>
      <w:i/>
      <w:iCs/>
      <w:color w:val="404040" w:themeColor="text1" w:themeTint="BF"/>
    </w:rPr>
  </w:style>
  <w:style w:type="paragraph" w:styleId="ListParagraph">
    <w:name w:val="List Paragraph"/>
    <w:basedOn w:val="Normal"/>
    <w:uiPriority w:val="34"/>
    <w:qFormat/>
    <w:rsid w:val="00AE50BF"/>
    <w:pPr>
      <w:ind w:left="720"/>
      <w:contextualSpacing/>
    </w:pPr>
  </w:style>
  <w:style w:type="character" w:styleId="IntenseEmphasis">
    <w:name w:val="Intense Emphasis"/>
    <w:basedOn w:val="DefaultParagraphFont"/>
    <w:uiPriority w:val="21"/>
    <w:qFormat/>
    <w:rsid w:val="00AE50BF"/>
    <w:rPr>
      <w:i/>
      <w:iCs/>
      <w:color w:val="2F5496" w:themeColor="accent1" w:themeShade="BF"/>
    </w:rPr>
  </w:style>
  <w:style w:type="paragraph" w:styleId="IntenseQuote">
    <w:name w:val="Intense Quote"/>
    <w:basedOn w:val="Normal"/>
    <w:next w:val="Normal"/>
    <w:link w:val="IntenseQuoteChar"/>
    <w:uiPriority w:val="30"/>
    <w:qFormat/>
    <w:rsid w:val="00AE50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50BF"/>
    <w:rPr>
      <w:i/>
      <w:iCs/>
      <w:color w:val="2F5496" w:themeColor="accent1" w:themeShade="BF"/>
    </w:rPr>
  </w:style>
  <w:style w:type="character" w:styleId="IntenseReference">
    <w:name w:val="Intense Reference"/>
    <w:basedOn w:val="DefaultParagraphFont"/>
    <w:uiPriority w:val="32"/>
    <w:qFormat/>
    <w:rsid w:val="00AE50BF"/>
    <w:rPr>
      <w:b/>
      <w:bCs/>
      <w:smallCaps/>
      <w:color w:val="2F5496" w:themeColor="accent1" w:themeShade="BF"/>
      <w:spacing w:val="5"/>
    </w:rPr>
  </w:style>
  <w:style w:type="paragraph" w:styleId="Header">
    <w:name w:val="header"/>
    <w:basedOn w:val="Normal"/>
    <w:link w:val="HeaderChar"/>
    <w:uiPriority w:val="99"/>
    <w:unhideWhenUsed/>
    <w:rsid w:val="002418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83A"/>
  </w:style>
  <w:style w:type="paragraph" w:styleId="Footer">
    <w:name w:val="footer"/>
    <w:basedOn w:val="Normal"/>
    <w:link w:val="FooterChar"/>
    <w:uiPriority w:val="99"/>
    <w:unhideWhenUsed/>
    <w:rsid w:val="002418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83A"/>
  </w:style>
  <w:style w:type="table" w:styleId="TableGrid">
    <w:name w:val="Table Grid"/>
    <w:basedOn w:val="TableNormal"/>
    <w:uiPriority w:val="39"/>
    <w:rsid w:val="00241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0DC11F2D3EE848B69DB168E3166C1B" ma:contentTypeVersion="7" ma:contentTypeDescription="Create a new document." ma:contentTypeScope="" ma:versionID="02afab9de33c4f2d25c8e624aa75245d">
  <xsd:schema xmlns:xsd="http://www.w3.org/2001/XMLSchema" xmlns:xs="http://www.w3.org/2001/XMLSchema" xmlns:p="http://schemas.microsoft.com/office/2006/metadata/properties" xmlns:ns2="561eebc2-c9e6-49ef-bc01-fa3e83a5eacd" targetNamespace="http://schemas.microsoft.com/office/2006/metadata/properties" ma:root="true" ma:fieldsID="5e05ab8ebc5326e5f0e4791064e56020" ns2:_="">
    <xsd:import namespace="561eebc2-c9e6-49ef-bc01-fa3e83a5ea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1eebc2-c9e6-49ef-bc01-fa3e83a5e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CD4EC3-E122-40E4-BB7F-AA843935C731}"/>
</file>

<file path=customXml/itemProps2.xml><?xml version="1.0" encoding="utf-8"?>
<ds:datastoreItem xmlns:ds="http://schemas.openxmlformats.org/officeDocument/2006/customXml" ds:itemID="{13FEA1F3-701D-4F94-AAC8-0A98FDBC12C1}"/>
</file>

<file path=customXml/itemProps3.xml><?xml version="1.0" encoding="utf-8"?>
<ds:datastoreItem xmlns:ds="http://schemas.openxmlformats.org/officeDocument/2006/customXml" ds:itemID="{E96D783C-C47C-4B99-89E5-86082EE0E36C}"/>
</file>

<file path=docProps/app.xml><?xml version="1.0" encoding="utf-8"?>
<Properties xmlns="http://schemas.openxmlformats.org/officeDocument/2006/extended-properties" xmlns:vt="http://schemas.openxmlformats.org/officeDocument/2006/docPropsVTypes">
  <Template>Normal</Template>
  <TotalTime>3506</TotalTime>
  <Pages>2</Pages>
  <Words>471</Words>
  <Characters>2035</Characters>
  <Application>Microsoft Office Word</Application>
  <DocSecurity>0</DocSecurity>
  <Lines>68</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 Baldwin</dc:creator>
  <cp:keywords/>
  <dc:description/>
  <cp:lastModifiedBy>Russ Baldwin</cp:lastModifiedBy>
  <cp:revision>1</cp:revision>
  <dcterms:created xsi:type="dcterms:W3CDTF">2026-05-09T10:00:00Z</dcterms:created>
  <dcterms:modified xsi:type="dcterms:W3CDTF">2026-05-11T20:27:00Z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0x010100B20DC11F2D3EE848B69DB168E3166C1B</vt:lpwstr>
  </property>
</Properties>
</file>