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40AFAED" w14:textId="77777777" w:rsidTr="000D3460">
        <w:trPr>
          <w:trHeight w:val="701"/>
        </w:trPr>
        <w:tc>
          <w:tcPr>
            <w:tcW w:w="1696" w:type="dxa"/>
            <w:vMerge w:val="restart"/>
            <w:shd w:val="clear" w:color="auto" w:fill="D9D9D9"/>
          </w:tcPr>
          <w:p w14:paraId="24C3558D" w14:textId="1C8D3357" w:rsidR="000D3460" w:rsidRPr="007A49B1" w:rsidRDefault="000D3460" w:rsidP="007A49B1">
            <w:pPr>
              <w:widowControl/>
              <w:autoSpaceDE/>
              <w:autoSpaceDN/>
              <w:jc w:val="center"/>
              <w:rPr>
                <w:b/>
                <w:sz w:val="20"/>
                <w:szCs w:val="20"/>
              </w:rPr>
            </w:pPr>
            <w:r w:rsidRPr="007A49B1">
              <w:rPr>
                <w:b/>
                <w:sz w:val="20"/>
                <w:szCs w:val="20"/>
              </w:rPr>
              <w:t>Name of activity</w:t>
            </w:r>
            <w:r w:rsidR="00CB68A1">
              <w:rPr>
                <w:b/>
                <w:sz w:val="20"/>
                <w:szCs w:val="20"/>
              </w:rPr>
              <w:t>,</w:t>
            </w:r>
            <w:r w:rsidRPr="007A49B1">
              <w:rPr>
                <w:b/>
                <w:sz w:val="20"/>
                <w:szCs w:val="20"/>
              </w:rPr>
              <w:t xml:space="preserve"> event</w:t>
            </w:r>
            <w:r w:rsidR="00CB68A1">
              <w:rPr>
                <w:b/>
                <w:sz w:val="20"/>
                <w:szCs w:val="20"/>
              </w:rPr>
              <w:t>, and</w:t>
            </w:r>
            <w:r w:rsidRPr="007A49B1">
              <w:rPr>
                <w:b/>
                <w:sz w:val="20"/>
                <w:szCs w:val="20"/>
              </w:rPr>
              <w:t xml:space="preserve"> location</w:t>
            </w:r>
          </w:p>
        </w:tc>
        <w:tc>
          <w:tcPr>
            <w:tcW w:w="4649" w:type="dxa"/>
            <w:vMerge w:val="restart"/>
            <w:shd w:val="clear" w:color="auto" w:fill="FFFFFF"/>
          </w:tcPr>
          <w:p w14:paraId="63AE6615" w14:textId="77777777" w:rsidR="007A01D5" w:rsidRDefault="00DC6B8E" w:rsidP="007A01D5">
            <w:pPr>
              <w:widowControl/>
              <w:autoSpaceDE/>
              <w:autoSpaceDN/>
              <w:rPr>
                <w:b/>
                <w:sz w:val="20"/>
                <w:szCs w:val="20"/>
              </w:rPr>
            </w:pPr>
            <w:r>
              <w:rPr>
                <w:b/>
                <w:sz w:val="20"/>
                <w:szCs w:val="20"/>
              </w:rPr>
              <w:t>1</w:t>
            </w:r>
            <w:r w:rsidR="00CB68A1">
              <w:rPr>
                <w:b/>
                <w:sz w:val="20"/>
                <w:szCs w:val="20"/>
                <w:vertAlign w:val="superscript"/>
              </w:rPr>
              <w:t>st</w:t>
            </w:r>
            <w:r>
              <w:rPr>
                <w:b/>
                <w:sz w:val="20"/>
                <w:szCs w:val="20"/>
              </w:rPr>
              <w:t xml:space="preserve"> Anytown Scouts – </w:t>
            </w:r>
          </w:p>
          <w:p w14:paraId="7995D67E" w14:textId="77777777" w:rsidR="000D3460" w:rsidRDefault="007A01D5" w:rsidP="00A2034A">
            <w:pPr>
              <w:widowControl/>
              <w:autoSpaceDE/>
              <w:autoSpaceDN/>
              <w:rPr>
                <w:b/>
                <w:sz w:val="20"/>
                <w:szCs w:val="20"/>
              </w:rPr>
            </w:pPr>
            <w:r>
              <w:rPr>
                <w:b/>
                <w:sz w:val="20"/>
                <w:szCs w:val="20"/>
              </w:rPr>
              <w:t>Taking part in a</w:t>
            </w:r>
            <w:r w:rsidR="00A2034A">
              <w:rPr>
                <w:b/>
                <w:sz w:val="20"/>
                <w:szCs w:val="20"/>
              </w:rPr>
              <w:t>n externally led</w:t>
            </w:r>
            <w:r>
              <w:rPr>
                <w:b/>
                <w:sz w:val="20"/>
                <w:szCs w:val="20"/>
              </w:rPr>
              <w:t xml:space="preserve"> activity</w:t>
            </w:r>
          </w:p>
          <w:p w14:paraId="74B5C4FB" w14:textId="04529E8E" w:rsidR="00E47EAC" w:rsidRPr="007A49B1" w:rsidRDefault="00E47EAC" w:rsidP="00A2034A">
            <w:pPr>
              <w:widowControl/>
              <w:autoSpaceDE/>
              <w:autoSpaceDN/>
              <w:rPr>
                <w:b/>
                <w:sz w:val="20"/>
                <w:szCs w:val="20"/>
              </w:rPr>
            </w:pPr>
            <w:r w:rsidRPr="000C6019">
              <w:rPr>
                <w:color w:val="FF0000"/>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14:paraId="7C52CB50" w14:textId="68F239F6" w:rsidR="000D3460" w:rsidRPr="007A49B1" w:rsidRDefault="000D3460" w:rsidP="007A1660">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0F4EBF44" w14:textId="4D29B7C8" w:rsidR="000D3460" w:rsidRPr="007A49B1" w:rsidRDefault="00E47EAC" w:rsidP="00E47EAC">
            <w:pPr>
              <w:widowControl/>
              <w:autoSpaceDE/>
              <w:autoSpaceDN/>
              <w:rPr>
                <w:b/>
                <w:sz w:val="20"/>
                <w:szCs w:val="20"/>
              </w:rPr>
            </w:pPr>
            <w:r>
              <w:rPr>
                <w:b/>
                <w:sz w:val="20"/>
                <w:szCs w:val="20"/>
              </w:rPr>
              <w:t>01 March 2023</w:t>
            </w:r>
          </w:p>
        </w:tc>
        <w:tc>
          <w:tcPr>
            <w:tcW w:w="1842" w:type="dxa"/>
            <w:vMerge w:val="restart"/>
            <w:shd w:val="clear" w:color="auto" w:fill="D9D9D9"/>
          </w:tcPr>
          <w:p w14:paraId="5B0C4947" w14:textId="248E19FF" w:rsidR="000D3460" w:rsidRPr="007A49B1" w:rsidRDefault="000D3460" w:rsidP="00CB68A1">
            <w:pPr>
              <w:widowControl/>
              <w:autoSpaceDE/>
              <w:autoSpaceDN/>
              <w:jc w:val="center"/>
              <w:rPr>
                <w:b/>
                <w:sz w:val="20"/>
                <w:szCs w:val="20"/>
              </w:rPr>
            </w:pPr>
            <w:r w:rsidRPr="007A49B1">
              <w:rPr>
                <w:b/>
                <w:sz w:val="20"/>
                <w:szCs w:val="20"/>
              </w:rPr>
              <w:t xml:space="preserve">Name of </w:t>
            </w:r>
            <w:r w:rsidR="00CB68A1">
              <w:rPr>
                <w:b/>
                <w:sz w:val="20"/>
                <w:szCs w:val="20"/>
              </w:rPr>
              <w:t>person doing</w:t>
            </w:r>
            <w:r w:rsidRPr="007A49B1">
              <w:rPr>
                <w:b/>
                <w:sz w:val="20"/>
                <w:szCs w:val="20"/>
              </w:rPr>
              <w:t xml:space="preserve"> this risk assessment</w:t>
            </w:r>
          </w:p>
        </w:tc>
        <w:tc>
          <w:tcPr>
            <w:tcW w:w="2274" w:type="dxa"/>
            <w:vMerge w:val="restart"/>
            <w:shd w:val="clear" w:color="auto" w:fill="FFFFFF"/>
          </w:tcPr>
          <w:p w14:paraId="0163FDC4" w14:textId="5288BCB6" w:rsidR="000D3460" w:rsidRPr="007A49B1" w:rsidRDefault="00B11683" w:rsidP="00CB68A1">
            <w:pPr>
              <w:widowControl/>
              <w:autoSpaceDE/>
              <w:autoSpaceDN/>
              <w:rPr>
                <w:b/>
                <w:sz w:val="20"/>
                <w:szCs w:val="20"/>
              </w:rPr>
            </w:pPr>
            <w:r>
              <w:rPr>
                <w:b/>
                <w:sz w:val="20"/>
                <w:szCs w:val="20"/>
              </w:rPr>
              <w:t xml:space="preserve">Leader </w:t>
            </w:r>
            <w:r w:rsidR="00CB68A1">
              <w:rPr>
                <w:b/>
                <w:sz w:val="20"/>
                <w:szCs w:val="20"/>
              </w:rPr>
              <w:t>one</w:t>
            </w:r>
            <w:r>
              <w:rPr>
                <w:b/>
                <w:sz w:val="20"/>
                <w:szCs w:val="20"/>
              </w:rPr>
              <w:t xml:space="preserve"> (</w:t>
            </w:r>
            <w:r w:rsidR="00CB68A1">
              <w:rPr>
                <w:b/>
                <w:sz w:val="20"/>
                <w:szCs w:val="20"/>
              </w:rPr>
              <w:t>working</w:t>
            </w:r>
            <w:r>
              <w:rPr>
                <w:b/>
                <w:sz w:val="20"/>
                <w:szCs w:val="20"/>
              </w:rPr>
              <w:t xml:space="preserve"> with others)</w:t>
            </w:r>
          </w:p>
        </w:tc>
      </w:tr>
      <w:tr w:rsidR="000D3460" w:rsidRPr="008349D7" w14:paraId="166EC2C9" w14:textId="77777777" w:rsidTr="000D3460">
        <w:trPr>
          <w:trHeight w:val="701"/>
        </w:trPr>
        <w:tc>
          <w:tcPr>
            <w:tcW w:w="1696" w:type="dxa"/>
            <w:vMerge/>
            <w:shd w:val="clear" w:color="auto" w:fill="D9D9D9"/>
          </w:tcPr>
          <w:p w14:paraId="6449552D"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6C55871F" w14:textId="77777777" w:rsidR="000D3460" w:rsidRPr="007A49B1" w:rsidRDefault="000D3460" w:rsidP="007A49B1">
            <w:pPr>
              <w:widowControl/>
              <w:autoSpaceDE/>
              <w:autoSpaceDN/>
              <w:rPr>
                <w:b/>
                <w:sz w:val="20"/>
                <w:szCs w:val="20"/>
              </w:rPr>
            </w:pPr>
          </w:p>
        </w:tc>
        <w:tc>
          <w:tcPr>
            <w:tcW w:w="1843" w:type="dxa"/>
            <w:shd w:val="clear" w:color="auto" w:fill="D9D9D9"/>
          </w:tcPr>
          <w:p w14:paraId="282DA00E"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3BE867DF" w14:textId="72D02521" w:rsidR="00E47EAC" w:rsidRDefault="00E47EAC" w:rsidP="007A01D5">
            <w:pPr>
              <w:widowControl/>
              <w:autoSpaceDE/>
              <w:autoSpaceDN/>
              <w:rPr>
                <w:b/>
                <w:sz w:val="20"/>
                <w:szCs w:val="20"/>
              </w:rPr>
            </w:pPr>
            <w:r>
              <w:rPr>
                <w:b/>
                <w:sz w:val="20"/>
                <w:szCs w:val="20"/>
              </w:rPr>
              <w:t>01 March 2024</w:t>
            </w:r>
          </w:p>
          <w:p w14:paraId="79621339" w14:textId="124C7C7D" w:rsidR="000D3460" w:rsidRPr="007A49B1" w:rsidRDefault="00E47EAC" w:rsidP="007A01D5">
            <w:pPr>
              <w:widowControl/>
              <w:autoSpaceDE/>
              <w:autoSpaceDN/>
              <w:rPr>
                <w:b/>
                <w:sz w:val="20"/>
                <w:szCs w:val="20"/>
              </w:rPr>
            </w:pPr>
            <w:r>
              <w:rPr>
                <w:b/>
                <w:sz w:val="20"/>
                <w:szCs w:val="20"/>
              </w:rPr>
              <w:t xml:space="preserve">Or </w:t>
            </w:r>
            <w:r w:rsidR="004A17BA">
              <w:rPr>
                <w:b/>
                <w:sz w:val="20"/>
                <w:szCs w:val="20"/>
              </w:rPr>
              <w:t xml:space="preserve">before each </w:t>
            </w:r>
            <w:r>
              <w:rPr>
                <w:b/>
                <w:sz w:val="20"/>
                <w:szCs w:val="20"/>
              </w:rPr>
              <w:t xml:space="preserve">new activity </w:t>
            </w:r>
          </w:p>
        </w:tc>
        <w:tc>
          <w:tcPr>
            <w:tcW w:w="1842" w:type="dxa"/>
            <w:vMerge/>
            <w:shd w:val="clear" w:color="auto" w:fill="D9D9D9"/>
          </w:tcPr>
          <w:p w14:paraId="42885F41"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04BB09AC" w14:textId="77777777" w:rsidR="000D3460" w:rsidRPr="007A49B1" w:rsidRDefault="000D3460" w:rsidP="007A49B1">
            <w:pPr>
              <w:widowControl/>
              <w:autoSpaceDE/>
              <w:autoSpaceDN/>
              <w:rPr>
                <w:b/>
                <w:sz w:val="20"/>
                <w:szCs w:val="20"/>
              </w:rPr>
            </w:pPr>
          </w:p>
        </w:tc>
      </w:tr>
    </w:tbl>
    <w:p w14:paraId="32334E72" w14:textId="5DE5B339"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E47EAC" w:rsidRPr="008349D7" w14:paraId="09790C32" w14:textId="77777777" w:rsidTr="000D3460">
        <w:trPr>
          <w:trHeight w:val="692"/>
        </w:trPr>
        <w:tc>
          <w:tcPr>
            <w:tcW w:w="2840" w:type="dxa"/>
            <w:shd w:val="clear" w:color="auto" w:fill="D9D9D9"/>
          </w:tcPr>
          <w:p w14:paraId="604966AC" w14:textId="77777777" w:rsidR="00E47EAC" w:rsidRPr="007A49B1" w:rsidRDefault="00E47EAC" w:rsidP="00E47EAC">
            <w:pPr>
              <w:widowControl/>
              <w:autoSpaceDE/>
              <w:autoSpaceDN/>
              <w:jc w:val="center"/>
              <w:rPr>
                <w:b/>
                <w:bCs/>
                <w:sz w:val="20"/>
                <w:szCs w:val="20"/>
              </w:rPr>
            </w:pPr>
            <w:r w:rsidRPr="5E8D9366">
              <w:rPr>
                <w:b/>
                <w:bCs/>
                <w:sz w:val="20"/>
                <w:szCs w:val="20"/>
              </w:rPr>
              <w:t>What could go wrong?</w:t>
            </w:r>
          </w:p>
          <w:p w14:paraId="7AF4B49D" w14:textId="77777777" w:rsidR="00E47EAC" w:rsidRPr="0007457A" w:rsidRDefault="00E47EAC" w:rsidP="00E47EAC">
            <w:pPr>
              <w:widowControl/>
              <w:autoSpaceDE/>
              <w:autoSpaceDN/>
              <w:jc w:val="center"/>
              <w:rPr>
                <w:sz w:val="16"/>
                <w:szCs w:val="16"/>
              </w:rPr>
            </w:pPr>
            <w:r w:rsidRPr="0007457A">
              <w:rPr>
                <w:sz w:val="16"/>
                <w:szCs w:val="16"/>
              </w:rPr>
              <w:t>What hazard have you identified?</w:t>
            </w:r>
          </w:p>
          <w:p w14:paraId="607D20BF" w14:textId="18C1ECF7" w:rsidR="00E47EAC" w:rsidRPr="007A49B1" w:rsidRDefault="00E47EAC" w:rsidP="00E47EAC">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3B5E176E" w14:textId="0C9E8C00" w:rsidR="00E47EAC" w:rsidRPr="007A49B1" w:rsidRDefault="00E47EAC" w:rsidP="00E47EAC">
            <w:pPr>
              <w:widowControl/>
              <w:autoSpaceDE/>
              <w:autoSpaceDN/>
              <w:jc w:val="center"/>
              <w:rPr>
                <w:b/>
                <w:sz w:val="20"/>
                <w:szCs w:val="20"/>
              </w:rPr>
            </w:pPr>
            <w:r w:rsidRPr="007A49B1">
              <w:rPr>
                <w:b/>
                <w:sz w:val="20"/>
                <w:szCs w:val="20"/>
              </w:rPr>
              <w:t>Who is at risk?</w:t>
            </w:r>
          </w:p>
        </w:tc>
        <w:tc>
          <w:tcPr>
            <w:tcW w:w="6673" w:type="dxa"/>
            <w:shd w:val="clear" w:color="auto" w:fill="D9D9D9"/>
          </w:tcPr>
          <w:p w14:paraId="3976E064" w14:textId="77777777" w:rsidR="00E47EAC" w:rsidRDefault="00E47EAC" w:rsidP="00E47EAC">
            <w:pPr>
              <w:widowControl/>
              <w:jc w:val="center"/>
              <w:rPr>
                <w:b/>
                <w:bCs/>
                <w:sz w:val="20"/>
                <w:szCs w:val="20"/>
              </w:rPr>
            </w:pPr>
            <w:r w:rsidRPr="5E8D9366">
              <w:rPr>
                <w:b/>
                <w:bCs/>
                <w:sz w:val="20"/>
                <w:szCs w:val="20"/>
              </w:rPr>
              <w:t>What are you going to do about it?</w:t>
            </w:r>
          </w:p>
          <w:p w14:paraId="208B3A11" w14:textId="77777777" w:rsidR="00E47EAC" w:rsidRPr="0007457A" w:rsidRDefault="00E47EAC" w:rsidP="00E47EAC">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183F5A92" w14:textId="77777777" w:rsidR="00E47EAC" w:rsidRPr="0007457A" w:rsidRDefault="00E47EAC" w:rsidP="00E47EAC">
            <w:pPr>
              <w:widowControl/>
              <w:autoSpaceDE/>
              <w:autoSpaceDN/>
              <w:jc w:val="center"/>
              <w:rPr>
                <w:sz w:val="16"/>
                <w:szCs w:val="16"/>
              </w:rPr>
            </w:pPr>
            <w:r w:rsidRPr="0007457A">
              <w:rPr>
                <w:sz w:val="16"/>
                <w:szCs w:val="16"/>
              </w:rPr>
              <w:t>What extra controls are needed?</w:t>
            </w:r>
          </w:p>
          <w:p w14:paraId="0902400A" w14:textId="518255F3" w:rsidR="00E47EAC" w:rsidRPr="007A49B1" w:rsidRDefault="00E47EAC" w:rsidP="00E47EAC">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14:paraId="705293FD" w14:textId="77777777" w:rsidR="00E47EAC" w:rsidRDefault="00E47EAC" w:rsidP="00E47EAC">
            <w:pPr>
              <w:widowControl/>
              <w:autoSpaceDE/>
              <w:autoSpaceDN/>
              <w:jc w:val="center"/>
              <w:rPr>
                <w:b/>
                <w:bCs/>
                <w:sz w:val="20"/>
                <w:szCs w:val="20"/>
              </w:rPr>
            </w:pPr>
            <w:r w:rsidRPr="5E8D9366">
              <w:rPr>
                <w:b/>
                <w:bCs/>
                <w:sz w:val="20"/>
                <w:szCs w:val="20"/>
              </w:rPr>
              <w:t>Review &amp; revise</w:t>
            </w:r>
          </w:p>
          <w:p w14:paraId="365F84DE" w14:textId="2B0445F3" w:rsidR="00E47EAC" w:rsidRPr="007A49B1" w:rsidRDefault="00E47EAC" w:rsidP="00E47EAC">
            <w:pPr>
              <w:widowControl/>
              <w:autoSpaceDE/>
              <w:autoSpaceDN/>
              <w:jc w:val="center"/>
              <w:rPr>
                <w:b/>
                <w:sz w:val="20"/>
                <w:szCs w:val="20"/>
              </w:rPr>
            </w:pPr>
            <w:r w:rsidRPr="0007457A">
              <w:rPr>
                <w:sz w:val="16"/>
                <w:szCs w:val="16"/>
              </w:rPr>
              <w:t>What has changed that needs to be thought about and controlled?</w:t>
            </w:r>
          </w:p>
        </w:tc>
      </w:tr>
      <w:tr w:rsidR="00E47EAC" w:rsidRPr="0071703B" w14:paraId="6B367BC6" w14:textId="77777777" w:rsidTr="000D3460">
        <w:trPr>
          <w:trHeight w:val="769"/>
        </w:trPr>
        <w:tc>
          <w:tcPr>
            <w:tcW w:w="2840" w:type="dxa"/>
            <w:shd w:val="clear" w:color="auto" w:fill="auto"/>
          </w:tcPr>
          <w:p w14:paraId="5DFC4AA0" w14:textId="77777777" w:rsidR="00E47EAC" w:rsidRPr="00630BDA" w:rsidRDefault="00E47EAC" w:rsidP="00E47EAC">
            <w:pPr>
              <w:widowControl/>
              <w:autoSpaceDE/>
              <w:autoSpaceDN/>
              <w:rPr>
                <w:color w:val="FF0000"/>
                <w:sz w:val="14"/>
                <w:szCs w:val="14"/>
              </w:rPr>
            </w:pPr>
            <w:r w:rsidRPr="00630BDA">
              <w:rPr>
                <w:b/>
                <w:color w:val="FF0000"/>
                <w:sz w:val="14"/>
                <w:szCs w:val="14"/>
              </w:rPr>
              <w:t>A hazard</w:t>
            </w:r>
            <w:r w:rsidRPr="00630BDA">
              <w:rPr>
                <w:color w:val="FF0000"/>
                <w:sz w:val="14"/>
                <w:szCs w:val="14"/>
              </w:rPr>
              <w:t xml:space="preserve"> is something that may cause harm or damage.</w:t>
            </w:r>
          </w:p>
          <w:p w14:paraId="35B29B34" w14:textId="32C7C3AD" w:rsidR="00E47EAC" w:rsidRPr="00630BDA" w:rsidRDefault="00E47EAC" w:rsidP="00E47EAC">
            <w:pPr>
              <w:widowControl/>
              <w:autoSpaceDE/>
              <w:autoSpaceDN/>
              <w:rPr>
                <w:i/>
                <w:color w:val="FF0000"/>
                <w:sz w:val="16"/>
                <w:szCs w:val="16"/>
              </w:rPr>
            </w:pPr>
            <w:r w:rsidRPr="00630BDA">
              <w:rPr>
                <w:b/>
                <w:color w:val="FF0000"/>
                <w:sz w:val="14"/>
                <w:szCs w:val="14"/>
              </w:rPr>
              <w:t>The risk</w:t>
            </w:r>
            <w:r w:rsidRPr="00630BDA">
              <w:rPr>
                <w:color w:val="FF0000"/>
                <w:sz w:val="14"/>
                <w:szCs w:val="14"/>
              </w:rPr>
              <w:t xml:space="preserve"> is the harm that may occur from the hazard.</w:t>
            </w:r>
          </w:p>
        </w:tc>
        <w:tc>
          <w:tcPr>
            <w:tcW w:w="1556" w:type="dxa"/>
            <w:shd w:val="clear" w:color="auto" w:fill="auto"/>
          </w:tcPr>
          <w:p w14:paraId="109878CD" w14:textId="77777777" w:rsidR="00E47EAC" w:rsidRPr="00630BDA" w:rsidRDefault="00E47EAC" w:rsidP="00E47EAC">
            <w:pPr>
              <w:widowControl/>
              <w:autoSpaceDE/>
              <w:autoSpaceDN/>
              <w:rPr>
                <w:color w:val="FF0000"/>
                <w:sz w:val="14"/>
                <w:szCs w:val="14"/>
              </w:rPr>
            </w:pPr>
            <w:r w:rsidRPr="00630BDA">
              <w:rPr>
                <w:color w:val="FF0000"/>
                <w:sz w:val="14"/>
                <w:szCs w:val="14"/>
              </w:rPr>
              <w:t>For example: young people,</w:t>
            </w:r>
          </w:p>
          <w:p w14:paraId="445F1688" w14:textId="77777777" w:rsidR="00E47EAC" w:rsidRPr="00630BDA" w:rsidRDefault="00E47EAC" w:rsidP="00E47EAC">
            <w:pPr>
              <w:widowControl/>
              <w:autoSpaceDE/>
              <w:autoSpaceDN/>
              <w:rPr>
                <w:color w:val="FF0000"/>
                <w:sz w:val="14"/>
                <w:szCs w:val="14"/>
              </w:rPr>
            </w:pPr>
            <w:r w:rsidRPr="00630BDA">
              <w:rPr>
                <w:color w:val="FF0000"/>
                <w:sz w:val="14"/>
                <w:szCs w:val="14"/>
              </w:rPr>
              <w:t xml:space="preserve">adult volunteers, </w:t>
            </w:r>
          </w:p>
          <w:p w14:paraId="186DEA97" w14:textId="0EF032E1" w:rsidR="00E47EAC" w:rsidRPr="00630BDA" w:rsidRDefault="00E47EAC" w:rsidP="00E47EAC">
            <w:pPr>
              <w:widowControl/>
              <w:autoSpaceDE/>
              <w:autoSpaceDN/>
              <w:rPr>
                <w:i/>
                <w:color w:val="FF0000"/>
                <w:sz w:val="16"/>
                <w:szCs w:val="16"/>
              </w:rPr>
            </w:pPr>
            <w:r w:rsidRPr="00630BDA">
              <w:rPr>
                <w:color w:val="FF0000"/>
                <w:sz w:val="14"/>
                <w:szCs w:val="14"/>
              </w:rPr>
              <w:t>visitors</w:t>
            </w:r>
          </w:p>
        </w:tc>
        <w:tc>
          <w:tcPr>
            <w:tcW w:w="6673" w:type="dxa"/>
            <w:shd w:val="clear" w:color="auto" w:fill="auto"/>
          </w:tcPr>
          <w:p w14:paraId="3E54D9A2" w14:textId="77777777" w:rsidR="00E47EAC" w:rsidRPr="00630BDA" w:rsidRDefault="00E47EAC" w:rsidP="00E47EAC">
            <w:pPr>
              <w:widowControl/>
              <w:autoSpaceDE/>
              <w:autoSpaceDN/>
              <w:rPr>
                <w:color w:val="FF0000"/>
                <w:sz w:val="14"/>
                <w:szCs w:val="14"/>
              </w:rPr>
            </w:pPr>
            <w:r w:rsidRPr="00630BDA">
              <w:rPr>
                <w:b/>
                <w:color w:val="FF0000"/>
                <w:sz w:val="14"/>
                <w:szCs w:val="14"/>
              </w:rPr>
              <w:t xml:space="preserve">Controls </w:t>
            </w:r>
            <w:r w:rsidRPr="00630BDA">
              <w:rPr>
                <w:color w:val="FF0000"/>
                <w:sz w:val="14"/>
                <w:szCs w:val="14"/>
              </w:rPr>
              <w:t xml:space="preserve">are ways of making the activity safer by removing or reducing the risk.  </w:t>
            </w:r>
          </w:p>
          <w:p w14:paraId="1FEE871F" w14:textId="582DF098" w:rsidR="00E47EAC" w:rsidRPr="00630BDA" w:rsidRDefault="00E47EAC" w:rsidP="00E47EAC">
            <w:pPr>
              <w:widowControl/>
              <w:autoSpaceDE/>
              <w:autoSpaceDN/>
              <w:rPr>
                <w:i/>
                <w:color w:val="FF0000"/>
                <w:sz w:val="16"/>
                <w:szCs w:val="16"/>
              </w:rPr>
            </w:pPr>
            <w:r w:rsidRPr="00630BDA">
              <w:rPr>
                <w:color w:val="FF0000"/>
                <w:sz w:val="14"/>
                <w:szCs w:val="14"/>
              </w:rPr>
              <w:t>For example, you may use a different piece of equipment or you might change the way you do the activity.</w:t>
            </w:r>
          </w:p>
        </w:tc>
        <w:tc>
          <w:tcPr>
            <w:tcW w:w="4382" w:type="dxa"/>
            <w:shd w:val="clear" w:color="auto" w:fill="auto"/>
          </w:tcPr>
          <w:p w14:paraId="79A90147" w14:textId="77777777" w:rsidR="00E47EAC" w:rsidRPr="00630BDA" w:rsidRDefault="00E47EAC" w:rsidP="00E47EAC">
            <w:pPr>
              <w:widowControl/>
              <w:autoSpaceDE/>
              <w:autoSpaceDN/>
              <w:rPr>
                <w:color w:val="FF0000"/>
                <w:sz w:val="14"/>
                <w:szCs w:val="14"/>
              </w:rPr>
            </w:pPr>
            <w:r w:rsidRPr="00630BDA">
              <w:rPr>
                <w:color w:val="FF0000"/>
                <w:sz w:val="14"/>
                <w:szCs w:val="14"/>
              </w:rPr>
              <w:t xml:space="preserve">Keep </w:t>
            </w:r>
            <w:r w:rsidRPr="00630BDA">
              <w:rPr>
                <w:b/>
                <w:bCs/>
                <w:color w:val="FF0000"/>
                <w:sz w:val="14"/>
                <w:szCs w:val="14"/>
              </w:rPr>
              <w:t>checking</w:t>
            </w:r>
            <w:r w:rsidRPr="00630BDA">
              <w:rPr>
                <w:color w:val="FF0000"/>
                <w:sz w:val="14"/>
                <w:szCs w:val="14"/>
              </w:rPr>
              <w:t xml:space="preserve"> throughout the activity in case you need to change what you’re doing or even </w:t>
            </w:r>
            <w:r w:rsidRPr="00630BDA">
              <w:rPr>
                <w:b/>
                <w:bCs/>
                <w:color w:val="FF0000"/>
                <w:sz w:val="14"/>
                <w:szCs w:val="14"/>
              </w:rPr>
              <w:t>stop</w:t>
            </w:r>
            <w:r w:rsidRPr="00630BDA">
              <w:rPr>
                <w:color w:val="FF0000"/>
                <w:sz w:val="14"/>
                <w:szCs w:val="14"/>
              </w:rPr>
              <w:t xml:space="preserve"> the activity.</w:t>
            </w:r>
          </w:p>
          <w:p w14:paraId="1CC27606" w14:textId="63A30258" w:rsidR="00E47EAC" w:rsidRPr="00630BDA" w:rsidRDefault="00E47EAC" w:rsidP="00E47EAC">
            <w:pPr>
              <w:widowControl/>
              <w:autoSpaceDE/>
              <w:autoSpaceDN/>
              <w:rPr>
                <w:i/>
                <w:color w:val="FF0000"/>
                <w:sz w:val="16"/>
                <w:szCs w:val="16"/>
              </w:rPr>
            </w:pPr>
            <w:r w:rsidRPr="00630BDA">
              <w:rPr>
                <w:color w:val="FF0000"/>
                <w:sz w:val="14"/>
                <w:szCs w:val="14"/>
              </w:rPr>
              <w:t>This is a great place to add comments which will be used as part of the review</w:t>
            </w:r>
            <w:r w:rsidRPr="00630BDA">
              <w:rPr>
                <w:i/>
                <w:color w:val="FF0000"/>
                <w:sz w:val="14"/>
                <w:szCs w:val="14"/>
              </w:rPr>
              <w:t>.</w:t>
            </w:r>
          </w:p>
        </w:tc>
      </w:tr>
      <w:tr w:rsidR="00CD34F5" w:rsidRPr="00DE3CDA" w14:paraId="4FF2D214" w14:textId="77777777" w:rsidTr="000D3460">
        <w:trPr>
          <w:trHeight w:val="769"/>
        </w:trPr>
        <w:tc>
          <w:tcPr>
            <w:tcW w:w="2840" w:type="dxa"/>
            <w:shd w:val="clear" w:color="auto" w:fill="auto"/>
          </w:tcPr>
          <w:p w14:paraId="3172261A" w14:textId="238A6F43" w:rsidR="00CD34F5" w:rsidRPr="00DE3CDA" w:rsidRDefault="00CD34F5" w:rsidP="007A49B1">
            <w:pPr>
              <w:widowControl/>
              <w:autoSpaceDE/>
              <w:autoSpaceDN/>
              <w:rPr>
                <w:b/>
                <w:sz w:val="20"/>
                <w:szCs w:val="20"/>
              </w:rPr>
            </w:pPr>
            <w:r w:rsidRPr="00DE3CDA">
              <w:rPr>
                <w:b/>
                <w:sz w:val="20"/>
                <w:szCs w:val="20"/>
              </w:rPr>
              <w:t>Travelling to the venue –</w:t>
            </w:r>
          </w:p>
          <w:p w14:paraId="3FCEAC20" w14:textId="77777777" w:rsidR="004B7A08" w:rsidRDefault="004B7A08" w:rsidP="007A49B1">
            <w:pPr>
              <w:widowControl/>
              <w:autoSpaceDE/>
              <w:autoSpaceDN/>
              <w:rPr>
                <w:sz w:val="20"/>
                <w:szCs w:val="20"/>
              </w:rPr>
            </w:pPr>
          </w:p>
          <w:p w14:paraId="6CA49280" w14:textId="6B0527A4" w:rsidR="00CD34F5" w:rsidRPr="00DE3CDA" w:rsidRDefault="00CD34F5" w:rsidP="007A49B1">
            <w:pPr>
              <w:widowControl/>
              <w:autoSpaceDE/>
              <w:autoSpaceDN/>
              <w:rPr>
                <w:sz w:val="20"/>
                <w:szCs w:val="20"/>
              </w:rPr>
            </w:pPr>
            <w:r w:rsidRPr="00DE3CDA">
              <w:rPr>
                <w:sz w:val="20"/>
                <w:szCs w:val="20"/>
              </w:rPr>
              <w:t>Public transport</w:t>
            </w:r>
          </w:p>
          <w:p w14:paraId="1F7D1C0B" w14:textId="77777777" w:rsidR="0019126C" w:rsidRDefault="0019126C" w:rsidP="007A49B1">
            <w:pPr>
              <w:widowControl/>
              <w:autoSpaceDE/>
              <w:autoSpaceDN/>
              <w:rPr>
                <w:sz w:val="20"/>
                <w:szCs w:val="20"/>
              </w:rPr>
            </w:pPr>
          </w:p>
          <w:p w14:paraId="76AE10AD" w14:textId="77777777" w:rsidR="004B7A08" w:rsidRDefault="004B7A08" w:rsidP="007A49B1">
            <w:pPr>
              <w:widowControl/>
              <w:autoSpaceDE/>
              <w:autoSpaceDN/>
              <w:rPr>
                <w:sz w:val="20"/>
                <w:szCs w:val="20"/>
              </w:rPr>
            </w:pPr>
          </w:p>
          <w:p w14:paraId="0EC2C0E0" w14:textId="77777777" w:rsidR="004B7A08" w:rsidRPr="00DE3CDA" w:rsidRDefault="004B7A08" w:rsidP="007A49B1">
            <w:pPr>
              <w:widowControl/>
              <w:autoSpaceDE/>
              <w:autoSpaceDN/>
              <w:rPr>
                <w:sz w:val="20"/>
                <w:szCs w:val="20"/>
              </w:rPr>
            </w:pPr>
          </w:p>
          <w:p w14:paraId="1DA9A325" w14:textId="77777777" w:rsidR="00CD34F5" w:rsidRPr="00DE3CDA" w:rsidRDefault="00CD34F5" w:rsidP="007A49B1">
            <w:pPr>
              <w:widowControl/>
              <w:autoSpaceDE/>
              <w:autoSpaceDN/>
              <w:rPr>
                <w:sz w:val="20"/>
                <w:szCs w:val="20"/>
              </w:rPr>
            </w:pPr>
            <w:r w:rsidRPr="00DE3CDA">
              <w:rPr>
                <w:sz w:val="20"/>
                <w:szCs w:val="20"/>
              </w:rPr>
              <w:t>Minibus</w:t>
            </w:r>
          </w:p>
          <w:p w14:paraId="0FE4916B" w14:textId="77777777" w:rsidR="0019126C" w:rsidRDefault="0019126C" w:rsidP="007A49B1">
            <w:pPr>
              <w:widowControl/>
              <w:autoSpaceDE/>
              <w:autoSpaceDN/>
              <w:rPr>
                <w:sz w:val="20"/>
                <w:szCs w:val="20"/>
              </w:rPr>
            </w:pPr>
          </w:p>
          <w:p w14:paraId="606E06F2" w14:textId="77777777" w:rsidR="004B7A08" w:rsidRDefault="004B7A08" w:rsidP="007A49B1">
            <w:pPr>
              <w:widowControl/>
              <w:autoSpaceDE/>
              <w:autoSpaceDN/>
              <w:rPr>
                <w:sz w:val="20"/>
                <w:szCs w:val="20"/>
              </w:rPr>
            </w:pPr>
          </w:p>
          <w:p w14:paraId="780D6D3E" w14:textId="77777777" w:rsidR="004B7A08" w:rsidRPr="00DE3CDA" w:rsidRDefault="004B7A08" w:rsidP="007A49B1">
            <w:pPr>
              <w:widowControl/>
              <w:autoSpaceDE/>
              <w:autoSpaceDN/>
              <w:rPr>
                <w:sz w:val="20"/>
                <w:szCs w:val="20"/>
              </w:rPr>
            </w:pPr>
          </w:p>
          <w:p w14:paraId="4EAB7A94" w14:textId="77777777" w:rsidR="0019126C" w:rsidRPr="00DE3CDA" w:rsidRDefault="0019126C" w:rsidP="007A49B1">
            <w:pPr>
              <w:widowControl/>
              <w:autoSpaceDE/>
              <w:autoSpaceDN/>
              <w:rPr>
                <w:sz w:val="20"/>
                <w:szCs w:val="20"/>
              </w:rPr>
            </w:pPr>
            <w:r w:rsidRPr="00DE3CDA">
              <w:rPr>
                <w:sz w:val="20"/>
                <w:szCs w:val="20"/>
              </w:rPr>
              <w:t>Private cars</w:t>
            </w:r>
          </w:p>
          <w:p w14:paraId="4FF468E0" w14:textId="77777777" w:rsidR="0019126C" w:rsidRDefault="0019126C" w:rsidP="007A49B1">
            <w:pPr>
              <w:widowControl/>
              <w:autoSpaceDE/>
              <w:autoSpaceDN/>
              <w:rPr>
                <w:b/>
                <w:sz w:val="20"/>
                <w:szCs w:val="20"/>
              </w:rPr>
            </w:pPr>
          </w:p>
          <w:p w14:paraId="6E684618" w14:textId="77777777" w:rsidR="004B7A08" w:rsidRDefault="004B7A08" w:rsidP="007A49B1">
            <w:pPr>
              <w:widowControl/>
              <w:autoSpaceDE/>
              <w:autoSpaceDN/>
              <w:rPr>
                <w:b/>
                <w:sz w:val="20"/>
                <w:szCs w:val="20"/>
              </w:rPr>
            </w:pPr>
          </w:p>
          <w:p w14:paraId="3155F610" w14:textId="77777777" w:rsidR="004B7A08" w:rsidRDefault="004B7A08" w:rsidP="007A49B1">
            <w:pPr>
              <w:widowControl/>
              <w:autoSpaceDE/>
              <w:autoSpaceDN/>
              <w:rPr>
                <w:b/>
                <w:sz w:val="20"/>
                <w:szCs w:val="20"/>
              </w:rPr>
            </w:pPr>
          </w:p>
          <w:p w14:paraId="228F2934" w14:textId="49CD9AA7" w:rsidR="004B7A08" w:rsidRPr="004B7A08" w:rsidRDefault="004B7A08" w:rsidP="007A49B1">
            <w:pPr>
              <w:widowControl/>
              <w:autoSpaceDE/>
              <w:autoSpaceDN/>
              <w:rPr>
                <w:sz w:val="20"/>
                <w:szCs w:val="20"/>
              </w:rPr>
            </w:pPr>
            <w:r w:rsidRPr="004B7A08">
              <w:rPr>
                <w:sz w:val="20"/>
                <w:szCs w:val="20"/>
              </w:rPr>
              <w:t>Walking</w:t>
            </w:r>
          </w:p>
        </w:tc>
        <w:tc>
          <w:tcPr>
            <w:tcW w:w="1556" w:type="dxa"/>
            <w:shd w:val="clear" w:color="auto" w:fill="auto"/>
          </w:tcPr>
          <w:p w14:paraId="692C82FC" w14:textId="03F15415" w:rsidR="00CD34F5" w:rsidRPr="00DE3CDA" w:rsidRDefault="00B52AC2" w:rsidP="007A49B1">
            <w:pPr>
              <w:widowControl/>
              <w:autoSpaceDE/>
              <w:autoSpaceDN/>
              <w:rPr>
                <w:sz w:val="20"/>
                <w:szCs w:val="20"/>
              </w:rPr>
            </w:pPr>
            <w:r w:rsidRPr="00DE3CDA">
              <w:rPr>
                <w:sz w:val="20"/>
                <w:szCs w:val="20"/>
              </w:rPr>
              <w:t>Young people, leaders</w:t>
            </w:r>
          </w:p>
        </w:tc>
        <w:tc>
          <w:tcPr>
            <w:tcW w:w="6673" w:type="dxa"/>
            <w:shd w:val="clear" w:color="auto" w:fill="auto"/>
          </w:tcPr>
          <w:p w14:paraId="57E981DB" w14:textId="77777777" w:rsidR="00CD34F5" w:rsidRPr="00DE3CDA" w:rsidRDefault="00CD34F5" w:rsidP="007A49B1">
            <w:pPr>
              <w:widowControl/>
              <w:autoSpaceDE/>
              <w:autoSpaceDN/>
              <w:rPr>
                <w:b/>
                <w:i/>
                <w:sz w:val="20"/>
                <w:szCs w:val="20"/>
              </w:rPr>
            </w:pPr>
            <w:r w:rsidRPr="00DE3CDA">
              <w:rPr>
                <w:b/>
                <w:i/>
                <w:sz w:val="20"/>
                <w:szCs w:val="20"/>
              </w:rPr>
              <w:t>Separate risk assessment may be necessary but consider</w:t>
            </w:r>
            <w:r w:rsidR="00D80EC2" w:rsidRPr="00DE3CDA">
              <w:rPr>
                <w:b/>
                <w:i/>
                <w:sz w:val="20"/>
                <w:szCs w:val="20"/>
              </w:rPr>
              <w:t>:</w:t>
            </w:r>
          </w:p>
          <w:p w14:paraId="651B0331" w14:textId="77777777" w:rsidR="00D80EC2" w:rsidRPr="00DE3CDA" w:rsidRDefault="0019126C" w:rsidP="007A49B1">
            <w:pPr>
              <w:widowControl/>
              <w:autoSpaceDE/>
              <w:autoSpaceDN/>
              <w:rPr>
                <w:sz w:val="20"/>
                <w:szCs w:val="20"/>
              </w:rPr>
            </w:pPr>
            <w:r w:rsidRPr="00DE3CDA">
              <w:rPr>
                <w:sz w:val="20"/>
                <w:szCs w:val="20"/>
              </w:rPr>
              <w:t>Managing the group size using public transport.</w:t>
            </w:r>
          </w:p>
          <w:p w14:paraId="2DBF00CE" w14:textId="77777777" w:rsidR="0019126C" w:rsidRPr="00DE3CDA" w:rsidRDefault="0019126C" w:rsidP="0019126C">
            <w:pPr>
              <w:widowControl/>
              <w:autoSpaceDE/>
              <w:autoSpaceDN/>
              <w:rPr>
                <w:sz w:val="20"/>
                <w:szCs w:val="20"/>
              </w:rPr>
            </w:pPr>
            <w:r w:rsidRPr="00DE3CDA">
              <w:rPr>
                <w:sz w:val="20"/>
                <w:szCs w:val="20"/>
              </w:rPr>
              <w:t>Young people or adults getting separated.</w:t>
            </w:r>
          </w:p>
          <w:p w14:paraId="3E776AB6" w14:textId="2ACBB31E" w:rsidR="00F14CE9" w:rsidRPr="00DE3CDA" w:rsidRDefault="0019126C" w:rsidP="0019126C">
            <w:pPr>
              <w:widowControl/>
              <w:autoSpaceDE/>
              <w:autoSpaceDN/>
              <w:rPr>
                <w:sz w:val="20"/>
                <w:szCs w:val="20"/>
              </w:rPr>
            </w:pPr>
            <w:r w:rsidRPr="00DE3CDA">
              <w:rPr>
                <w:sz w:val="20"/>
                <w:szCs w:val="20"/>
              </w:rPr>
              <w:t>Hazards near railways and busy roads – enough adults to divide into manageable groups and monitor behaviour and location.</w:t>
            </w:r>
          </w:p>
          <w:p w14:paraId="73E1EB4C" w14:textId="3C307A2C" w:rsidR="004B7E73" w:rsidRPr="00DE3CDA" w:rsidRDefault="004B7E73" w:rsidP="0019126C">
            <w:pPr>
              <w:widowControl/>
              <w:autoSpaceDE/>
              <w:autoSpaceDN/>
              <w:rPr>
                <w:sz w:val="20"/>
                <w:szCs w:val="20"/>
              </w:rPr>
            </w:pPr>
            <w:r w:rsidRPr="00DE3CDA">
              <w:rPr>
                <w:sz w:val="20"/>
                <w:szCs w:val="20"/>
              </w:rPr>
              <w:t>Ensure minibus drivers have the appropriate licence to drive the vehicle and that a section 19 permit is in pl</w:t>
            </w:r>
            <w:r w:rsidR="00542469">
              <w:rPr>
                <w:sz w:val="20"/>
                <w:szCs w:val="20"/>
              </w:rPr>
              <w:t>ace.  Enough adults to manage young people</w:t>
            </w:r>
            <w:r w:rsidRPr="00DE3CDA">
              <w:rPr>
                <w:sz w:val="20"/>
                <w:szCs w:val="20"/>
              </w:rPr>
              <w:t xml:space="preserve"> on the bus.</w:t>
            </w:r>
          </w:p>
          <w:p w14:paraId="235EFABD" w14:textId="498987ED" w:rsidR="00A35DF7" w:rsidRDefault="004B7E73" w:rsidP="00542469">
            <w:pPr>
              <w:widowControl/>
              <w:autoSpaceDE/>
              <w:autoSpaceDN/>
              <w:rPr>
                <w:sz w:val="20"/>
                <w:szCs w:val="20"/>
              </w:rPr>
            </w:pPr>
            <w:r w:rsidRPr="00DE3CDA">
              <w:rPr>
                <w:sz w:val="20"/>
                <w:szCs w:val="20"/>
              </w:rPr>
              <w:t>Private cars – insuran</w:t>
            </w:r>
            <w:r w:rsidR="00542469">
              <w:rPr>
                <w:sz w:val="20"/>
                <w:szCs w:val="20"/>
              </w:rPr>
              <w:t>ce correct for use? Seating of young people</w:t>
            </w:r>
            <w:r w:rsidRPr="00DE3CDA">
              <w:rPr>
                <w:sz w:val="20"/>
                <w:szCs w:val="20"/>
              </w:rPr>
              <w:t xml:space="preserve"> must not leave safeguarding concerns.  Are drivers fit to drive (drugs/alcohol)?</w:t>
            </w:r>
          </w:p>
          <w:p w14:paraId="5333F322" w14:textId="77777777" w:rsidR="00A35DF7" w:rsidRDefault="00A35DF7" w:rsidP="00A35DF7">
            <w:pPr>
              <w:rPr>
                <w:sz w:val="20"/>
                <w:szCs w:val="20"/>
              </w:rPr>
            </w:pPr>
            <w:r>
              <w:rPr>
                <w:sz w:val="20"/>
                <w:szCs w:val="20"/>
              </w:rPr>
              <w:t>If walking there with leaders, assess the number of adults required to be safe – this may be more than the standard Ratio required.</w:t>
            </w:r>
          </w:p>
          <w:p w14:paraId="18E07A01" w14:textId="537BA583" w:rsidR="00A35DF7" w:rsidRDefault="00A35DF7" w:rsidP="00A35DF7">
            <w:pPr>
              <w:rPr>
                <w:sz w:val="20"/>
                <w:szCs w:val="20"/>
              </w:rPr>
            </w:pPr>
            <w:r>
              <w:rPr>
                <w:sz w:val="20"/>
                <w:szCs w:val="20"/>
              </w:rPr>
              <w:t xml:space="preserve">Consider terrain, traffic, weather, time of day, excitement of </w:t>
            </w:r>
            <w:r w:rsidR="00542469">
              <w:rPr>
                <w:sz w:val="20"/>
                <w:szCs w:val="20"/>
              </w:rPr>
              <w:t>young people</w:t>
            </w:r>
            <w:r>
              <w:rPr>
                <w:sz w:val="20"/>
                <w:szCs w:val="20"/>
              </w:rPr>
              <w:t xml:space="preserve"> etc.</w:t>
            </w:r>
          </w:p>
          <w:p w14:paraId="6BA9E83E" w14:textId="2BB97D53" w:rsidR="004B7A08" w:rsidRPr="00A35DF7" w:rsidRDefault="00542469" w:rsidP="00A35DF7">
            <w:pPr>
              <w:widowControl/>
              <w:autoSpaceDE/>
              <w:autoSpaceDN/>
              <w:rPr>
                <w:sz w:val="20"/>
                <w:szCs w:val="20"/>
              </w:rPr>
            </w:pPr>
            <w:proofErr w:type="spellStart"/>
            <w:r>
              <w:rPr>
                <w:sz w:val="20"/>
                <w:szCs w:val="20"/>
              </w:rPr>
              <w:t>Approprioate</w:t>
            </w:r>
            <w:proofErr w:type="spellEnd"/>
            <w:r>
              <w:rPr>
                <w:sz w:val="20"/>
                <w:szCs w:val="20"/>
              </w:rPr>
              <w:t xml:space="preserve"> </w:t>
            </w:r>
            <w:hyperlink r:id="rId8" w:history="1">
              <w:r w:rsidRPr="00DD3078">
                <w:rPr>
                  <w:rStyle w:val="Hyperlink"/>
                  <w:sz w:val="20"/>
                  <w:szCs w:val="20"/>
                </w:rPr>
                <w:t>adult : young people ratio</w:t>
              </w:r>
            </w:hyperlink>
          </w:p>
        </w:tc>
        <w:tc>
          <w:tcPr>
            <w:tcW w:w="4382" w:type="dxa"/>
            <w:shd w:val="clear" w:color="auto" w:fill="auto"/>
          </w:tcPr>
          <w:p w14:paraId="703F8589" w14:textId="77777777" w:rsidR="00CD34F5" w:rsidRPr="00DE3CDA" w:rsidRDefault="00CD34F5" w:rsidP="00CB68A1">
            <w:pPr>
              <w:widowControl/>
              <w:autoSpaceDE/>
              <w:autoSpaceDN/>
              <w:rPr>
                <w:sz w:val="20"/>
                <w:szCs w:val="20"/>
              </w:rPr>
            </w:pPr>
          </w:p>
        </w:tc>
      </w:tr>
      <w:tr w:rsidR="00797831" w:rsidRPr="00DE3CDA" w14:paraId="5540B7E5" w14:textId="77777777" w:rsidTr="000D3460">
        <w:trPr>
          <w:trHeight w:val="737"/>
        </w:trPr>
        <w:tc>
          <w:tcPr>
            <w:tcW w:w="2840" w:type="dxa"/>
            <w:shd w:val="clear" w:color="auto" w:fill="auto"/>
          </w:tcPr>
          <w:p w14:paraId="24375298" w14:textId="130396F4" w:rsidR="00035137" w:rsidRPr="00DE3CDA" w:rsidRDefault="00E624DA" w:rsidP="00CB68A1">
            <w:pPr>
              <w:widowControl/>
              <w:autoSpaceDE/>
              <w:autoSpaceDN/>
              <w:rPr>
                <w:sz w:val="20"/>
                <w:szCs w:val="20"/>
              </w:rPr>
            </w:pPr>
            <w:r w:rsidRPr="00F47E2E">
              <w:rPr>
                <w:b/>
                <w:sz w:val="20"/>
                <w:szCs w:val="20"/>
              </w:rPr>
              <w:t>Behaviour: overexcitement and not following rules or instructions</w:t>
            </w:r>
            <w:r w:rsidRPr="00F47E2E">
              <w:rPr>
                <w:sz w:val="20"/>
                <w:szCs w:val="20"/>
              </w:rPr>
              <w:t xml:space="preserve"> could lead to accidents.</w:t>
            </w:r>
          </w:p>
        </w:tc>
        <w:tc>
          <w:tcPr>
            <w:tcW w:w="1556" w:type="dxa"/>
            <w:shd w:val="clear" w:color="auto" w:fill="auto"/>
          </w:tcPr>
          <w:p w14:paraId="796847D7" w14:textId="62F4A9FE" w:rsidR="00797831" w:rsidRPr="00DE3CDA" w:rsidRDefault="00BB3C97" w:rsidP="00797831">
            <w:pPr>
              <w:rPr>
                <w:sz w:val="20"/>
                <w:szCs w:val="20"/>
              </w:rPr>
            </w:pPr>
            <w:r w:rsidRPr="00DE3CDA">
              <w:rPr>
                <w:sz w:val="20"/>
                <w:szCs w:val="20"/>
              </w:rPr>
              <w:t>Young people</w:t>
            </w:r>
          </w:p>
        </w:tc>
        <w:tc>
          <w:tcPr>
            <w:tcW w:w="6673" w:type="dxa"/>
            <w:shd w:val="clear" w:color="auto" w:fill="auto"/>
          </w:tcPr>
          <w:p w14:paraId="05FD4BF5" w14:textId="5F696DFD" w:rsidR="00E624DA" w:rsidRDefault="00E624DA" w:rsidP="00E624DA">
            <w:pPr>
              <w:rPr>
                <w:sz w:val="20"/>
                <w:szCs w:val="20"/>
              </w:rPr>
            </w:pPr>
            <w:r w:rsidRPr="00F47E2E">
              <w:rPr>
                <w:sz w:val="20"/>
                <w:szCs w:val="20"/>
              </w:rPr>
              <w:t xml:space="preserve">Explain </w:t>
            </w:r>
            <w:r w:rsidR="00542469">
              <w:rPr>
                <w:sz w:val="20"/>
                <w:szCs w:val="20"/>
              </w:rPr>
              <w:t>to the young people</w:t>
            </w:r>
            <w:r w:rsidR="003E1E1E">
              <w:rPr>
                <w:sz w:val="20"/>
                <w:szCs w:val="20"/>
              </w:rPr>
              <w:t>,</w:t>
            </w:r>
            <w:r>
              <w:rPr>
                <w:sz w:val="20"/>
                <w:szCs w:val="20"/>
              </w:rPr>
              <w:t xml:space="preserve"> </w:t>
            </w:r>
            <w:r w:rsidR="003E1E1E" w:rsidRPr="00F47E2E">
              <w:rPr>
                <w:sz w:val="20"/>
                <w:szCs w:val="20"/>
              </w:rPr>
              <w:t xml:space="preserve">at the start of the </w:t>
            </w:r>
            <w:r w:rsidR="003E1E1E">
              <w:rPr>
                <w:sz w:val="20"/>
                <w:szCs w:val="20"/>
              </w:rPr>
              <w:t xml:space="preserve">activity, </w:t>
            </w:r>
            <w:r>
              <w:rPr>
                <w:sz w:val="20"/>
                <w:szCs w:val="20"/>
              </w:rPr>
              <w:t>the need to listen carefully to instructors and obey their</w:t>
            </w:r>
            <w:r w:rsidRPr="00F47E2E">
              <w:rPr>
                <w:sz w:val="20"/>
                <w:szCs w:val="20"/>
              </w:rPr>
              <w:t xml:space="preserve"> rules. </w:t>
            </w:r>
          </w:p>
          <w:p w14:paraId="2CBD467E" w14:textId="1092AF68" w:rsidR="00E7263F" w:rsidRPr="00630BDA" w:rsidRDefault="00E7263F" w:rsidP="00E624DA">
            <w:pPr>
              <w:rPr>
                <w:sz w:val="20"/>
                <w:szCs w:val="20"/>
              </w:rPr>
            </w:pPr>
            <w:bookmarkStart w:id="0" w:name="_GoBack"/>
            <w:r w:rsidRPr="00630BDA">
              <w:rPr>
                <w:sz w:val="20"/>
                <w:szCs w:val="20"/>
              </w:rPr>
              <w:t>Leaders to support external instructors by maintaining supervision and behavioural guidance for YP</w:t>
            </w:r>
          </w:p>
          <w:bookmarkEnd w:id="0"/>
          <w:p w14:paraId="7DAE4717" w14:textId="500463F6" w:rsidR="00E624DA" w:rsidRDefault="00E624DA" w:rsidP="00E624DA">
            <w:pPr>
              <w:rPr>
                <w:sz w:val="20"/>
                <w:szCs w:val="20"/>
              </w:rPr>
            </w:pPr>
            <w:r w:rsidRPr="00F47E2E">
              <w:rPr>
                <w:sz w:val="20"/>
                <w:szCs w:val="20"/>
              </w:rPr>
              <w:t xml:space="preserve">Monitor the mood level throughout the </w:t>
            </w:r>
            <w:r>
              <w:rPr>
                <w:sz w:val="20"/>
                <w:szCs w:val="20"/>
              </w:rPr>
              <w:t>activity</w:t>
            </w:r>
            <w:r w:rsidRPr="00F47E2E">
              <w:rPr>
                <w:sz w:val="20"/>
                <w:szCs w:val="20"/>
              </w:rPr>
              <w:t xml:space="preserve">. </w:t>
            </w:r>
          </w:p>
          <w:p w14:paraId="7F9DC60D" w14:textId="77777777" w:rsidR="00DC6B8E" w:rsidRDefault="00E624DA" w:rsidP="00FC5597">
            <w:pPr>
              <w:rPr>
                <w:sz w:val="20"/>
                <w:szCs w:val="20"/>
              </w:rPr>
            </w:pPr>
            <w:r w:rsidRPr="00F47E2E">
              <w:rPr>
                <w:sz w:val="20"/>
                <w:szCs w:val="20"/>
              </w:rPr>
              <w:t>Have a clear location for those not participating in the</w:t>
            </w:r>
            <w:r w:rsidR="00FC5597">
              <w:rPr>
                <w:sz w:val="20"/>
                <w:szCs w:val="20"/>
              </w:rPr>
              <w:t xml:space="preserve"> activity</w:t>
            </w:r>
            <w:r w:rsidRPr="00F47E2E">
              <w:rPr>
                <w:sz w:val="20"/>
                <w:szCs w:val="20"/>
              </w:rPr>
              <w:t xml:space="preserve">. </w:t>
            </w:r>
          </w:p>
          <w:p w14:paraId="67BB57AA" w14:textId="7FE416D5" w:rsidR="00E47EAC" w:rsidRPr="00DE3CDA" w:rsidRDefault="00E47EAC" w:rsidP="00FC5597">
            <w:pPr>
              <w:rPr>
                <w:sz w:val="20"/>
                <w:szCs w:val="20"/>
              </w:rPr>
            </w:pPr>
            <w:r>
              <w:rPr>
                <w:sz w:val="20"/>
                <w:szCs w:val="20"/>
              </w:rPr>
              <w:t>Ensure there are enough adults to safely monitor all YP at all times, this may be more than minimum ratio</w:t>
            </w:r>
          </w:p>
        </w:tc>
        <w:tc>
          <w:tcPr>
            <w:tcW w:w="4382" w:type="dxa"/>
            <w:shd w:val="clear" w:color="auto" w:fill="auto"/>
          </w:tcPr>
          <w:p w14:paraId="191EFF9C" w14:textId="77777777" w:rsidR="00797831" w:rsidRPr="00DE3CDA" w:rsidRDefault="00797831" w:rsidP="00797831">
            <w:pPr>
              <w:rPr>
                <w:color w:val="FF0000"/>
                <w:sz w:val="20"/>
                <w:szCs w:val="20"/>
              </w:rPr>
            </w:pPr>
          </w:p>
        </w:tc>
      </w:tr>
      <w:tr w:rsidR="00905611" w:rsidRPr="00DE3CDA" w14:paraId="6A4E4CD2" w14:textId="77777777" w:rsidTr="000D3460">
        <w:trPr>
          <w:trHeight w:val="737"/>
        </w:trPr>
        <w:tc>
          <w:tcPr>
            <w:tcW w:w="2840" w:type="dxa"/>
            <w:shd w:val="clear" w:color="auto" w:fill="auto"/>
          </w:tcPr>
          <w:p w14:paraId="65E6ACA3" w14:textId="379B4410" w:rsidR="00905611" w:rsidRDefault="00905611" w:rsidP="001B1FFA">
            <w:pPr>
              <w:widowControl/>
              <w:autoSpaceDE/>
              <w:autoSpaceDN/>
              <w:rPr>
                <w:b/>
                <w:sz w:val="20"/>
                <w:szCs w:val="20"/>
              </w:rPr>
            </w:pPr>
            <w:r w:rsidRPr="00DE3CDA">
              <w:rPr>
                <w:b/>
                <w:sz w:val="20"/>
                <w:szCs w:val="20"/>
              </w:rPr>
              <w:t>Inappropriate</w:t>
            </w:r>
            <w:r w:rsidR="001B1FFA" w:rsidRPr="00DE3CDA">
              <w:rPr>
                <w:b/>
                <w:sz w:val="20"/>
                <w:szCs w:val="20"/>
              </w:rPr>
              <w:t>ly</w:t>
            </w:r>
            <w:r w:rsidRPr="00DE3CDA">
              <w:rPr>
                <w:b/>
                <w:sz w:val="20"/>
                <w:szCs w:val="20"/>
              </w:rPr>
              <w:t xml:space="preserve"> organised or led activities</w:t>
            </w:r>
            <w:r w:rsidR="00035137">
              <w:rPr>
                <w:b/>
                <w:sz w:val="20"/>
                <w:szCs w:val="20"/>
              </w:rPr>
              <w:t xml:space="preserve"> –</w:t>
            </w:r>
          </w:p>
          <w:p w14:paraId="3C482AB5" w14:textId="77777777" w:rsidR="00035137" w:rsidRPr="00035137" w:rsidRDefault="00035137" w:rsidP="001B1FFA">
            <w:pPr>
              <w:widowControl/>
              <w:autoSpaceDE/>
              <w:autoSpaceDN/>
              <w:rPr>
                <w:sz w:val="20"/>
                <w:szCs w:val="20"/>
              </w:rPr>
            </w:pPr>
            <w:r w:rsidRPr="00035137">
              <w:rPr>
                <w:sz w:val="20"/>
                <w:szCs w:val="20"/>
              </w:rPr>
              <w:t>Risk of harm from activity,</w:t>
            </w:r>
          </w:p>
          <w:p w14:paraId="369FC2A1" w14:textId="77777777" w:rsidR="00035137" w:rsidRDefault="00035137" w:rsidP="001B1FFA">
            <w:pPr>
              <w:widowControl/>
              <w:autoSpaceDE/>
              <w:autoSpaceDN/>
              <w:rPr>
                <w:sz w:val="20"/>
                <w:szCs w:val="20"/>
              </w:rPr>
            </w:pPr>
            <w:r w:rsidRPr="00035137">
              <w:rPr>
                <w:sz w:val="20"/>
                <w:szCs w:val="20"/>
              </w:rPr>
              <w:t>Safeguarding issues</w:t>
            </w:r>
          </w:p>
          <w:p w14:paraId="2CA4AA75" w14:textId="5A8ED947" w:rsidR="00153D68" w:rsidRPr="00DE3CDA" w:rsidRDefault="00153D68" w:rsidP="001B1FFA">
            <w:pPr>
              <w:widowControl/>
              <w:autoSpaceDE/>
              <w:autoSpaceDN/>
              <w:rPr>
                <w:b/>
                <w:sz w:val="20"/>
                <w:szCs w:val="20"/>
              </w:rPr>
            </w:pPr>
          </w:p>
        </w:tc>
        <w:tc>
          <w:tcPr>
            <w:tcW w:w="1556" w:type="dxa"/>
            <w:shd w:val="clear" w:color="auto" w:fill="auto"/>
          </w:tcPr>
          <w:p w14:paraId="442C16DB" w14:textId="2FA2CB20" w:rsidR="00905611" w:rsidRPr="00DE3CDA" w:rsidRDefault="00BB3C97" w:rsidP="00797831">
            <w:pPr>
              <w:rPr>
                <w:sz w:val="20"/>
                <w:szCs w:val="20"/>
              </w:rPr>
            </w:pPr>
            <w:r w:rsidRPr="00DE3CDA">
              <w:rPr>
                <w:sz w:val="20"/>
                <w:szCs w:val="20"/>
              </w:rPr>
              <w:t>Young people, leaders</w:t>
            </w:r>
          </w:p>
        </w:tc>
        <w:tc>
          <w:tcPr>
            <w:tcW w:w="6673" w:type="dxa"/>
            <w:shd w:val="clear" w:color="auto" w:fill="auto"/>
          </w:tcPr>
          <w:p w14:paraId="1DA546C4" w14:textId="09B2E235" w:rsidR="00905611" w:rsidRDefault="00F36378" w:rsidP="00797831">
            <w:pPr>
              <w:rPr>
                <w:sz w:val="20"/>
                <w:szCs w:val="20"/>
              </w:rPr>
            </w:pPr>
            <w:r w:rsidRPr="00F36378">
              <w:rPr>
                <w:sz w:val="20"/>
                <w:szCs w:val="20"/>
              </w:rPr>
              <w:t>All activities delivered by an external provider must also be run in line with Scouts </w:t>
            </w:r>
            <w:hyperlink r:id="rId9" w:tooltip="POR Rule Book" w:history="1">
              <w:r w:rsidRPr="00F36378">
                <w:rPr>
                  <w:rStyle w:val="Hyperlink"/>
                  <w:sz w:val="20"/>
                  <w:szCs w:val="20"/>
                </w:rPr>
                <w:t>POR</w:t>
              </w:r>
            </w:hyperlink>
            <w:r w:rsidRPr="00F36378">
              <w:rPr>
                <w:sz w:val="20"/>
                <w:szCs w:val="20"/>
              </w:rPr>
              <w:t> requirements</w:t>
            </w:r>
            <w:r>
              <w:rPr>
                <w:sz w:val="20"/>
                <w:szCs w:val="20"/>
              </w:rPr>
              <w:t xml:space="preserve"> – check POR when arranging.</w:t>
            </w:r>
          </w:p>
          <w:p w14:paraId="68988579" w14:textId="5F3D5C22" w:rsidR="003D14AB" w:rsidRDefault="00B266C0" w:rsidP="00797831">
            <w:pPr>
              <w:rPr>
                <w:sz w:val="20"/>
                <w:szCs w:val="20"/>
              </w:rPr>
            </w:pPr>
            <w:r>
              <w:rPr>
                <w:sz w:val="20"/>
                <w:szCs w:val="20"/>
              </w:rPr>
              <w:t xml:space="preserve">Check guidance on qualifications and insurance as laid out in fact sheet </w:t>
            </w:r>
            <w:hyperlink r:id="rId10" w:history="1">
              <w:r w:rsidRPr="00B266C0">
                <w:rPr>
                  <w:rStyle w:val="Hyperlink"/>
                  <w:sz w:val="20"/>
                  <w:szCs w:val="20"/>
                </w:rPr>
                <w:t>FS120086</w:t>
              </w:r>
            </w:hyperlink>
            <w:r>
              <w:rPr>
                <w:sz w:val="20"/>
                <w:szCs w:val="20"/>
              </w:rPr>
              <w:t xml:space="preserve"> on using external providers</w:t>
            </w:r>
          </w:p>
          <w:p w14:paraId="469D37C7" w14:textId="044B7E6A" w:rsidR="00B51CB1" w:rsidRDefault="003D14AB" w:rsidP="00797831">
            <w:pPr>
              <w:rPr>
                <w:sz w:val="20"/>
                <w:szCs w:val="20"/>
              </w:rPr>
            </w:pPr>
            <w:r w:rsidRPr="003D14AB">
              <w:rPr>
                <w:sz w:val="20"/>
                <w:szCs w:val="20"/>
              </w:rPr>
              <w:t>External instructors, must not have unsupervised access to young people.</w:t>
            </w:r>
          </w:p>
          <w:p w14:paraId="75B7A736" w14:textId="2196AED1" w:rsidR="00E7263F" w:rsidRPr="00630BDA" w:rsidRDefault="00E47EAC" w:rsidP="00797831">
            <w:pPr>
              <w:rPr>
                <w:sz w:val="20"/>
                <w:szCs w:val="20"/>
              </w:rPr>
            </w:pPr>
            <w:r w:rsidRPr="00630BDA">
              <w:rPr>
                <w:sz w:val="20"/>
                <w:szCs w:val="20"/>
              </w:rPr>
              <w:t>Leaders to interact in a positive way with instructors, taking note of safety advice and instruction given to YP</w:t>
            </w:r>
          </w:p>
          <w:p w14:paraId="5BA46227" w14:textId="77777777" w:rsidR="00B51CB1" w:rsidRPr="00630BDA" w:rsidRDefault="00B51CB1" w:rsidP="00797831">
            <w:pPr>
              <w:rPr>
                <w:sz w:val="20"/>
                <w:szCs w:val="20"/>
              </w:rPr>
            </w:pPr>
            <w:r w:rsidRPr="00630BDA">
              <w:rPr>
                <w:sz w:val="20"/>
                <w:szCs w:val="20"/>
              </w:rPr>
              <w:t xml:space="preserve">Be prepared to challenge any actions you may consider are unsafe and to stop the activity if you consider it </w:t>
            </w:r>
            <w:r w:rsidR="00E47EAC" w:rsidRPr="00630BDA">
              <w:rPr>
                <w:sz w:val="20"/>
                <w:szCs w:val="20"/>
              </w:rPr>
              <w:t>r</w:t>
            </w:r>
            <w:r w:rsidRPr="00630BDA">
              <w:rPr>
                <w:sz w:val="20"/>
                <w:szCs w:val="20"/>
              </w:rPr>
              <w:t>emains unsafe.</w:t>
            </w:r>
          </w:p>
          <w:p w14:paraId="6A75ACEB" w14:textId="66914F39" w:rsidR="00E47EAC" w:rsidRPr="00DE3CDA" w:rsidRDefault="00E47EAC">
            <w:pPr>
              <w:rPr>
                <w:sz w:val="20"/>
                <w:szCs w:val="20"/>
              </w:rPr>
            </w:pPr>
            <w:r w:rsidRPr="00630BDA">
              <w:rPr>
                <w:sz w:val="20"/>
                <w:szCs w:val="20"/>
              </w:rPr>
              <w:t xml:space="preserve">Be prepared to cancel attendance at the activity (have a contingency plan) if planned safety measures cannot be met – </w:t>
            </w:r>
            <w:proofErr w:type="spellStart"/>
            <w:r w:rsidRPr="00630BDA">
              <w:rPr>
                <w:sz w:val="20"/>
                <w:szCs w:val="20"/>
              </w:rPr>
              <w:t>eg</w:t>
            </w:r>
            <w:proofErr w:type="spellEnd"/>
            <w:r w:rsidRPr="00630BDA">
              <w:rPr>
                <w:sz w:val="20"/>
                <w:szCs w:val="20"/>
              </w:rPr>
              <w:t>. Adult helpers drop out at the last minute</w:t>
            </w:r>
          </w:p>
        </w:tc>
        <w:tc>
          <w:tcPr>
            <w:tcW w:w="4382" w:type="dxa"/>
            <w:shd w:val="clear" w:color="auto" w:fill="auto"/>
          </w:tcPr>
          <w:p w14:paraId="3F7799A6" w14:textId="77777777" w:rsidR="00905611" w:rsidRPr="00DE3CDA" w:rsidRDefault="00905611" w:rsidP="00797831">
            <w:pPr>
              <w:rPr>
                <w:color w:val="FF0000"/>
                <w:sz w:val="20"/>
                <w:szCs w:val="20"/>
              </w:rPr>
            </w:pPr>
          </w:p>
        </w:tc>
      </w:tr>
      <w:tr w:rsidR="00797831" w:rsidRPr="00DE3CDA" w14:paraId="59CF265A" w14:textId="77777777" w:rsidTr="000D3460">
        <w:trPr>
          <w:trHeight w:val="737"/>
        </w:trPr>
        <w:tc>
          <w:tcPr>
            <w:tcW w:w="2840" w:type="dxa"/>
            <w:shd w:val="clear" w:color="auto" w:fill="auto"/>
          </w:tcPr>
          <w:p w14:paraId="7BA31B03" w14:textId="48E899CA" w:rsidR="00827376" w:rsidRDefault="00797831" w:rsidP="00CB68A1">
            <w:pPr>
              <w:widowControl/>
              <w:autoSpaceDE/>
              <w:autoSpaceDN/>
              <w:rPr>
                <w:sz w:val="20"/>
                <w:szCs w:val="20"/>
              </w:rPr>
            </w:pPr>
            <w:r w:rsidRPr="00DE3CDA">
              <w:rPr>
                <w:b/>
                <w:sz w:val="20"/>
                <w:szCs w:val="20"/>
              </w:rPr>
              <w:t>Weather</w:t>
            </w:r>
            <w:r w:rsidR="00827376">
              <w:rPr>
                <w:sz w:val="20"/>
                <w:szCs w:val="20"/>
              </w:rPr>
              <w:t xml:space="preserve"> – </w:t>
            </w:r>
          </w:p>
          <w:p w14:paraId="2EDBBD2F" w14:textId="7E08CAB9" w:rsidR="00797831" w:rsidRPr="00DE3CDA" w:rsidRDefault="00827376" w:rsidP="00827376">
            <w:pPr>
              <w:widowControl/>
              <w:autoSpaceDE/>
              <w:autoSpaceDN/>
              <w:rPr>
                <w:sz w:val="20"/>
                <w:szCs w:val="20"/>
              </w:rPr>
            </w:pPr>
            <w:r>
              <w:rPr>
                <w:sz w:val="20"/>
                <w:szCs w:val="20"/>
              </w:rPr>
              <w:t>R</w:t>
            </w:r>
            <w:r w:rsidR="00797831" w:rsidRPr="00DE3CDA">
              <w:rPr>
                <w:sz w:val="20"/>
                <w:szCs w:val="20"/>
              </w:rPr>
              <w:t xml:space="preserve">ain </w:t>
            </w:r>
            <w:r w:rsidR="00CB68A1" w:rsidRPr="00DE3CDA">
              <w:rPr>
                <w:sz w:val="20"/>
                <w:szCs w:val="20"/>
              </w:rPr>
              <w:t>before</w:t>
            </w:r>
            <w:r w:rsidR="00797831" w:rsidRPr="00DE3CDA">
              <w:rPr>
                <w:sz w:val="20"/>
                <w:szCs w:val="20"/>
              </w:rPr>
              <w:t xml:space="preserve"> and during the </w:t>
            </w:r>
            <w:r w:rsidR="00DC6B8E" w:rsidRPr="00DE3CDA">
              <w:rPr>
                <w:sz w:val="20"/>
                <w:szCs w:val="20"/>
              </w:rPr>
              <w:t>activity</w:t>
            </w:r>
            <w:r w:rsidR="00797831" w:rsidRPr="00DE3CDA">
              <w:rPr>
                <w:sz w:val="20"/>
                <w:szCs w:val="20"/>
              </w:rPr>
              <w:t>, hot weather causing heat exhaustion or sun stroke.</w:t>
            </w:r>
          </w:p>
        </w:tc>
        <w:tc>
          <w:tcPr>
            <w:tcW w:w="1556" w:type="dxa"/>
            <w:shd w:val="clear" w:color="auto" w:fill="auto"/>
          </w:tcPr>
          <w:p w14:paraId="3EF58A9E" w14:textId="77777777" w:rsidR="00797831" w:rsidRPr="00DE3CDA" w:rsidRDefault="00797831" w:rsidP="00797831">
            <w:pPr>
              <w:widowControl/>
              <w:autoSpaceDE/>
              <w:autoSpaceDN/>
              <w:rPr>
                <w:sz w:val="20"/>
                <w:szCs w:val="20"/>
              </w:rPr>
            </w:pPr>
            <w:r w:rsidRPr="00DE3CDA">
              <w:rPr>
                <w:sz w:val="20"/>
                <w:szCs w:val="20"/>
              </w:rPr>
              <w:t>Young people, leaders</w:t>
            </w:r>
          </w:p>
        </w:tc>
        <w:tc>
          <w:tcPr>
            <w:tcW w:w="6673" w:type="dxa"/>
            <w:shd w:val="clear" w:color="auto" w:fill="auto"/>
          </w:tcPr>
          <w:p w14:paraId="0DE2886A" w14:textId="03E5E948" w:rsidR="00797831" w:rsidRPr="00DE3CDA" w:rsidRDefault="00035137" w:rsidP="00797831">
            <w:pPr>
              <w:rPr>
                <w:sz w:val="20"/>
                <w:szCs w:val="20"/>
              </w:rPr>
            </w:pPr>
            <w:r>
              <w:rPr>
                <w:sz w:val="20"/>
                <w:szCs w:val="20"/>
              </w:rPr>
              <w:t>C</w:t>
            </w:r>
            <w:r w:rsidR="00F00E1E" w:rsidRPr="00DE3CDA">
              <w:rPr>
                <w:sz w:val="20"/>
                <w:szCs w:val="20"/>
              </w:rPr>
              <w:t>heck w</w:t>
            </w:r>
            <w:r w:rsidR="00797831" w:rsidRPr="00DE3CDA">
              <w:rPr>
                <w:sz w:val="20"/>
                <w:szCs w:val="20"/>
              </w:rPr>
              <w:t xml:space="preserve">eather </w:t>
            </w:r>
            <w:r w:rsidR="00F00E1E" w:rsidRPr="00DE3CDA">
              <w:rPr>
                <w:sz w:val="20"/>
                <w:szCs w:val="20"/>
              </w:rPr>
              <w:t>before</w:t>
            </w:r>
            <w:r w:rsidR="00797831" w:rsidRPr="00DE3CDA">
              <w:rPr>
                <w:sz w:val="20"/>
                <w:szCs w:val="20"/>
              </w:rPr>
              <w:t xml:space="preserve"> the </w:t>
            </w:r>
            <w:r>
              <w:rPr>
                <w:sz w:val="20"/>
                <w:szCs w:val="20"/>
              </w:rPr>
              <w:t>activity</w:t>
            </w:r>
            <w:r w:rsidR="00797831" w:rsidRPr="00DE3CDA">
              <w:rPr>
                <w:sz w:val="20"/>
                <w:szCs w:val="20"/>
              </w:rPr>
              <w:t>.</w:t>
            </w:r>
          </w:p>
          <w:p w14:paraId="2CF26730" w14:textId="59A8A98B" w:rsidR="00F00E1E" w:rsidRPr="00DE3CDA" w:rsidRDefault="00035137" w:rsidP="00797831">
            <w:pPr>
              <w:rPr>
                <w:sz w:val="20"/>
                <w:szCs w:val="20"/>
              </w:rPr>
            </w:pPr>
            <w:r>
              <w:rPr>
                <w:sz w:val="20"/>
                <w:szCs w:val="20"/>
              </w:rPr>
              <w:t>A</w:t>
            </w:r>
            <w:r w:rsidR="00797831" w:rsidRPr="00DE3CDA">
              <w:rPr>
                <w:sz w:val="20"/>
                <w:szCs w:val="20"/>
              </w:rPr>
              <w:t xml:space="preserve">dvise </w:t>
            </w:r>
            <w:r w:rsidR="00F00E1E" w:rsidRPr="00DE3CDA">
              <w:rPr>
                <w:sz w:val="20"/>
                <w:szCs w:val="20"/>
              </w:rPr>
              <w:t xml:space="preserve">participants </w:t>
            </w:r>
            <w:r w:rsidR="00797831" w:rsidRPr="00DE3CDA">
              <w:rPr>
                <w:sz w:val="20"/>
                <w:szCs w:val="20"/>
              </w:rPr>
              <w:t>on suitable clothing to wear and carry (including sun protection and waterproofs)</w:t>
            </w:r>
            <w:r>
              <w:rPr>
                <w:sz w:val="20"/>
                <w:szCs w:val="20"/>
              </w:rPr>
              <w:t xml:space="preserve"> – consult with provider where necessary</w:t>
            </w:r>
            <w:r w:rsidR="00F00E1E" w:rsidRPr="00DE3CDA">
              <w:rPr>
                <w:sz w:val="20"/>
                <w:szCs w:val="20"/>
              </w:rPr>
              <w:t xml:space="preserve">. </w:t>
            </w:r>
            <w:r>
              <w:rPr>
                <w:sz w:val="20"/>
                <w:szCs w:val="20"/>
              </w:rPr>
              <w:t>B</w:t>
            </w:r>
            <w:r w:rsidR="00F00E1E" w:rsidRPr="00DE3CDA">
              <w:rPr>
                <w:sz w:val="20"/>
                <w:szCs w:val="20"/>
              </w:rPr>
              <w:t>ring a filled water bottle.</w:t>
            </w:r>
          </w:p>
          <w:p w14:paraId="4A7BADF3" w14:textId="0687015A" w:rsidR="00F65C2F" w:rsidRDefault="00035137" w:rsidP="00035137">
            <w:pPr>
              <w:rPr>
                <w:sz w:val="20"/>
                <w:szCs w:val="20"/>
              </w:rPr>
            </w:pPr>
            <w:r>
              <w:rPr>
                <w:sz w:val="20"/>
                <w:szCs w:val="20"/>
              </w:rPr>
              <w:t>M</w:t>
            </w:r>
            <w:r w:rsidR="00DC6B8E" w:rsidRPr="00DE3CDA">
              <w:rPr>
                <w:sz w:val="20"/>
                <w:szCs w:val="20"/>
              </w:rPr>
              <w:t xml:space="preserve">onitor young people and </w:t>
            </w:r>
            <w:r>
              <w:rPr>
                <w:sz w:val="20"/>
                <w:szCs w:val="20"/>
              </w:rPr>
              <w:t>have an alternative plan</w:t>
            </w:r>
            <w:r w:rsidR="00F00E1E" w:rsidRPr="00DE3CDA">
              <w:rPr>
                <w:sz w:val="20"/>
                <w:szCs w:val="20"/>
              </w:rPr>
              <w:t xml:space="preserve"> if it gets </w:t>
            </w:r>
            <w:r w:rsidR="00DC6B8E" w:rsidRPr="00DE3CDA">
              <w:rPr>
                <w:sz w:val="20"/>
                <w:szCs w:val="20"/>
              </w:rPr>
              <w:t xml:space="preserve">too hot or </w:t>
            </w:r>
            <w:r w:rsidR="00F00E1E" w:rsidRPr="00DE3CDA">
              <w:rPr>
                <w:sz w:val="20"/>
                <w:szCs w:val="20"/>
              </w:rPr>
              <w:t xml:space="preserve">the </w:t>
            </w:r>
            <w:r w:rsidR="00DC6B8E" w:rsidRPr="00DE3CDA">
              <w:rPr>
                <w:sz w:val="20"/>
                <w:szCs w:val="20"/>
              </w:rPr>
              <w:t xml:space="preserve">weather deteriorates. </w:t>
            </w:r>
          </w:p>
          <w:p w14:paraId="56A718A5" w14:textId="577C6C41" w:rsidR="00827376" w:rsidRPr="00DE3CDA" w:rsidRDefault="00827376" w:rsidP="00035137">
            <w:pPr>
              <w:rPr>
                <w:sz w:val="20"/>
                <w:szCs w:val="20"/>
              </w:rPr>
            </w:pPr>
            <w:r>
              <w:rPr>
                <w:sz w:val="20"/>
                <w:szCs w:val="20"/>
              </w:rPr>
              <w:t xml:space="preserve">There are some useful tips on </w:t>
            </w:r>
            <w:hyperlink r:id="rId11" w:history="1">
              <w:r w:rsidRPr="00827376">
                <w:rPr>
                  <w:rStyle w:val="Hyperlink"/>
                  <w:sz w:val="20"/>
                  <w:szCs w:val="20"/>
                </w:rPr>
                <w:t>Hot and Cold weather</w:t>
              </w:r>
            </w:hyperlink>
            <w:r>
              <w:rPr>
                <w:sz w:val="20"/>
                <w:szCs w:val="20"/>
              </w:rPr>
              <w:t xml:space="preserve"> here.</w:t>
            </w:r>
          </w:p>
        </w:tc>
        <w:tc>
          <w:tcPr>
            <w:tcW w:w="4382" w:type="dxa"/>
            <w:shd w:val="clear" w:color="auto" w:fill="auto"/>
          </w:tcPr>
          <w:p w14:paraId="63694D80" w14:textId="77777777" w:rsidR="00797831" w:rsidRPr="00DE3CDA" w:rsidRDefault="00797831" w:rsidP="00797831">
            <w:pPr>
              <w:rPr>
                <w:color w:val="FF0000"/>
                <w:sz w:val="20"/>
                <w:szCs w:val="20"/>
              </w:rPr>
            </w:pPr>
          </w:p>
        </w:tc>
      </w:tr>
      <w:tr w:rsidR="00797831" w:rsidRPr="00DE3CDA" w14:paraId="2A95A4E2" w14:textId="77777777" w:rsidTr="00797831">
        <w:trPr>
          <w:trHeight w:val="678"/>
        </w:trPr>
        <w:tc>
          <w:tcPr>
            <w:tcW w:w="2840" w:type="dxa"/>
            <w:shd w:val="clear" w:color="auto" w:fill="auto"/>
          </w:tcPr>
          <w:p w14:paraId="2F2EF90A" w14:textId="06419BF6" w:rsidR="002B0694" w:rsidRDefault="00DC6B8E" w:rsidP="002B0694">
            <w:pPr>
              <w:pStyle w:val="CommentText"/>
            </w:pPr>
            <w:r w:rsidRPr="00DE3CDA">
              <w:rPr>
                <w:b/>
              </w:rPr>
              <w:t>Security</w:t>
            </w:r>
            <w:r w:rsidR="002B0694">
              <w:t xml:space="preserve"> –</w:t>
            </w:r>
          </w:p>
          <w:p w14:paraId="477E5C39" w14:textId="5977B9D0" w:rsidR="002B0694" w:rsidRDefault="002B0694" w:rsidP="002B0694">
            <w:pPr>
              <w:pStyle w:val="CommentText"/>
            </w:pPr>
            <w:r>
              <w:t xml:space="preserve">Missing persons, group </w:t>
            </w:r>
            <w:proofErr w:type="spellStart"/>
            <w:r>
              <w:t>seperation</w:t>
            </w:r>
            <w:proofErr w:type="spellEnd"/>
          </w:p>
          <w:p w14:paraId="0D33F72B" w14:textId="129A60C0" w:rsidR="00797831" w:rsidRPr="00DE3CDA" w:rsidRDefault="00797831" w:rsidP="00CB68A1">
            <w:pPr>
              <w:widowControl/>
              <w:autoSpaceDE/>
              <w:autoSpaceDN/>
              <w:rPr>
                <w:sz w:val="20"/>
                <w:szCs w:val="20"/>
              </w:rPr>
            </w:pPr>
          </w:p>
        </w:tc>
        <w:tc>
          <w:tcPr>
            <w:tcW w:w="1556" w:type="dxa"/>
            <w:shd w:val="clear" w:color="auto" w:fill="auto"/>
          </w:tcPr>
          <w:p w14:paraId="1D9DDA7B" w14:textId="08299185" w:rsidR="00797831" w:rsidRPr="00DE3CDA" w:rsidRDefault="00DC6B8E" w:rsidP="00797831">
            <w:pPr>
              <w:rPr>
                <w:sz w:val="20"/>
                <w:szCs w:val="20"/>
              </w:rPr>
            </w:pPr>
            <w:r w:rsidRPr="00DE3CDA">
              <w:rPr>
                <w:sz w:val="20"/>
                <w:szCs w:val="20"/>
              </w:rPr>
              <w:t>Young people</w:t>
            </w:r>
          </w:p>
        </w:tc>
        <w:tc>
          <w:tcPr>
            <w:tcW w:w="6673" w:type="dxa"/>
            <w:shd w:val="clear" w:color="auto" w:fill="auto"/>
          </w:tcPr>
          <w:p w14:paraId="4BB389C8" w14:textId="1260357C" w:rsidR="00F65C2F" w:rsidRDefault="00F65C2F" w:rsidP="00797831">
            <w:pPr>
              <w:rPr>
                <w:sz w:val="20"/>
                <w:szCs w:val="20"/>
              </w:rPr>
            </w:pPr>
            <w:r>
              <w:rPr>
                <w:sz w:val="20"/>
                <w:szCs w:val="20"/>
              </w:rPr>
              <w:t>Have a re</w:t>
            </w:r>
            <w:r w:rsidR="00542469">
              <w:rPr>
                <w:sz w:val="20"/>
                <w:szCs w:val="20"/>
              </w:rPr>
              <w:t>gister of all those present – young people</w:t>
            </w:r>
            <w:r>
              <w:rPr>
                <w:sz w:val="20"/>
                <w:szCs w:val="20"/>
              </w:rPr>
              <w:t xml:space="preserve"> and adults.</w:t>
            </w:r>
          </w:p>
          <w:p w14:paraId="5DD70452" w14:textId="63A34429" w:rsidR="00F65C2F" w:rsidRDefault="00F65C2F" w:rsidP="00F65C2F">
            <w:pPr>
              <w:rPr>
                <w:sz w:val="20"/>
                <w:szCs w:val="20"/>
              </w:rPr>
            </w:pPr>
            <w:r>
              <w:rPr>
                <w:sz w:val="20"/>
                <w:szCs w:val="20"/>
              </w:rPr>
              <w:t>Have an appropriate InTouch system in place.</w:t>
            </w:r>
          </w:p>
          <w:p w14:paraId="71CCE839" w14:textId="5CF5D41B" w:rsidR="00F65C2F" w:rsidRDefault="00F65C2F" w:rsidP="00F65C2F">
            <w:pPr>
              <w:rPr>
                <w:sz w:val="20"/>
                <w:szCs w:val="20"/>
              </w:rPr>
            </w:pPr>
            <w:r>
              <w:rPr>
                <w:sz w:val="20"/>
                <w:szCs w:val="20"/>
              </w:rPr>
              <w:t>S</w:t>
            </w:r>
            <w:r w:rsidRPr="00DE3CDA">
              <w:rPr>
                <w:sz w:val="20"/>
                <w:szCs w:val="20"/>
              </w:rPr>
              <w:t xml:space="preserve">et clear </w:t>
            </w:r>
            <w:r>
              <w:rPr>
                <w:sz w:val="20"/>
                <w:szCs w:val="20"/>
              </w:rPr>
              <w:t xml:space="preserve">behavioural </w:t>
            </w:r>
            <w:proofErr w:type="spellStart"/>
            <w:r w:rsidRPr="00DE3CDA">
              <w:rPr>
                <w:sz w:val="20"/>
                <w:szCs w:val="20"/>
              </w:rPr>
              <w:t>boundries</w:t>
            </w:r>
            <w:proofErr w:type="spellEnd"/>
            <w:r w:rsidRPr="00DE3CDA">
              <w:rPr>
                <w:sz w:val="20"/>
                <w:szCs w:val="20"/>
              </w:rPr>
              <w:t xml:space="preserve"> with all present. </w:t>
            </w:r>
          </w:p>
          <w:p w14:paraId="1CD54348" w14:textId="723D77AC" w:rsidR="00DC6B8E" w:rsidRPr="00DE3CDA" w:rsidRDefault="00542469" w:rsidP="00797831">
            <w:pPr>
              <w:rPr>
                <w:sz w:val="20"/>
                <w:szCs w:val="20"/>
              </w:rPr>
            </w:pPr>
            <w:r>
              <w:rPr>
                <w:sz w:val="20"/>
                <w:szCs w:val="20"/>
              </w:rPr>
              <w:t>Ensure young people</w:t>
            </w:r>
            <w:r w:rsidR="00F65C2F">
              <w:rPr>
                <w:sz w:val="20"/>
                <w:szCs w:val="20"/>
              </w:rPr>
              <w:t xml:space="preserve"> stay within the bounds of the activity area as set by the provider.</w:t>
            </w:r>
          </w:p>
          <w:p w14:paraId="7C9F3655" w14:textId="6C13713F" w:rsidR="00DC6B8E" w:rsidRPr="00DE3CDA" w:rsidRDefault="00F65C2F" w:rsidP="00797831">
            <w:pPr>
              <w:rPr>
                <w:sz w:val="20"/>
                <w:szCs w:val="20"/>
              </w:rPr>
            </w:pPr>
            <w:r>
              <w:rPr>
                <w:sz w:val="20"/>
                <w:szCs w:val="20"/>
              </w:rPr>
              <w:t>M</w:t>
            </w:r>
            <w:r w:rsidR="00DC6B8E" w:rsidRPr="00DE3CDA">
              <w:rPr>
                <w:sz w:val="20"/>
                <w:szCs w:val="20"/>
              </w:rPr>
              <w:t xml:space="preserve">onitor young people and </w:t>
            </w:r>
            <w:r w:rsidR="00796A6E" w:rsidRPr="00DE3CDA">
              <w:rPr>
                <w:sz w:val="20"/>
                <w:szCs w:val="20"/>
              </w:rPr>
              <w:t xml:space="preserve">make sure </w:t>
            </w:r>
            <w:r w:rsidR="00DC6B8E" w:rsidRPr="00DE3CDA">
              <w:rPr>
                <w:sz w:val="20"/>
                <w:szCs w:val="20"/>
              </w:rPr>
              <w:t>no</w:t>
            </w:r>
            <w:r w:rsidR="00CE0F53" w:rsidRPr="00DE3CDA">
              <w:rPr>
                <w:sz w:val="20"/>
                <w:szCs w:val="20"/>
              </w:rPr>
              <w:t xml:space="preserve"> </w:t>
            </w:r>
            <w:r w:rsidR="00796A6E" w:rsidRPr="00DE3CDA">
              <w:rPr>
                <w:sz w:val="20"/>
                <w:szCs w:val="20"/>
              </w:rPr>
              <w:t>one</w:t>
            </w:r>
            <w:r w:rsidR="00DC6B8E" w:rsidRPr="00DE3CDA">
              <w:rPr>
                <w:sz w:val="20"/>
                <w:szCs w:val="20"/>
              </w:rPr>
              <w:t xml:space="preserve"> </w:t>
            </w:r>
            <w:r w:rsidR="00796A6E" w:rsidRPr="00DE3CDA">
              <w:rPr>
                <w:sz w:val="20"/>
                <w:szCs w:val="20"/>
              </w:rPr>
              <w:t xml:space="preserve">wanders </w:t>
            </w:r>
            <w:r w:rsidR="00DC6B8E" w:rsidRPr="00DE3CDA">
              <w:rPr>
                <w:sz w:val="20"/>
                <w:szCs w:val="20"/>
              </w:rPr>
              <w:t>off</w:t>
            </w:r>
            <w:r w:rsidR="00796A6E" w:rsidRPr="00DE3CDA">
              <w:rPr>
                <w:sz w:val="20"/>
                <w:szCs w:val="20"/>
              </w:rPr>
              <w:t>.</w:t>
            </w:r>
          </w:p>
          <w:p w14:paraId="1CCDA8F0" w14:textId="097AD6ED" w:rsidR="00F65C2F" w:rsidRDefault="00F65C2F" w:rsidP="00796A6E">
            <w:pPr>
              <w:rPr>
                <w:sz w:val="20"/>
                <w:szCs w:val="20"/>
              </w:rPr>
            </w:pPr>
            <w:r>
              <w:rPr>
                <w:sz w:val="20"/>
                <w:szCs w:val="20"/>
              </w:rPr>
              <w:t>Carry out</w:t>
            </w:r>
            <w:r w:rsidR="00DC6B8E" w:rsidRPr="00DE3CDA">
              <w:rPr>
                <w:sz w:val="20"/>
                <w:szCs w:val="20"/>
              </w:rPr>
              <w:t xml:space="preserve"> regular head counts</w:t>
            </w:r>
            <w:r w:rsidR="00796A6E" w:rsidRPr="00DE3CDA">
              <w:rPr>
                <w:sz w:val="20"/>
                <w:szCs w:val="20"/>
              </w:rPr>
              <w:t>.</w:t>
            </w:r>
          </w:p>
          <w:p w14:paraId="4BD35A74" w14:textId="51D75F08" w:rsidR="00DC6B8E" w:rsidRPr="00DE3CDA" w:rsidRDefault="00F65C2F" w:rsidP="00F65C2F">
            <w:pPr>
              <w:rPr>
                <w:sz w:val="20"/>
                <w:szCs w:val="20"/>
              </w:rPr>
            </w:pPr>
            <w:r>
              <w:rPr>
                <w:sz w:val="20"/>
                <w:szCs w:val="20"/>
              </w:rPr>
              <w:t>H</w:t>
            </w:r>
            <w:r w:rsidR="00796A6E" w:rsidRPr="00DE3CDA">
              <w:rPr>
                <w:sz w:val="20"/>
                <w:szCs w:val="20"/>
              </w:rPr>
              <w:t xml:space="preserve">ave a lost </w:t>
            </w:r>
            <w:r w:rsidR="00DC6B8E" w:rsidRPr="00DE3CDA">
              <w:rPr>
                <w:sz w:val="20"/>
                <w:szCs w:val="20"/>
              </w:rPr>
              <w:t xml:space="preserve">child plan in place and </w:t>
            </w:r>
            <w:r w:rsidR="00796A6E" w:rsidRPr="00DE3CDA">
              <w:rPr>
                <w:sz w:val="20"/>
                <w:szCs w:val="20"/>
              </w:rPr>
              <w:t xml:space="preserve">follow it </w:t>
            </w:r>
            <w:r w:rsidR="00DC6B8E" w:rsidRPr="00DE3CDA">
              <w:rPr>
                <w:sz w:val="20"/>
                <w:szCs w:val="20"/>
              </w:rPr>
              <w:t xml:space="preserve">if </w:t>
            </w:r>
            <w:r w:rsidR="00796A6E" w:rsidRPr="00DE3CDA">
              <w:rPr>
                <w:sz w:val="20"/>
                <w:szCs w:val="20"/>
              </w:rPr>
              <w:t>needed.</w:t>
            </w:r>
          </w:p>
        </w:tc>
        <w:tc>
          <w:tcPr>
            <w:tcW w:w="4382" w:type="dxa"/>
            <w:shd w:val="clear" w:color="auto" w:fill="auto"/>
          </w:tcPr>
          <w:p w14:paraId="0641EFB5" w14:textId="77777777" w:rsidR="00797831" w:rsidRPr="00DE3CDA" w:rsidRDefault="00797831" w:rsidP="00797831">
            <w:pPr>
              <w:rPr>
                <w:color w:val="FF0000"/>
                <w:sz w:val="20"/>
                <w:szCs w:val="20"/>
              </w:rPr>
            </w:pPr>
          </w:p>
        </w:tc>
      </w:tr>
      <w:tr w:rsidR="00797831" w:rsidRPr="00DE3CDA" w14:paraId="0FE37950" w14:textId="77777777" w:rsidTr="00797831">
        <w:trPr>
          <w:trHeight w:val="678"/>
        </w:trPr>
        <w:tc>
          <w:tcPr>
            <w:tcW w:w="2840" w:type="dxa"/>
            <w:shd w:val="clear" w:color="auto" w:fill="auto"/>
          </w:tcPr>
          <w:p w14:paraId="11385202" w14:textId="0EFBDD41" w:rsidR="00797831" w:rsidRDefault="00827376" w:rsidP="00797831">
            <w:pPr>
              <w:widowControl/>
              <w:autoSpaceDE/>
              <w:autoSpaceDN/>
              <w:rPr>
                <w:b/>
                <w:sz w:val="20"/>
                <w:szCs w:val="20"/>
              </w:rPr>
            </w:pPr>
            <w:r>
              <w:rPr>
                <w:b/>
                <w:sz w:val="20"/>
                <w:szCs w:val="20"/>
              </w:rPr>
              <w:t>Food</w:t>
            </w:r>
            <w:r w:rsidR="008874D5">
              <w:rPr>
                <w:b/>
                <w:sz w:val="20"/>
                <w:szCs w:val="20"/>
              </w:rPr>
              <w:t xml:space="preserve"> (if the Group is providing)</w:t>
            </w:r>
          </w:p>
          <w:p w14:paraId="272520D2" w14:textId="77777777" w:rsidR="008874D5" w:rsidRPr="008874D5" w:rsidRDefault="008874D5" w:rsidP="00797831">
            <w:pPr>
              <w:widowControl/>
              <w:autoSpaceDE/>
              <w:autoSpaceDN/>
              <w:rPr>
                <w:sz w:val="20"/>
                <w:szCs w:val="20"/>
              </w:rPr>
            </w:pPr>
          </w:p>
          <w:p w14:paraId="5668D68E" w14:textId="77777777" w:rsidR="008874D5" w:rsidRPr="008874D5" w:rsidRDefault="008874D5" w:rsidP="00797831">
            <w:pPr>
              <w:widowControl/>
              <w:autoSpaceDE/>
              <w:autoSpaceDN/>
              <w:rPr>
                <w:sz w:val="20"/>
                <w:szCs w:val="20"/>
              </w:rPr>
            </w:pPr>
            <w:r w:rsidRPr="008874D5">
              <w:rPr>
                <w:sz w:val="20"/>
                <w:szCs w:val="20"/>
              </w:rPr>
              <w:t>Storage</w:t>
            </w:r>
          </w:p>
          <w:p w14:paraId="6F63CE04" w14:textId="77777777" w:rsidR="008874D5" w:rsidRDefault="008874D5" w:rsidP="00797831">
            <w:pPr>
              <w:widowControl/>
              <w:autoSpaceDE/>
              <w:autoSpaceDN/>
              <w:rPr>
                <w:sz w:val="20"/>
                <w:szCs w:val="20"/>
              </w:rPr>
            </w:pPr>
          </w:p>
          <w:p w14:paraId="10F9B25F" w14:textId="77777777" w:rsidR="00F11F23" w:rsidRDefault="00F11F23" w:rsidP="00797831">
            <w:pPr>
              <w:widowControl/>
              <w:autoSpaceDE/>
              <w:autoSpaceDN/>
              <w:rPr>
                <w:sz w:val="20"/>
                <w:szCs w:val="20"/>
              </w:rPr>
            </w:pPr>
          </w:p>
          <w:p w14:paraId="563C94BE" w14:textId="77777777" w:rsidR="00F11F23" w:rsidRDefault="00F11F23" w:rsidP="00797831">
            <w:pPr>
              <w:widowControl/>
              <w:autoSpaceDE/>
              <w:autoSpaceDN/>
              <w:rPr>
                <w:sz w:val="20"/>
                <w:szCs w:val="20"/>
              </w:rPr>
            </w:pPr>
          </w:p>
          <w:p w14:paraId="6D2319A2" w14:textId="77777777" w:rsidR="00F11F23" w:rsidRDefault="00F11F23" w:rsidP="00797831">
            <w:pPr>
              <w:widowControl/>
              <w:autoSpaceDE/>
              <w:autoSpaceDN/>
              <w:rPr>
                <w:sz w:val="20"/>
                <w:szCs w:val="20"/>
              </w:rPr>
            </w:pPr>
          </w:p>
          <w:p w14:paraId="769B492B" w14:textId="77777777" w:rsidR="00F11F23" w:rsidRPr="008874D5" w:rsidRDefault="00F11F23" w:rsidP="00797831">
            <w:pPr>
              <w:widowControl/>
              <w:autoSpaceDE/>
              <w:autoSpaceDN/>
              <w:rPr>
                <w:sz w:val="20"/>
                <w:szCs w:val="20"/>
              </w:rPr>
            </w:pPr>
          </w:p>
          <w:p w14:paraId="49E3396F" w14:textId="4AD7AAD9" w:rsidR="008874D5" w:rsidRPr="00DE3CDA" w:rsidRDefault="008874D5" w:rsidP="00797831">
            <w:pPr>
              <w:widowControl/>
              <w:autoSpaceDE/>
              <w:autoSpaceDN/>
              <w:rPr>
                <w:b/>
                <w:sz w:val="20"/>
                <w:szCs w:val="20"/>
              </w:rPr>
            </w:pPr>
            <w:proofErr w:type="spellStart"/>
            <w:r w:rsidRPr="008874D5">
              <w:rPr>
                <w:sz w:val="20"/>
                <w:szCs w:val="20"/>
              </w:rPr>
              <w:t>Hygeine</w:t>
            </w:r>
            <w:proofErr w:type="spellEnd"/>
          </w:p>
        </w:tc>
        <w:tc>
          <w:tcPr>
            <w:tcW w:w="1556" w:type="dxa"/>
            <w:shd w:val="clear" w:color="auto" w:fill="auto"/>
          </w:tcPr>
          <w:p w14:paraId="2D1F2E2B" w14:textId="77777777" w:rsidR="00797831" w:rsidRPr="00DE3CDA" w:rsidRDefault="00797831" w:rsidP="00797831">
            <w:pPr>
              <w:rPr>
                <w:sz w:val="20"/>
                <w:szCs w:val="20"/>
              </w:rPr>
            </w:pPr>
          </w:p>
        </w:tc>
        <w:tc>
          <w:tcPr>
            <w:tcW w:w="6673" w:type="dxa"/>
            <w:shd w:val="clear" w:color="auto" w:fill="auto"/>
          </w:tcPr>
          <w:p w14:paraId="53A6E2E7" w14:textId="1C20311A" w:rsidR="008874D5" w:rsidRDefault="008874D5" w:rsidP="008874D5">
            <w:pPr>
              <w:rPr>
                <w:sz w:val="20"/>
                <w:szCs w:val="20"/>
              </w:rPr>
            </w:pPr>
            <w:r>
              <w:rPr>
                <w:sz w:val="20"/>
                <w:szCs w:val="20"/>
              </w:rPr>
              <w:t>You may be arranging catering for your group whilst at the venue.</w:t>
            </w:r>
            <w:r w:rsidR="00984963">
              <w:rPr>
                <w:sz w:val="20"/>
                <w:szCs w:val="20"/>
              </w:rPr>
              <w:t xml:space="preserve"> Check out the </w:t>
            </w:r>
            <w:hyperlink r:id="rId12" w:history="1">
              <w:r w:rsidR="00984963" w:rsidRPr="00984963">
                <w:rPr>
                  <w:rStyle w:val="Hyperlink"/>
                  <w:sz w:val="20"/>
                  <w:szCs w:val="20"/>
                </w:rPr>
                <w:t>Food Guidance</w:t>
              </w:r>
            </w:hyperlink>
            <w:r w:rsidR="00984963">
              <w:rPr>
                <w:sz w:val="20"/>
                <w:szCs w:val="20"/>
              </w:rPr>
              <w:t>.</w:t>
            </w:r>
          </w:p>
          <w:p w14:paraId="707E23FB" w14:textId="77777777" w:rsidR="008874D5" w:rsidRDefault="008874D5" w:rsidP="008874D5">
            <w:pPr>
              <w:rPr>
                <w:sz w:val="20"/>
                <w:szCs w:val="20"/>
              </w:rPr>
            </w:pPr>
            <w:r>
              <w:rPr>
                <w:sz w:val="20"/>
                <w:szCs w:val="20"/>
              </w:rPr>
              <w:t>Plan food that is not</w:t>
            </w:r>
            <w:r w:rsidR="00984963">
              <w:rPr>
                <w:sz w:val="20"/>
                <w:szCs w:val="20"/>
              </w:rPr>
              <w:t xml:space="preserve"> high risk and consider what storage is available.</w:t>
            </w:r>
          </w:p>
          <w:p w14:paraId="0C998F26" w14:textId="1B9BE823" w:rsidR="00984963" w:rsidRDefault="00984963" w:rsidP="008874D5">
            <w:pPr>
              <w:rPr>
                <w:sz w:val="20"/>
                <w:szCs w:val="20"/>
              </w:rPr>
            </w:pPr>
            <w:r>
              <w:rPr>
                <w:sz w:val="20"/>
                <w:szCs w:val="20"/>
              </w:rPr>
              <w:t>Is there a fridge available at the venue that you can use?</w:t>
            </w:r>
            <w:r w:rsidR="00F11F23">
              <w:rPr>
                <w:sz w:val="20"/>
                <w:szCs w:val="20"/>
              </w:rPr>
              <w:t xml:space="preserve">  Will a cool box be sufficient?</w:t>
            </w:r>
          </w:p>
          <w:p w14:paraId="0CF8D8D1" w14:textId="0FF098BC" w:rsidR="00F11F23" w:rsidRDefault="00984963" w:rsidP="008874D5">
            <w:pPr>
              <w:rPr>
                <w:sz w:val="20"/>
                <w:szCs w:val="20"/>
              </w:rPr>
            </w:pPr>
            <w:r>
              <w:rPr>
                <w:sz w:val="20"/>
                <w:szCs w:val="20"/>
              </w:rPr>
              <w:t>Can you heat up food there</w:t>
            </w:r>
            <w:r w:rsidR="00F11F23">
              <w:rPr>
                <w:sz w:val="20"/>
                <w:szCs w:val="20"/>
              </w:rPr>
              <w:t xml:space="preserve"> safely (to any required temperature) if needed</w:t>
            </w:r>
            <w:r>
              <w:rPr>
                <w:sz w:val="20"/>
                <w:szCs w:val="20"/>
              </w:rPr>
              <w:t>?</w:t>
            </w:r>
          </w:p>
          <w:p w14:paraId="48414E44" w14:textId="04B6166F" w:rsidR="00E7263F" w:rsidRPr="00630BDA" w:rsidRDefault="00E7263F" w:rsidP="008874D5">
            <w:pPr>
              <w:rPr>
                <w:sz w:val="20"/>
                <w:szCs w:val="20"/>
              </w:rPr>
            </w:pPr>
            <w:r w:rsidRPr="00630BDA">
              <w:rPr>
                <w:sz w:val="20"/>
                <w:szCs w:val="20"/>
              </w:rPr>
              <w:t>Ensure any packed lunches are stored in a cool, dry, shaded place</w:t>
            </w:r>
          </w:p>
          <w:p w14:paraId="3E52F76C" w14:textId="77777777" w:rsidR="00F11F23" w:rsidRDefault="00F11F23" w:rsidP="008874D5">
            <w:pPr>
              <w:rPr>
                <w:sz w:val="20"/>
                <w:szCs w:val="20"/>
              </w:rPr>
            </w:pPr>
            <w:r>
              <w:rPr>
                <w:sz w:val="20"/>
                <w:szCs w:val="20"/>
              </w:rPr>
              <w:t xml:space="preserve">Check that you can easily dispose of any rubbish, </w:t>
            </w:r>
            <w:proofErr w:type="spellStart"/>
            <w:r>
              <w:rPr>
                <w:sz w:val="20"/>
                <w:szCs w:val="20"/>
              </w:rPr>
              <w:t>includining</w:t>
            </w:r>
            <w:proofErr w:type="spellEnd"/>
            <w:r>
              <w:rPr>
                <w:sz w:val="20"/>
                <w:szCs w:val="20"/>
              </w:rPr>
              <w:t xml:space="preserve"> food waste and that there are good facilities for handwashing as well as toilets.</w:t>
            </w:r>
          </w:p>
          <w:p w14:paraId="203AEF1B" w14:textId="1A086CE4" w:rsidR="00F11F23" w:rsidRPr="00DE3CDA" w:rsidRDefault="00F11F23" w:rsidP="008874D5">
            <w:pPr>
              <w:rPr>
                <w:sz w:val="20"/>
                <w:szCs w:val="20"/>
              </w:rPr>
            </w:pPr>
            <w:r>
              <w:rPr>
                <w:sz w:val="20"/>
                <w:szCs w:val="20"/>
              </w:rPr>
              <w:t>Take hand sanitiser with you if needed.</w:t>
            </w:r>
          </w:p>
        </w:tc>
        <w:tc>
          <w:tcPr>
            <w:tcW w:w="4382" w:type="dxa"/>
            <w:shd w:val="clear" w:color="auto" w:fill="auto"/>
          </w:tcPr>
          <w:p w14:paraId="0FF39D3A" w14:textId="77777777" w:rsidR="00797831" w:rsidRPr="00DE3CDA" w:rsidRDefault="00797831" w:rsidP="00F11F23">
            <w:pPr>
              <w:rPr>
                <w:color w:val="FF0000"/>
                <w:sz w:val="20"/>
                <w:szCs w:val="20"/>
              </w:rPr>
            </w:pPr>
          </w:p>
        </w:tc>
      </w:tr>
      <w:tr w:rsidR="00095527" w:rsidRPr="00DE3CDA" w14:paraId="0B98DAAF" w14:textId="77777777" w:rsidTr="009259EC">
        <w:trPr>
          <w:trHeight w:val="678"/>
        </w:trPr>
        <w:tc>
          <w:tcPr>
            <w:tcW w:w="15451" w:type="dxa"/>
            <w:gridSpan w:val="4"/>
            <w:shd w:val="clear" w:color="auto" w:fill="auto"/>
          </w:tcPr>
          <w:p w14:paraId="1BE1C59B" w14:textId="3DD54E8A" w:rsidR="00243D86" w:rsidRDefault="00243D86" w:rsidP="00797831">
            <w:pPr>
              <w:rPr>
                <w:b/>
                <w:color w:val="FF0000"/>
                <w:sz w:val="20"/>
                <w:szCs w:val="20"/>
              </w:rPr>
            </w:pPr>
          </w:p>
          <w:p w14:paraId="77A838D2" w14:textId="4DD91404" w:rsidR="00095527" w:rsidRPr="00DE3CDA" w:rsidRDefault="00243D86" w:rsidP="00797831">
            <w:pPr>
              <w:rPr>
                <w:color w:val="FF0000"/>
                <w:sz w:val="20"/>
                <w:szCs w:val="20"/>
              </w:rPr>
            </w:pPr>
            <w:r w:rsidRPr="00243D86">
              <w:rPr>
                <w:b/>
                <w:color w:val="FF0000"/>
                <w:sz w:val="20"/>
                <w:szCs w:val="20"/>
              </w:rPr>
              <w:t>This risk assessment does not cover the specifics of the activity being undertaken with the provider, but the elements of the activity within the control of the group.</w:t>
            </w:r>
          </w:p>
        </w:tc>
      </w:tr>
      <w:tr w:rsidR="00E7263F" w:rsidRPr="00DE3CDA" w14:paraId="39162530" w14:textId="77777777" w:rsidTr="009259EC">
        <w:trPr>
          <w:trHeight w:val="678"/>
        </w:trPr>
        <w:tc>
          <w:tcPr>
            <w:tcW w:w="15451" w:type="dxa"/>
            <w:gridSpan w:val="4"/>
            <w:shd w:val="clear" w:color="auto" w:fill="auto"/>
          </w:tcPr>
          <w:p w14:paraId="0DA5AAFD" w14:textId="77777777" w:rsidR="00E7263F" w:rsidRDefault="00E7263F" w:rsidP="00E7263F">
            <w:pPr>
              <w:widowControl/>
              <w:autoSpaceDE/>
              <w:autoSpaceDN/>
              <w:rPr>
                <w:b/>
                <w:color w:val="7030A0"/>
                <w:sz w:val="20"/>
                <w:szCs w:val="20"/>
              </w:rPr>
            </w:pPr>
            <w:r w:rsidRPr="00040ECD">
              <w:rPr>
                <w:b/>
                <w:color w:val="7030A0"/>
                <w:sz w:val="20"/>
                <w:szCs w:val="20"/>
              </w:rPr>
              <w:t>What other Hazards arising do you need to consider?</w:t>
            </w:r>
          </w:p>
          <w:p w14:paraId="279D721F" w14:textId="77777777" w:rsidR="00E7263F" w:rsidRPr="00DE67C6" w:rsidRDefault="00E7263F" w:rsidP="00E7263F">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14:paraId="5E2FCA4E" w14:textId="77777777" w:rsidR="00E7263F" w:rsidRDefault="00E7263F" w:rsidP="00E7263F">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14:paraId="6A70F145" w14:textId="77777777" w:rsidR="00E7263F" w:rsidRPr="00040ECD" w:rsidRDefault="00E7263F" w:rsidP="00E7263F">
            <w:pPr>
              <w:rPr>
                <w:sz w:val="20"/>
                <w:szCs w:val="20"/>
              </w:rPr>
            </w:pPr>
            <w:r>
              <w:rPr>
                <w:sz w:val="20"/>
                <w:szCs w:val="20"/>
              </w:rPr>
              <w:t xml:space="preserve">Check </w:t>
            </w:r>
            <w:hyperlink r:id="rId13" w:history="1">
              <w:r>
                <w:rPr>
                  <w:rStyle w:val="Hyperlink"/>
                  <w:sz w:val="20"/>
                  <w:szCs w:val="20"/>
                </w:rPr>
                <w:t>Activities A-Z</w:t>
              </w:r>
            </w:hyperlink>
            <w:r>
              <w:rPr>
                <w:sz w:val="20"/>
                <w:szCs w:val="20"/>
              </w:rPr>
              <w:t xml:space="preserve"> to see if any need Permits or qualifications to run them.</w:t>
            </w:r>
          </w:p>
          <w:p w14:paraId="09E4C33B" w14:textId="77777777" w:rsidR="00E7263F" w:rsidRDefault="00E7263F" w:rsidP="00E7263F">
            <w:pPr>
              <w:widowControl/>
              <w:autoSpaceDE/>
              <w:autoSpaceDN/>
              <w:rPr>
                <w:sz w:val="20"/>
                <w:szCs w:val="20"/>
              </w:rPr>
            </w:pPr>
            <w:r>
              <w:rPr>
                <w:sz w:val="20"/>
                <w:szCs w:val="20"/>
              </w:rPr>
              <w:t xml:space="preserve">There are </w:t>
            </w:r>
            <w:hyperlink r:id="rId14" w:history="1">
              <w:r>
                <w:rPr>
                  <w:rStyle w:val="Hyperlink"/>
                </w:rPr>
                <w:t xml:space="preserve">Example risk assessments </w:t>
              </w:r>
            </w:hyperlink>
            <w:r>
              <w:rPr>
                <w:sz w:val="20"/>
                <w:szCs w:val="20"/>
              </w:rPr>
              <w:t xml:space="preserve"> to use as a starting point</w:t>
            </w:r>
          </w:p>
          <w:p w14:paraId="08FBA5D9" w14:textId="282255C6" w:rsidR="00E7263F" w:rsidRDefault="00E7263F" w:rsidP="00E7263F">
            <w:pPr>
              <w:rPr>
                <w:b/>
                <w:color w:val="FF0000"/>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24B1B13B" w14:textId="77777777" w:rsidR="008349D7" w:rsidRPr="00CE188D" w:rsidRDefault="008349D7" w:rsidP="00727784">
      <w:pPr>
        <w:pStyle w:val="Heading3"/>
        <w:rPr>
          <w:szCs w:val="20"/>
        </w:rPr>
      </w:pPr>
    </w:p>
    <w:sectPr w:rsidR="008349D7" w:rsidRPr="00CE188D" w:rsidSect="006E4079">
      <w:headerReference w:type="even" r:id="rId15"/>
      <w:headerReference w:type="default" r:id="rId16"/>
      <w:footerReference w:type="default" r:id="rId17"/>
      <w:headerReference w:type="first" r:id="rId18"/>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686F1" w14:textId="77777777" w:rsidR="00945291" w:rsidRDefault="00945291">
      <w:r>
        <w:separator/>
      </w:r>
    </w:p>
  </w:endnote>
  <w:endnote w:type="continuationSeparator" w:id="0">
    <w:p w14:paraId="1B8CC527" w14:textId="77777777" w:rsidR="00945291" w:rsidRDefault="00945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5373305E-12C8-451D-B1A9-3BED19A0FB74}"/>
    <w:embedBold r:id="rId2" w:fontKey="{0EC86A8F-1972-4233-9098-F09F4A841532}"/>
    <w:embedItalic r:id="rId3" w:fontKey="{375A4132-0490-450C-8E8A-5656D5D50862}"/>
    <w:embedBoldItalic r:id="rId4" w:fontKey="{13420370-9642-4240-A62A-118D18CFFA54}"/>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09116E90-D27E-45B6-A817-906C98124220}"/>
    <w:embedBold r:id="rId6" w:fontKey="{5C6F9081-5954-45C1-B4CF-407BC3B31FB5}"/>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AD08E9F5-6EC3-48DC-8A75-736081734FB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8" w:fontKey="{FC667081-4374-4AB7-886D-DC0D2DD00B97}"/>
  </w:font>
  <w:font w:name="Calibri">
    <w:panose1 w:val="020F0502020204030204"/>
    <w:charset w:val="00"/>
    <w:family w:val="swiss"/>
    <w:pitch w:val="variable"/>
    <w:sig w:usb0="E4002EFF" w:usb1="C000247B" w:usb2="00000009" w:usb3="00000000" w:csb0="000001FF" w:csb1="00000000"/>
    <w:embedRegular r:id="rId9" w:fontKey="{1B23A3AB-DD7C-4669-8D02-E2849B12F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30ECE" w14:textId="5DCBAB22"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4E19CACF" wp14:editId="4E86572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BCD">
      <w:t>You can find more</w:t>
    </w:r>
    <w:r w:rsidR="00E42BCD" w:rsidRPr="00CE188D">
      <w:t xml:space="preserve"> </w:t>
    </w:r>
    <w:r w:rsidR="0066293D" w:rsidRPr="00CE188D">
      <w:t xml:space="preserve">information in the </w:t>
    </w:r>
    <w:r w:rsidR="0066293D" w:rsidRPr="005F55FC">
      <w:rPr>
        <w:b/>
      </w:rPr>
      <w:t xml:space="preserve">Safety </w:t>
    </w:r>
    <w:r w:rsidR="00F14B54" w:rsidRPr="005F55FC">
      <w:rPr>
        <w:b/>
      </w:rPr>
      <w:t xml:space="preserve">checklist </w:t>
    </w:r>
    <w:r w:rsidR="0066293D" w:rsidRPr="005F55FC">
      <w:rPr>
        <w:b/>
      </w:rPr>
      <w:t xml:space="preserve">for </w:t>
    </w:r>
    <w:r w:rsidR="00F14B54" w:rsidRPr="005F55FC">
      <w:rPr>
        <w:b/>
      </w:rPr>
      <w:t>leaders</w:t>
    </w:r>
    <w:r w:rsidR="00F14B54" w:rsidRPr="00CE188D">
      <w:t xml:space="preserve"> </w:t>
    </w:r>
    <w:r w:rsidR="0066293D" w:rsidRPr="00CE188D">
      <w:t xml:space="preserve">and at scouts.org.uk/safety </w:t>
    </w:r>
  </w:p>
  <w:p w14:paraId="53DBA3AA" w14:textId="18C9622F" w:rsidR="00465843" w:rsidRPr="0066293D" w:rsidRDefault="00E47EAC" w:rsidP="0066293D">
    <w:pPr>
      <w:rPr>
        <w:sz w:val="20"/>
        <w:szCs w:val="20"/>
      </w:rPr>
    </w:pPr>
    <w:r>
      <w:rPr>
        <w:sz w:val="20"/>
        <w:szCs w:val="20"/>
      </w:rPr>
      <w:t>1</w:t>
    </w:r>
    <w:r w:rsidRPr="00E47EAC">
      <w:rPr>
        <w:sz w:val="20"/>
        <w:szCs w:val="20"/>
        <w:vertAlign w:val="superscript"/>
      </w:rPr>
      <w:t>st</w:t>
    </w:r>
    <w:r>
      <w:rPr>
        <w:sz w:val="20"/>
        <w:szCs w:val="20"/>
      </w:rPr>
      <w:t xml:space="preserve"> </w:t>
    </w:r>
    <w:proofErr w:type="spellStart"/>
    <w:r>
      <w:rPr>
        <w:sz w:val="20"/>
        <w:szCs w:val="20"/>
      </w:rPr>
      <w:t>Anytown</w:t>
    </w:r>
    <w:proofErr w:type="spellEnd"/>
    <w:r>
      <w:rPr>
        <w:sz w:val="20"/>
        <w:szCs w:val="20"/>
      </w:rPr>
      <w:t xml:space="preserve"> Scouts – Example RA Externally Led Activities – 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AAB6C" w14:textId="77777777" w:rsidR="00945291" w:rsidRDefault="00945291">
      <w:r>
        <w:separator/>
      </w:r>
    </w:p>
  </w:footnote>
  <w:footnote w:type="continuationSeparator" w:id="0">
    <w:p w14:paraId="44AF8160" w14:textId="77777777" w:rsidR="00945291" w:rsidRDefault="009452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3BD84" w14:textId="77777777" w:rsidR="00B11683" w:rsidRDefault="00630BDA">
    <w:pPr>
      <w:pStyle w:val="Header"/>
    </w:pPr>
    <w:r>
      <w:rPr>
        <w:noProof/>
      </w:rPr>
      <w:pict w14:anchorId="7CED5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E48F9" w14:textId="65C7A207" w:rsidR="008349D7" w:rsidRPr="008349D7" w:rsidRDefault="00630BDA" w:rsidP="008349D7">
    <w:pPr>
      <w:pStyle w:val="Heading4"/>
    </w:pPr>
    <w:r>
      <w:rPr>
        <w:noProof/>
      </w:rPr>
      <w:pict w14:anchorId="3790E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F14B54">
      <w:t>a</w:t>
    </w:r>
    <w:r w:rsidR="008349D7">
      <w:t>ssessment</w:t>
    </w:r>
    <w:r w:rsidR="00153D68">
      <w:t xml:space="preserve"> – Taking part in an externally led</w:t>
    </w:r>
    <w:r w:rsidR="007A01D5">
      <w:t xml:space="preserve"> activity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11E77" w14:textId="77777777" w:rsidR="00B11683" w:rsidRDefault="00630BDA">
    <w:pPr>
      <w:pStyle w:val="Header"/>
    </w:pPr>
    <w:r>
      <w:rPr>
        <w:noProof/>
      </w:rPr>
      <w:pict w14:anchorId="12C9E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B3145C"/>
    <w:multiLevelType w:val="hybridMultilevel"/>
    <w:tmpl w:val="DB4EDCD6"/>
    <w:lvl w:ilvl="0" w:tplc="A72A819C">
      <w:numFmt w:val="bullet"/>
      <w:lvlText w:val="-"/>
      <w:lvlJc w:val="left"/>
      <w:pPr>
        <w:ind w:left="408" w:hanging="360"/>
      </w:pPr>
      <w:rPr>
        <w:rFonts w:ascii="Nunito Sans" w:eastAsia="Nunito Sans" w:hAnsi="Nunito Sans" w:cs="Nunito Sans"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35137"/>
    <w:rsid w:val="00062407"/>
    <w:rsid w:val="00064B38"/>
    <w:rsid w:val="000702F6"/>
    <w:rsid w:val="00075271"/>
    <w:rsid w:val="0009099A"/>
    <w:rsid w:val="00095527"/>
    <w:rsid w:val="000A48F6"/>
    <w:rsid w:val="000D3460"/>
    <w:rsid w:val="000D5A10"/>
    <w:rsid w:val="000D62CF"/>
    <w:rsid w:val="000E1649"/>
    <w:rsid w:val="000E78B5"/>
    <w:rsid w:val="00102EA0"/>
    <w:rsid w:val="001327A0"/>
    <w:rsid w:val="00134916"/>
    <w:rsid w:val="00137129"/>
    <w:rsid w:val="00146F48"/>
    <w:rsid w:val="00153A47"/>
    <w:rsid w:val="00153D68"/>
    <w:rsid w:val="001651F5"/>
    <w:rsid w:val="00166993"/>
    <w:rsid w:val="0019126C"/>
    <w:rsid w:val="001B1FFA"/>
    <w:rsid w:val="001B69B6"/>
    <w:rsid w:val="001B6D1F"/>
    <w:rsid w:val="001C15E1"/>
    <w:rsid w:val="001C60E8"/>
    <w:rsid w:val="001D2A32"/>
    <w:rsid w:val="001F7EB6"/>
    <w:rsid w:val="00201A76"/>
    <w:rsid w:val="00243D86"/>
    <w:rsid w:val="002609AB"/>
    <w:rsid w:val="00260C71"/>
    <w:rsid w:val="0026212D"/>
    <w:rsid w:val="002670CC"/>
    <w:rsid w:val="002678AA"/>
    <w:rsid w:val="00272817"/>
    <w:rsid w:val="00273FEC"/>
    <w:rsid w:val="00283D82"/>
    <w:rsid w:val="00284431"/>
    <w:rsid w:val="00291697"/>
    <w:rsid w:val="002978F5"/>
    <w:rsid w:val="002B0694"/>
    <w:rsid w:val="002C1ABD"/>
    <w:rsid w:val="002D1BF0"/>
    <w:rsid w:val="003043AE"/>
    <w:rsid w:val="0031006A"/>
    <w:rsid w:val="0031790E"/>
    <w:rsid w:val="0032475A"/>
    <w:rsid w:val="0034438D"/>
    <w:rsid w:val="003550EE"/>
    <w:rsid w:val="0036051E"/>
    <w:rsid w:val="00365714"/>
    <w:rsid w:val="003741E1"/>
    <w:rsid w:val="00383932"/>
    <w:rsid w:val="003B4982"/>
    <w:rsid w:val="003C1889"/>
    <w:rsid w:val="003D14AB"/>
    <w:rsid w:val="003E0A04"/>
    <w:rsid w:val="003E1E1E"/>
    <w:rsid w:val="00406854"/>
    <w:rsid w:val="00407A72"/>
    <w:rsid w:val="00421FE7"/>
    <w:rsid w:val="00434543"/>
    <w:rsid w:val="0044226E"/>
    <w:rsid w:val="00465843"/>
    <w:rsid w:val="00467139"/>
    <w:rsid w:val="0047668F"/>
    <w:rsid w:val="004900C8"/>
    <w:rsid w:val="004A17BA"/>
    <w:rsid w:val="004B7A08"/>
    <w:rsid w:val="004B7E73"/>
    <w:rsid w:val="004C6902"/>
    <w:rsid w:val="004E1C74"/>
    <w:rsid w:val="004E31E2"/>
    <w:rsid w:val="004E37CB"/>
    <w:rsid w:val="004E768C"/>
    <w:rsid w:val="00526CDC"/>
    <w:rsid w:val="00537D6B"/>
    <w:rsid w:val="00542469"/>
    <w:rsid w:val="00551736"/>
    <w:rsid w:val="005773B7"/>
    <w:rsid w:val="00584306"/>
    <w:rsid w:val="00584D83"/>
    <w:rsid w:val="00591F70"/>
    <w:rsid w:val="005A0067"/>
    <w:rsid w:val="005C0CFD"/>
    <w:rsid w:val="005C0DF6"/>
    <w:rsid w:val="005C37BD"/>
    <w:rsid w:val="005C3B4F"/>
    <w:rsid w:val="005C6E78"/>
    <w:rsid w:val="005E5C2E"/>
    <w:rsid w:val="005F55FC"/>
    <w:rsid w:val="0060387A"/>
    <w:rsid w:val="00607312"/>
    <w:rsid w:val="00624EBA"/>
    <w:rsid w:val="00630BDA"/>
    <w:rsid w:val="00656BD1"/>
    <w:rsid w:val="0066293D"/>
    <w:rsid w:val="0068021F"/>
    <w:rsid w:val="00681D40"/>
    <w:rsid w:val="006B2FFC"/>
    <w:rsid w:val="006E3AF2"/>
    <w:rsid w:val="006E3F27"/>
    <w:rsid w:val="006E4079"/>
    <w:rsid w:val="006E797F"/>
    <w:rsid w:val="006F5D9A"/>
    <w:rsid w:val="0071703B"/>
    <w:rsid w:val="00721886"/>
    <w:rsid w:val="00727452"/>
    <w:rsid w:val="00727784"/>
    <w:rsid w:val="007306C6"/>
    <w:rsid w:val="00731475"/>
    <w:rsid w:val="007427DF"/>
    <w:rsid w:val="0074749C"/>
    <w:rsid w:val="00755ACA"/>
    <w:rsid w:val="00756C1A"/>
    <w:rsid w:val="007571A7"/>
    <w:rsid w:val="00781101"/>
    <w:rsid w:val="00796A6E"/>
    <w:rsid w:val="00797831"/>
    <w:rsid w:val="007A01D5"/>
    <w:rsid w:val="007A1660"/>
    <w:rsid w:val="007A49B1"/>
    <w:rsid w:val="007D59DA"/>
    <w:rsid w:val="007E58C6"/>
    <w:rsid w:val="00812715"/>
    <w:rsid w:val="00814A8E"/>
    <w:rsid w:val="00827376"/>
    <w:rsid w:val="008349D7"/>
    <w:rsid w:val="008402C3"/>
    <w:rsid w:val="00844F5B"/>
    <w:rsid w:val="0084623F"/>
    <w:rsid w:val="008473D8"/>
    <w:rsid w:val="00882543"/>
    <w:rsid w:val="008874D5"/>
    <w:rsid w:val="00893C6F"/>
    <w:rsid w:val="0089425D"/>
    <w:rsid w:val="00897FE0"/>
    <w:rsid w:val="008A3608"/>
    <w:rsid w:val="008A3A8F"/>
    <w:rsid w:val="008B437A"/>
    <w:rsid w:val="008C0FBF"/>
    <w:rsid w:val="008C6CCD"/>
    <w:rsid w:val="008E0738"/>
    <w:rsid w:val="008E1C47"/>
    <w:rsid w:val="008F45A0"/>
    <w:rsid w:val="008F5881"/>
    <w:rsid w:val="00905611"/>
    <w:rsid w:val="0092652A"/>
    <w:rsid w:val="00940728"/>
    <w:rsid w:val="00945291"/>
    <w:rsid w:val="00950FCF"/>
    <w:rsid w:val="00984963"/>
    <w:rsid w:val="00986207"/>
    <w:rsid w:val="00992CB2"/>
    <w:rsid w:val="00993843"/>
    <w:rsid w:val="009C41BB"/>
    <w:rsid w:val="009F4294"/>
    <w:rsid w:val="00A17A3E"/>
    <w:rsid w:val="00A2034A"/>
    <w:rsid w:val="00A30463"/>
    <w:rsid w:val="00A35DF7"/>
    <w:rsid w:val="00A56BF0"/>
    <w:rsid w:val="00A94D85"/>
    <w:rsid w:val="00AB03ED"/>
    <w:rsid w:val="00AB5D62"/>
    <w:rsid w:val="00AC4085"/>
    <w:rsid w:val="00AD7689"/>
    <w:rsid w:val="00B11683"/>
    <w:rsid w:val="00B117A9"/>
    <w:rsid w:val="00B2380E"/>
    <w:rsid w:val="00B24CE0"/>
    <w:rsid w:val="00B266C0"/>
    <w:rsid w:val="00B349AE"/>
    <w:rsid w:val="00B370D3"/>
    <w:rsid w:val="00B461AD"/>
    <w:rsid w:val="00B51CB1"/>
    <w:rsid w:val="00B51FB0"/>
    <w:rsid w:val="00B52AC2"/>
    <w:rsid w:val="00B91396"/>
    <w:rsid w:val="00B95CCA"/>
    <w:rsid w:val="00BB3C97"/>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68A1"/>
    <w:rsid w:val="00CB79E5"/>
    <w:rsid w:val="00CC1B7E"/>
    <w:rsid w:val="00CD04D1"/>
    <w:rsid w:val="00CD34F5"/>
    <w:rsid w:val="00CE0F53"/>
    <w:rsid w:val="00CE188D"/>
    <w:rsid w:val="00CE4424"/>
    <w:rsid w:val="00D217F6"/>
    <w:rsid w:val="00D225DB"/>
    <w:rsid w:val="00D35861"/>
    <w:rsid w:val="00D769A4"/>
    <w:rsid w:val="00D80EC2"/>
    <w:rsid w:val="00D83ACF"/>
    <w:rsid w:val="00D9530F"/>
    <w:rsid w:val="00D95E26"/>
    <w:rsid w:val="00DC284B"/>
    <w:rsid w:val="00DC6B8E"/>
    <w:rsid w:val="00DD1A3A"/>
    <w:rsid w:val="00DE3CDA"/>
    <w:rsid w:val="00E0543B"/>
    <w:rsid w:val="00E10F3C"/>
    <w:rsid w:val="00E42BCD"/>
    <w:rsid w:val="00E47EAC"/>
    <w:rsid w:val="00E53F42"/>
    <w:rsid w:val="00E624DA"/>
    <w:rsid w:val="00E6290A"/>
    <w:rsid w:val="00E62AD8"/>
    <w:rsid w:val="00E7263F"/>
    <w:rsid w:val="00E72AA7"/>
    <w:rsid w:val="00E82A23"/>
    <w:rsid w:val="00EA1FA8"/>
    <w:rsid w:val="00EA6EEF"/>
    <w:rsid w:val="00EB3D6F"/>
    <w:rsid w:val="00EC221A"/>
    <w:rsid w:val="00EC4AE7"/>
    <w:rsid w:val="00ED7486"/>
    <w:rsid w:val="00EE4D1C"/>
    <w:rsid w:val="00EF6D38"/>
    <w:rsid w:val="00F00E1E"/>
    <w:rsid w:val="00F0120B"/>
    <w:rsid w:val="00F11F23"/>
    <w:rsid w:val="00F14B54"/>
    <w:rsid w:val="00F14CE9"/>
    <w:rsid w:val="00F176A8"/>
    <w:rsid w:val="00F34350"/>
    <w:rsid w:val="00F36378"/>
    <w:rsid w:val="00F46F09"/>
    <w:rsid w:val="00F56051"/>
    <w:rsid w:val="00F64801"/>
    <w:rsid w:val="00F65513"/>
    <w:rsid w:val="00F65C2F"/>
    <w:rsid w:val="00F91EC6"/>
    <w:rsid w:val="00FB3B35"/>
    <w:rsid w:val="00FB55A6"/>
    <w:rsid w:val="00FC5597"/>
    <w:rsid w:val="00FC6C0D"/>
    <w:rsid w:val="00FD15CA"/>
    <w:rsid w:val="00FD3113"/>
    <w:rsid w:val="00FD6175"/>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CommentText">
    <w:name w:val="annotation text"/>
    <w:basedOn w:val="Normal"/>
    <w:link w:val="CommentTextChar"/>
    <w:uiPriority w:val="99"/>
    <w:semiHidden/>
    <w:unhideWhenUsed/>
    <w:rsid w:val="002B0694"/>
    <w:rPr>
      <w:sz w:val="20"/>
      <w:szCs w:val="20"/>
    </w:rPr>
  </w:style>
  <w:style w:type="character" w:customStyle="1" w:styleId="CommentTextChar">
    <w:name w:val="Comment Text Char"/>
    <w:basedOn w:val="DefaultParagraphFont"/>
    <w:link w:val="CommentText"/>
    <w:uiPriority w:val="99"/>
    <w:semiHidden/>
    <w:rsid w:val="002B0694"/>
    <w:rPr>
      <w:rFonts w:cs="Nunito San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458586">
      <w:bodyDiv w:val="1"/>
      <w:marLeft w:val="0"/>
      <w:marRight w:val="0"/>
      <w:marTop w:val="0"/>
      <w:marBottom w:val="0"/>
      <w:divBdr>
        <w:top w:val="none" w:sz="0" w:space="0" w:color="auto"/>
        <w:left w:val="none" w:sz="0" w:space="0" w:color="auto"/>
        <w:bottom w:val="none" w:sz="0" w:space="0" w:color="auto"/>
        <w:right w:val="none" w:sz="0" w:space="0" w:color="auto"/>
      </w:divBdr>
      <w:divsChild>
        <w:div w:id="1292518031">
          <w:marLeft w:val="0"/>
          <w:marRight w:val="0"/>
          <w:marTop w:val="0"/>
          <w:marBottom w:val="0"/>
          <w:divBdr>
            <w:top w:val="none" w:sz="0" w:space="0" w:color="auto"/>
            <w:left w:val="none" w:sz="0" w:space="0" w:color="auto"/>
            <w:bottom w:val="none" w:sz="0" w:space="0" w:color="auto"/>
            <w:right w:val="none" w:sz="0" w:space="0" w:color="auto"/>
          </w:divBdr>
        </w:div>
      </w:divsChild>
    </w:div>
    <w:div w:id="405957601">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adult-to-young-people-ratios/" TargetMode="External"/><Relationship Id="rId13" Type="http://schemas.openxmlformats.org/officeDocument/2006/relationships/hyperlink" Target="https://www.scouts.org.uk/volunteers/running-your-section/programme-guidance/general-activity-guidance/"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outs.org.uk/volunteers/staying-safe-and-safeguarding/safety/keeping-safe-at-camp/guidance-for-food-safet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safety/safety-in-the-programm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couts.org.uk/volunteers/running-your-section/programme-guidance/general-activity-guidance/externally-led-activiti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outs.org.uk/por/" TargetMode="External"/><Relationship Id="rId14" Type="http://schemas.openxmlformats.org/officeDocument/2006/relationships/hyperlink" Target="https://www.scouts.org.uk/volunteers/staying-safe-and-safeguarding/risk-assessments/example-risk-assess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4389F-03E0-480B-B85B-17399B10A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1077</Words>
  <Characters>6145</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2023-03-28T10:00:00Z</dcterms:created>
  <dcterms:modified xsi:type="dcterms:W3CDTF">2023-03-28T10:00:00Z</dcterms:modified>
</cp:coreProperties>
</file>