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97278" w:rsidP="45289D65" w:rsidRDefault="00997278" w14:paraId="092371B1" w14:textId="77777777">
      <w:pPr>
        <w:spacing w:after="0"/>
        <w:jc w:val="center"/>
        <w:rPr>
          <w:rFonts w:ascii="Nunito Sans" w:hAnsi="Nunito Sans" w:eastAsia="Nunito Sans" w:cs="Nunito Sans"/>
        </w:rPr>
      </w:pPr>
    </w:p>
    <w:p w:rsidR="43A73FD1" w:rsidP="45289D65" w:rsidRDefault="43A73FD1" w14:paraId="7E6A0DA0" w14:textId="2C3867DC">
      <w:pPr>
        <w:spacing w:after="0"/>
        <w:jc w:val="both"/>
      </w:pPr>
      <w:r>
        <w:rPr>
          <w:noProof/>
        </w:rPr>
        <w:drawing>
          <wp:inline distT="0" distB="0" distL="0" distR="0" wp14:anchorId="17498392" wp14:editId="0672705C">
            <wp:extent cx="1036303" cy="752475"/>
            <wp:effectExtent l="0" t="0" r="0" b="0"/>
            <wp:docPr id="3580742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764513" name="Picture 279764513"/>
                    <pic:cNvPicPr/>
                  </pic:nvPicPr>
                  <pic:blipFill>
                    <a:blip r:embed="rId10">
                      <a:extLst>
                        <a:ext uri="{28A0092B-C50C-407E-A947-70E740481C1C}">
                          <a14:useLocalDpi xmlns:a14="http://schemas.microsoft.com/office/drawing/2010/main"/>
                        </a:ext>
                      </a:extLst>
                    </a:blip>
                    <a:stretch>
                      <a:fillRect/>
                    </a:stretch>
                  </pic:blipFill>
                  <pic:spPr>
                    <a:xfrm>
                      <a:off x="0" y="0"/>
                      <a:ext cx="1036303" cy="752475"/>
                    </a:xfrm>
                    <a:prstGeom prst="rect">
                      <a:avLst/>
                    </a:prstGeom>
                  </pic:spPr>
                </pic:pic>
              </a:graphicData>
            </a:graphic>
          </wp:inline>
        </w:drawing>
      </w:r>
    </w:p>
    <w:p w:rsidRPr="00AE72E3" w:rsidR="00173957" w:rsidP="45289D65" w:rsidRDefault="00AE72E3" w14:paraId="195CD8AC" w14:textId="359221FC">
      <w:pPr>
        <w:spacing w:after="0"/>
        <w:jc w:val="center"/>
        <w:rPr>
          <w:rFonts w:ascii="Nunito Sans" w:hAnsi="Nunito Sans" w:eastAsia="Nunito Sans" w:cs="Nunito Sans"/>
          <w:b/>
          <w:bCs/>
          <w:sz w:val="22"/>
          <w:szCs w:val="22"/>
        </w:rPr>
      </w:pPr>
      <w:r w:rsidRPr="45289D65">
        <w:rPr>
          <w:rFonts w:ascii="Nunito Sans" w:hAnsi="Nunito Sans" w:eastAsia="Nunito Sans" w:cs="Nunito Sans"/>
          <w:b/>
          <w:bCs/>
          <w:sz w:val="22"/>
          <w:szCs w:val="22"/>
        </w:rPr>
        <w:t>T</w:t>
      </w:r>
      <w:r w:rsidRPr="45289D65" w:rsidR="0060203B">
        <w:rPr>
          <w:rFonts w:ascii="Nunito Sans" w:hAnsi="Nunito Sans" w:eastAsia="Nunito Sans" w:cs="Nunito Sans"/>
          <w:b/>
          <w:bCs/>
          <w:sz w:val="22"/>
          <w:szCs w:val="22"/>
        </w:rPr>
        <w:t xml:space="preserve">erms of </w:t>
      </w:r>
      <w:r w:rsidRPr="45289D65">
        <w:rPr>
          <w:rFonts w:ascii="Nunito Sans" w:hAnsi="Nunito Sans" w:eastAsia="Nunito Sans" w:cs="Nunito Sans"/>
          <w:b/>
          <w:bCs/>
          <w:sz w:val="22"/>
          <w:szCs w:val="22"/>
        </w:rPr>
        <w:t>R</w:t>
      </w:r>
      <w:r w:rsidRPr="45289D65" w:rsidR="0060203B">
        <w:rPr>
          <w:rFonts w:ascii="Nunito Sans" w:hAnsi="Nunito Sans" w:eastAsia="Nunito Sans" w:cs="Nunito Sans"/>
          <w:b/>
          <w:bCs/>
          <w:sz w:val="22"/>
          <w:szCs w:val="22"/>
        </w:rPr>
        <w:t>eference</w:t>
      </w:r>
      <w:r w:rsidRPr="45289D65" w:rsidR="001A05A2">
        <w:rPr>
          <w:rFonts w:ascii="Nunito Sans" w:hAnsi="Nunito Sans" w:eastAsia="Nunito Sans" w:cs="Nunito Sans"/>
          <w:b/>
          <w:bCs/>
          <w:sz w:val="22"/>
          <w:szCs w:val="22"/>
        </w:rPr>
        <w:t xml:space="preserve"> </w:t>
      </w:r>
    </w:p>
    <w:p w:rsidRPr="00AE72E3" w:rsidR="001B7189" w:rsidP="45289D65" w:rsidRDefault="1F3C20A0" w14:paraId="25420A4B" w14:textId="0BFFF589">
      <w:pPr>
        <w:jc w:val="center"/>
        <w:rPr>
          <w:rFonts w:ascii="Nunito Sans" w:hAnsi="Nunito Sans" w:eastAsia="Nunito Sans" w:cs="Nunito Sans"/>
          <w:b/>
          <w:bCs/>
          <w:sz w:val="22"/>
          <w:szCs w:val="22"/>
        </w:rPr>
      </w:pPr>
      <w:r w:rsidRPr="45289D65">
        <w:rPr>
          <w:rFonts w:ascii="Nunito Sans" w:hAnsi="Nunito Sans" w:eastAsia="Nunito Sans" w:cs="Nunito Sans"/>
          <w:b/>
          <w:bCs/>
          <w:sz w:val="22"/>
          <w:szCs w:val="22"/>
        </w:rPr>
        <w:t xml:space="preserve">UK HQ </w:t>
      </w:r>
      <w:r w:rsidRPr="45289D65" w:rsidR="742C5007">
        <w:rPr>
          <w:rFonts w:ascii="Nunito Sans" w:hAnsi="Nunito Sans" w:eastAsia="Nunito Sans" w:cs="Nunito Sans"/>
          <w:b/>
          <w:bCs/>
          <w:sz w:val="22"/>
          <w:szCs w:val="22"/>
        </w:rPr>
        <w:t>SA</w:t>
      </w:r>
      <w:r w:rsidRPr="45289D65" w:rsidR="00AF3140">
        <w:rPr>
          <w:rFonts w:ascii="Nunito Sans" w:hAnsi="Nunito Sans" w:eastAsia="Nunito Sans" w:cs="Nunito Sans"/>
          <w:b/>
          <w:bCs/>
          <w:sz w:val="22"/>
          <w:szCs w:val="22"/>
        </w:rPr>
        <w:t xml:space="preserve">FEGUARDING </w:t>
      </w:r>
      <w:r w:rsidRPr="45289D65" w:rsidR="1474728E">
        <w:rPr>
          <w:rFonts w:ascii="Nunito Sans" w:hAnsi="Nunito Sans" w:eastAsia="Nunito Sans" w:cs="Nunito Sans"/>
          <w:b/>
          <w:bCs/>
          <w:sz w:val="22"/>
          <w:szCs w:val="22"/>
        </w:rPr>
        <w:t>EVENT INPUT</w:t>
      </w:r>
    </w:p>
    <w:p w:rsidRPr="00AE72E3" w:rsidR="00173957" w:rsidP="45289D65" w:rsidRDefault="00173957" w14:paraId="0708E711" w14:textId="77777777">
      <w:pPr>
        <w:jc w:val="both"/>
        <w:rPr>
          <w:rFonts w:ascii="Nunito Sans" w:hAnsi="Nunito Sans" w:eastAsia="Nunito Sans" w:cs="Nunito Sans"/>
          <w:sz w:val="22"/>
          <w:szCs w:val="22"/>
        </w:rPr>
      </w:pPr>
    </w:p>
    <w:p w:rsidRPr="00AE72E3" w:rsidR="001A05A2" w:rsidP="45289D65" w:rsidRDefault="1474728E" w14:paraId="497D99F7" w14:textId="78963A5D">
      <w:pPr>
        <w:spacing w:after="0" w:line="240" w:lineRule="auto"/>
        <w:jc w:val="both"/>
        <w:rPr>
          <w:rFonts w:ascii="Nunito Sans" w:hAnsi="Nunito Sans" w:eastAsia="Nunito Sans" w:cs="Nunito Sans"/>
          <w:b/>
          <w:bCs/>
          <w:sz w:val="22"/>
          <w:szCs w:val="22"/>
        </w:rPr>
      </w:pPr>
      <w:r w:rsidRPr="45289D65">
        <w:rPr>
          <w:rFonts w:ascii="Nunito Sans" w:hAnsi="Nunito Sans" w:eastAsia="Nunito Sans" w:cs="Nunito Sans"/>
          <w:b/>
          <w:bCs/>
          <w:sz w:val="22"/>
          <w:szCs w:val="22"/>
        </w:rPr>
        <w:t>Event details</w:t>
      </w:r>
    </w:p>
    <w:tbl>
      <w:tblPr>
        <w:tblStyle w:val="TableGrid"/>
        <w:tblW w:w="0" w:type="auto"/>
        <w:tblLook w:val="04A0" w:firstRow="1" w:lastRow="0" w:firstColumn="1" w:lastColumn="0" w:noHBand="0" w:noVBand="1"/>
      </w:tblPr>
      <w:tblGrid>
        <w:gridCol w:w="5228"/>
        <w:gridCol w:w="5228"/>
      </w:tblGrid>
      <w:tr w:rsidRPr="00657628" w:rsidR="00E04752" w:rsidTr="1E104B21" w14:paraId="62F96BF8" w14:textId="77777777">
        <w:tc>
          <w:tcPr>
            <w:tcW w:w="5228" w:type="dxa"/>
            <w:tcMar/>
          </w:tcPr>
          <w:p w:rsidRPr="00657628" w:rsidR="00E04752" w:rsidP="004F4BB9" w:rsidRDefault="00CB5C63" w14:paraId="49236E54" w14:textId="370D9DAE">
            <w:pPr>
              <w:spacing w:line="240" w:lineRule="auto"/>
              <w:jc w:val="both"/>
              <w:rPr>
                <w:rFonts w:ascii="Nunito Sans" w:hAnsi="Nunito Sans" w:eastAsia="Nunito Sans" w:cs="Nunito Sans"/>
                <w:sz w:val="22"/>
                <w:szCs w:val="22"/>
              </w:rPr>
            </w:pPr>
            <w:r>
              <w:rPr>
                <w:rFonts w:ascii="Nunito Sans" w:hAnsi="Nunito Sans" w:eastAsia="Nunito Sans" w:cs="Nunito Sans"/>
                <w:sz w:val="22"/>
                <w:szCs w:val="22"/>
              </w:rPr>
              <w:t>Event name:</w:t>
            </w:r>
          </w:p>
        </w:tc>
        <w:tc>
          <w:tcPr>
            <w:tcW w:w="5228" w:type="dxa"/>
            <w:tcMar/>
          </w:tcPr>
          <w:p w:rsidRPr="00657628" w:rsidR="00E04752" w:rsidP="004F4BB9" w:rsidRDefault="00CB5C63" w14:paraId="6F4C738A" w14:textId="7CD11C89">
            <w:pPr>
              <w:spacing w:line="240" w:lineRule="auto"/>
              <w:jc w:val="both"/>
              <w:rPr>
                <w:rFonts w:ascii="Nunito Sans" w:hAnsi="Nunito Sans" w:eastAsia="Nunito Sans" w:cs="Nunito Sans"/>
                <w:sz w:val="22"/>
                <w:szCs w:val="22"/>
              </w:rPr>
            </w:pPr>
            <w:r>
              <w:rPr>
                <w:rFonts w:ascii="Nunito Sans" w:hAnsi="Nunito Sans" w:eastAsia="Nunito Sans" w:cs="Nunito Sans"/>
                <w:sz w:val="22"/>
                <w:szCs w:val="22"/>
              </w:rPr>
              <w:t>Event date:</w:t>
            </w:r>
          </w:p>
        </w:tc>
      </w:tr>
      <w:tr w:rsidRPr="00657628" w:rsidR="00657628" w:rsidTr="1E104B21" w14:paraId="4110203B" w14:textId="77777777">
        <w:tc>
          <w:tcPr>
            <w:tcW w:w="5228" w:type="dxa"/>
            <w:tcMar/>
          </w:tcPr>
          <w:p w:rsidRPr="00657628" w:rsidR="00657628" w:rsidP="004F4BB9" w:rsidRDefault="00CB5C63" w14:paraId="0613E1A1" w14:textId="102ED4EA">
            <w:pPr>
              <w:spacing w:line="240" w:lineRule="auto"/>
              <w:jc w:val="both"/>
              <w:rPr>
                <w:rFonts w:ascii="Nunito Sans" w:hAnsi="Nunito Sans" w:eastAsia="Nunito Sans" w:cs="Nunito Sans"/>
                <w:sz w:val="22"/>
                <w:szCs w:val="22"/>
              </w:rPr>
            </w:pPr>
            <w:r>
              <w:rPr>
                <w:rFonts w:ascii="Nunito Sans" w:hAnsi="Nunito Sans" w:eastAsia="Nunito Sans" w:cs="Nunito Sans"/>
                <w:sz w:val="22"/>
                <w:szCs w:val="22"/>
              </w:rPr>
              <w:t>Event location:</w:t>
            </w:r>
            <w:r w:rsidRPr="00657628" w:rsidR="00657628">
              <w:rPr>
                <w:rFonts w:ascii="Nunito Sans" w:hAnsi="Nunito Sans" w:eastAsia="Nunito Sans" w:cs="Nunito Sans"/>
                <w:sz w:val="22"/>
                <w:szCs w:val="22"/>
              </w:rPr>
              <w:t xml:space="preserve"> </w:t>
            </w:r>
          </w:p>
        </w:tc>
        <w:tc>
          <w:tcPr>
            <w:tcW w:w="5228" w:type="dxa"/>
            <w:tcMar/>
          </w:tcPr>
          <w:p w:rsidRPr="00657628" w:rsidR="00657628" w:rsidP="004F4BB9" w:rsidRDefault="00657628" w14:paraId="43C393F6" w14:textId="625C9CB9">
            <w:pPr>
              <w:spacing w:line="240" w:lineRule="auto"/>
              <w:jc w:val="both"/>
              <w:rPr>
                <w:rFonts w:ascii="Nunito Sans" w:hAnsi="Nunito Sans" w:eastAsia="Nunito Sans" w:cs="Nunito Sans"/>
                <w:sz w:val="22"/>
                <w:szCs w:val="22"/>
              </w:rPr>
            </w:pPr>
            <w:r w:rsidRPr="00657628">
              <w:rPr>
                <w:rFonts w:ascii="Nunito Sans" w:hAnsi="Nunito Sans" w:eastAsia="Nunito Sans" w:cs="Nunito Sans"/>
                <w:sz w:val="22"/>
                <w:szCs w:val="22"/>
              </w:rPr>
              <w:t xml:space="preserve">Length of </w:t>
            </w:r>
            <w:r w:rsidR="00CB5C63">
              <w:rPr>
                <w:rFonts w:ascii="Nunito Sans" w:hAnsi="Nunito Sans" w:eastAsia="Nunito Sans" w:cs="Nunito Sans"/>
                <w:sz w:val="22"/>
                <w:szCs w:val="22"/>
              </w:rPr>
              <w:t>event/</w:t>
            </w:r>
            <w:r w:rsidRPr="00657628">
              <w:rPr>
                <w:rFonts w:ascii="Nunito Sans" w:hAnsi="Nunito Sans" w:eastAsia="Nunito Sans" w:cs="Nunito Sans"/>
                <w:sz w:val="22"/>
                <w:szCs w:val="22"/>
              </w:rPr>
              <w:t>session:</w:t>
            </w:r>
          </w:p>
        </w:tc>
      </w:tr>
      <w:tr w:rsidRPr="00657628" w:rsidR="00657628" w:rsidTr="1E104B21" w14:paraId="6DD2B01C" w14:textId="77777777">
        <w:tc>
          <w:tcPr>
            <w:tcW w:w="5228" w:type="dxa"/>
            <w:tcMar/>
          </w:tcPr>
          <w:p w:rsidRPr="00657628" w:rsidR="00657628" w:rsidP="004F4BB9" w:rsidRDefault="00657628" w14:paraId="22B14570" w14:textId="1E6FF6E7">
            <w:pPr>
              <w:spacing w:line="240" w:lineRule="auto"/>
              <w:jc w:val="both"/>
              <w:rPr>
                <w:rFonts w:ascii="Nunito Sans" w:hAnsi="Nunito Sans" w:eastAsia="Nunito Sans" w:cs="Nunito Sans"/>
                <w:sz w:val="22"/>
                <w:szCs w:val="22"/>
              </w:rPr>
            </w:pPr>
            <w:r w:rsidRPr="0F069774" w:rsidR="3C7514C5">
              <w:rPr>
                <w:rFonts w:ascii="Nunito Sans" w:hAnsi="Nunito Sans" w:eastAsia="Nunito Sans" w:cs="Nunito Sans"/>
                <w:sz w:val="22"/>
                <w:szCs w:val="22"/>
              </w:rPr>
              <w:t>Expected audience (Scout roles):</w:t>
            </w:r>
          </w:p>
        </w:tc>
        <w:tc>
          <w:tcPr>
            <w:tcW w:w="5228" w:type="dxa"/>
            <w:tcMar/>
          </w:tcPr>
          <w:p w:rsidRPr="00657628" w:rsidR="00657628" w:rsidP="004F4BB9" w:rsidRDefault="00657628" w14:paraId="05C1908A" w14:textId="77777777">
            <w:pPr>
              <w:spacing w:line="240" w:lineRule="auto"/>
              <w:jc w:val="both"/>
              <w:rPr>
                <w:rFonts w:ascii="Nunito Sans" w:hAnsi="Nunito Sans" w:eastAsia="Nunito Sans" w:cs="Nunito Sans"/>
                <w:sz w:val="22"/>
                <w:szCs w:val="22"/>
              </w:rPr>
            </w:pPr>
            <w:r w:rsidRPr="00657628">
              <w:rPr>
                <w:rFonts w:ascii="Nunito Sans" w:hAnsi="Nunito Sans" w:eastAsia="Nunito Sans" w:cs="Nunito Sans"/>
                <w:sz w:val="22"/>
                <w:szCs w:val="22"/>
              </w:rPr>
              <w:t>Expected number of participants:</w:t>
            </w:r>
          </w:p>
        </w:tc>
      </w:tr>
      <w:tr w:rsidRPr="00657628" w:rsidR="00105FD0" w:rsidTr="1E104B21" w14:paraId="38F05835" w14:textId="77777777">
        <w:tc>
          <w:tcPr>
            <w:tcW w:w="10456" w:type="dxa"/>
            <w:gridSpan w:val="2"/>
            <w:tcMar/>
          </w:tcPr>
          <w:p w:rsidRPr="00657628" w:rsidR="00105FD0" w:rsidP="004F4BB9" w:rsidRDefault="00E04752" w14:paraId="1473C8F0" w14:textId="55CDC8DB">
            <w:pPr>
              <w:spacing w:line="240" w:lineRule="auto"/>
              <w:jc w:val="both"/>
              <w:rPr>
                <w:rFonts w:ascii="Nunito Sans" w:hAnsi="Nunito Sans" w:eastAsia="Nunito Sans" w:cs="Nunito Sans"/>
                <w:sz w:val="22"/>
                <w:szCs w:val="22"/>
              </w:rPr>
            </w:pPr>
            <w:r>
              <w:rPr>
                <w:rFonts w:ascii="Nunito Sans" w:hAnsi="Nunito Sans" w:eastAsia="Nunito Sans" w:cs="Nunito Sans"/>
                <w:sz w:val="22"/>
                <w:szCs w:val="22"/>
              </w:rPr>
              <w:t>Details of event contact:</w:t>
            </w:r>
          </w:p>
        </w:tc>
      </w:tr>
      <w:tr w:rsidR="1E104B21" w:rsidTr="1E104B21" w14:paraId="602C6E2B">
        <w:trPr>
          <w:trHeight w:val="300"/>
        </w:trPr>
        <w:tc>
          <w:tcPr>
            <w:tcW w:w="10456" w:type="dxa"/>
            <w:gridSpan w:val="2"/>
            <w:tcMar/>
          </w:tcPr>
          <w:p w:rsidR="351E40EA" w:rsidP="1E104B21" w:rsidRDefault="351E40EA" w14:paraId="73699D7C" w14:textId="5D0A80C7">
            <w:pPr>
              <w:pStyle w:val="Normal"/>
              <w:spacing w:line="240" w:lineRule="auto"/>
              <w:jc w:val="both"/>
              <w:rPr>
                <w:rFonts w:ascii="Nunito Sans" w:hAnsi="Nunito Sans" w:eastAsia="Nunito Sans" w:cs="Nunito Sans"/>
                <w:sz w:val="22"/>
                <w:szCs w:val="22"/>
              </w:rPr>
            </w:pPr>
            <w:r w:rsidRPr="1E104B21" w:rsidR="351E40EA">
              <w:rPr>
                <w:rFonts w:ascii="Nunito Sans" w:hAnsi="Nunito Sans" w:eastAsia="Nunito Sans" w:cs="Nunito Sans"/>
                <w:sz w:val="22"/>
                <w:szCs w:val="22"/>
              </w:rPr>
              <w:t xml:space="preserve">Event purpose or theme: </w:t>
            </w:r>
            <w:r w:rsidRPr="1E104B21" w:rsidR="78754BD6">
              <w:rPr>
                <w:rFonts w:ascii="Nunito Sans" w:hAnsi="Nunito Sans" w:eastAsia="Nunito Sans" w:cs="Nunito Sans"/>
                <w:sz w:val="18"/>
                <w:szCs w:val="18"/>
              </w:rPr>
              <w:t>(please provide an event agenda, if available)</w:t>
            </w:r>
            <w:r w:rsidRPr="1E104B21" w:rsidR="351E40EA">
              <w:rPr>
                <w:rFonts w:ascii="Nunito Sans" w:hAnsi="Nunito Sans" w:eastAsia="Nunito Sans" w:cs="Nunito Sans"/>
                <w:sz w:val="22"/>
                <w:szCs w:val="22"/>
              </w:rPr>
              <w:t xml:space="preserve"> </w:t>
            </w:r>
          </w:p>
        </w:tc>
      </w:tr>
    </w:tbl>
    <w:p w:rsidR="45289D65" w:rsidP="45289D65" w:rsidRDefault="45289D65" w14:paraId="69FF4771" w14:textId="1072E7E2">
      <w:pPr>
        <w:jc w:val="both"/>
        <w:rPr>
          <w:rFonts w:ascii="Nunito Sans" w:hAnsi="Nunito Sans" w:eastAsia="Nunito Sans" w:cs="Nunito Sans"/>
          <w:b/>
          <w:bCs/>
          <w:sz w:val="22"/>
          <w:szCs w:val="22"/>
        </w:rPr>
      </w:pPr>
    </w:p>
    <w:p w:rsidRPr="00AE72E3" w:rsidR="00173957" w:rsidP="45289D65" w:rsidRDefault="00173957" w14:paraId="7CCA0482" w14:textId="7FFA35B0">
      <w:pPr>
        <w:jc w:val="both"/>
        <w:rPr>
          <w:rFonts w:ascii="Nunito Sans" w:hAnsi="Nunito Sans" w:eastAsia="Nunito Sans" w:cs="Nunito Sans"/>
          <w:b/>
          <w:bCs/>
          <w:sz w:val="22"/>
          <w:szCs w:val="22"/>
        </w:rPr>
      </w:pPr>
      <w:r w:rsidRPr="45289D65">
        <w:rPr>
          <w:rFonts w:ascii="Nunito Sans" w:hAnsi="Nunito Sans" w:eastAsia="Nunito Sans" w:cs="Nunito Sans"/>
          <w:b/>
          <w:bCs/>
          <w:sz w:val="22"/>
          <w:szCs w:val="22"/>
        </w:rPr>
        <w:t>Objectives</w:t>
      </w:r>
      <w:r w:rsidRPr="45289D65" w:rsidR="55574758">
        <w:rPr>
          <w:rFonts w:ascii="Nunito Sans" w:hAnsi="Nunito Sans" w:eastAsia="Nunito Sans" w:cs="Nunito Sans"/>
          <w:b/>
          <w:bCs/>
          <w:sz w:val="22"/>
          <w:szCs w:val="22"/>
        </w:rPr>
        <w:t xml:space="preserve"> of session or input</w:t>
      </w:r>
    </w:p>
    <w:p w:rsidR="55574758" w:rsidP="01A5999B" w:rsidRDefault="55574758" w14:paraId="4B771667" w14:textId="740C5015">
      <w:pPr>
        <w:jc w:val="both"/>
        <w:rPr>
          <w:rFonts w:ascii="Nunito Sans" w:hAnsi="Nunito Sans" w:eastAsia="Nunito Sans" w:cs="Nunito Sans"/>
          <w:sz w:val="22"/>
          <w:szCs w:val="22"/>
        </w:rPr>
      </w:pPr>
      <w:r w:rsidRPr="01A5999B" w:rsidR="55574758">
        <w:rPr>
          <w:rFonts w:ascii="Nunito Sans" w:hAnsi="Nunito Sans" w:eastAsia="Nunito Sans" w:cs="Nunito Sans"/>
          <w:sz w:val="22"/>
          <w:szCs w:val="22"/>
        </w:rPr>
        <w:t>Please outline the intended objectives of the session or of the UK HQ Safeguarding Team’s in</w:t>
      </w:r>
      <w:r w:rsidRPr="01A5999B" w:rsidR="186531EE">
        <w:rPr>
          <w:rFonts w:ascii="Nunito Sans" w:hAnsi="Nunito Sans" w:eastAsia="Nunito Sans" w:cs="Nunito Sans"/>
          <w:sz w:val="22"/>
          <w:szCs w:val="22"/>
        </w:rPr>
        <w:t>pu</w:t>
      </w:r>
      <w:r w:rsidRPr="01A5999B" w:rsidR="55574758">
        <w:rPr>
          <w:rFonts w:ascii="Nunito Sans" w:hAnsi="Nunito Sans" w:eastAsia="Nunito Sans" w:cs="Nunito Sans"/>
          <w:sz w:val="22"/>
          <w:szCs w:val="22"/>
        </w:rPr>
        <w:t xml:space="preserve">t </w:t>
      </w:r>
    </w:p>
    <w:p w:rsidR="55574758" w:rsidP="01A5999B" w:rsidRDefault="55574758" w14:paraId="475DAD9F" w14:textId="69B56989">
      <w:pPr>
        <w:spacing w:after="0" w:afterAutospacing="off" w:line="240" w:lineRule="auto"/>
        <w:jc w:val="left"/>
        <w:rPr>
          <w:rFonts w:ascii="Nunito Sans" w:hAnsi="Nunito Sans" w:eastAsia="Nunito Sans" w:cs="Nunito Sans"/>
          <w:sz w:val="18"/>
          <w:szCs w:val="18"/>
        </w:rPr>
      </w:pPr>
      <w:r w:rsidRPr="01A5999B" w:rsidR="55574758">
        <w:rPr>
          <w:rFonts w:ascii="Nunito Sans" w:hAnsi="Nunito Sans" w:eastAsia="Nunito Sans" w:cs="Nunito Sans"/>
          <w:sz w:val="18"/>
          <w:szCs w:val="18"/>
        </w:rPr>
        <w:t>e.g. marketplace stand to share inform</w:t>
      </w:r>
      <w:r w:rsidRPr="01A5999B" w:rsidR="7D2DA72D">
        <w:rPr>
          <w:rFonts w:ascii="Nunito Sans" w:hAnsi="Nunito Sans" w:eastAsia="Nunito Sans" w:cs="Nunito Sans"/>
          <w:sz w:val="18"/>
          <w:szCs w:val="18"/>
        </w:rPr>
        <w:t>ation about the work of the UK HQ Safeguarding Team with local volunteers</w:t>
      </w:r>
      <w:r w:rsidRPr="01A5999B" w:rsidR="003E4BAE">
        <w:rPr>
          <w:rFonts w:ascii="Nunito Sans" w:hAnsi="Nunito Sans" w:eastAsia="Nunito Sans" w:cs="Nunito Sans"/>
          <w:sz w:val="18"/>
          <w:szCs w:val="18"/>
        </w:rPr>
        <w:t xml:space="preserve"> and be available for Q&amp;A</w:t>
      </w:r>
      <w:r w:rsidRPr="01A5999B" w:rsidR="7D2DA72D">
        <w:rPr>
          <w:rFonts w:ascii="Nunito Sans" w:hAnsi="Nunito Sans" w:eastAsia="Nunito Sans" w:cs="Nunito Sans"/>
          <w:sz w:val="18"/>
          <w:szCs w:val="18"/>
        </w:rPr>
        <w:t xml:space="preserve">; </w:t>
      </w:r>
    </w:p>
    <w:p w:rsidR="55574758" w:rsidP="01A5999B" w:rsidRDefault="55574758" w14:paraId="4E1BEE9F" w14:textId="6170CFEC">
      <w:pPr>
        <w:spacing w:after="0" w:afterAutospacing="off" w:line="240" w:lineRule="auto"/>
        <w:jc w:val="both"/>
        <w:rPr>
          <w:rFonts w:ascii="Nunito Sans" w:hAnsi="Nunito Sans" w:eastAsia="Nunito Sans" w:cs="Nunito Sans"/>
          <w:sz w:val="18"/>
          <w:szCs w:val="18"/>
        </w:rPr>
      </w:pPr>
      <w:r w:rsidRPr="01A5999B" w:rsidR="7D2DA72D">
        <w:rPr>
          <w:rFonts w:ascii="Nunito Sans" w:hAnsi="Nunito Sans" w:eastAsia="Nunito Sans" w:cs="Nunito Sans"/>
          <w:sz w:val="18"/>
          <w:szCs w:val="18"/>
        </w:rPr>
        <w:t xml:space="preserve">deliver a workshop to Lead Volunteers </w:t>
      </w:r>
      <w:r w:rsidRPr="01A5999B" w:rsidR="2E8C3DDD">
        <w:rPr>
          <w:rFonts w:ascii="Nunito Sans" w:hAnsi="Nunito Sans" w:eastAsia="Nunito Sans" w:cs="Nunito Sans"/>
          <w:sz w:val="18"/>
          <w:szCs w:val="18"/>
        </w:rPr>
        <w:t>about preventative safeguarding at</w:t>
      </w:r>
      <w:r w:rsidRPr="01A5999B" w:rsidR="7D2DA72D">
        <w:rPr>
          <w:rFonts w:ascii="Nunito Sans" w:hAnsi="Nunito Sans" w:eastAsia="Nunito Sans" w:cs="Nunito Sans"/>
          <w:sz w:val="18"/>
          <w:szCs w:val="18"/>
        </w:rPr>
        <w:t xml:space="preserve"> </w:t>
      </w:r>
      <w:r w:rsidRPr="01A5999B" w:rsidR="003E4BAE">
        <w:rPr>
          <w:rFonts w:ascii="Nunito Sans" w:hAnsi="Nunito Sans" w:eastAsia="Nunito Sans" w:cs="Nunito Sans"/>
          <w:sz w:val="18"/>
          <w:szCs w:val="18"/>
        </w:rPr>
        <w:t>Scouts</w:t>
      </w:r>
      <w:r w:rsidRPr="01A5999B" w:rsidR="297571F0">
        <w:rPr>
          <w:rFonts w:ascii="Nunito Sans" w:hAnsi="Nunito Sans" w:eastAsia="Nunito Sans" w:cs="Nunito Sans"/>
          <w:sz w:val="18"/>
          <w:szCs w:val="18"/>
        </w:rPr>
        <w:t>;</w:t>
      </w:r>
      <w:r w:rsidRPr="01A5999B" w:rsidR="030D835E">
        <w:rPr>
          <w:rFonts w:ascii="Nunito Sans" w:hAnsi="Nunito Sans" w:eastAsia="Nunito Sans" w:cs="Nunito Sans"/>
          <w:sz w:val="18"/>
          <w:szCs w:val="18"/>
        </w:rPr>
        <w:t xml:space="preserve"> </w:t>
      </w:r>
    </w:p>
    <w:p w:rsidR="55574758" w:rsidP="01A5999B" w:rsidRDefault="55574758" w14:paraId="3184983B" w14:textId="10815851">
      <w:pPr>
        <w:spacing w:after="0" w:afterAutospacing="off" w:line="240" w:lineRule="auto"/>
        <w:jc w:val="both"/>
        <w:rPr>
          <w:rFonts w:ascii="Nunito Sans" w:hAnsi="Nunito Sans" w:eastAsia="Nunito Sans" w:cs="Nunito Sans"/>
          <w:sz w:val="18"/>
          <w:szCs w:val="18"/>
        </w:rPr>
      </w:pPr>
      <w:r w:rsidRPr="01A5999B" w:rsidR="030D835E">
        <w:rPr>
          <w:rFonts w:ascii="Nunito Sans" w:hAnsi="Nunito Sans" w:eastAsia="Nunito Sans" w:cs="Nunito Sans"/>
          <w:sz w:val="18"/>
          <w:szCs w:val="18"/>
        </w:rPr>
        <w:t xml:space="preserve">deliver a presentation to WSJ Unit Leaders </w:t>
      </w:r>
      <w:r w:rsidRPr="01A5999B" w:rsidR="4138AD9D">
        <w:rPr>
          <w:rFonts w:ascii="Nunito Sans" w:hAnsi="Nunito Sans" w:eastAsia="Nunito Sans" w:cs="Nunito Sans"/>
          <w:sz w:val="18"/>
          <w:szCs w:val="18"/>
        </w:rPr>
        <w:t>about safeguarding arrangements for the event.</w:t>
      </w:r>
    </w:p>
    <w:p w:rsidR="01A5999B" w:rsidP="01A5999B" w:rsidRDefault="01A5999B" w14:paraId="0EB60CE2" w14:textId="437A8635">
      <w:pPr>
        <w:spacing w:after="0" w:afterAutospacing="off" w:line="240" w:lineRule="auto"/>
        <w:jc w:val="both"/>
        <w:rPr>
          <w:rFonts w:ascii="Nunito Sans" w:hAnsi="Nunito Sans" w:eastAsia="Nunito Sans" w:cs="Nunito Sans"/>
          <w:sz w:val="18"/>
          <w:szCs w:val="18"/>
        </w:rPr>
      </w:pPr>
    </w:p>
    <w:tbl>
      <w:tblPr>
        <w:tblStyle w:val="TableGrid"/>
        <w:tblW w:w="0" w:type="auto"/>
        <w:tblLook w:val="06A0" w:firstRow="1" w:lastRow="0" w:firstColumn="1" w:lastColumn="0" w:noHBand="1" w:noVBand="1"/>
      </w:tblPr>
      <w:tblGrid>
        <w:gridCol w:w="10455"/>
      </w:tblGrid>
      <w:tr w:rsidR="01A5999B" w:rsidTr="59A376B7" w14:paraId="569E31E3">
        <w:trPr>
          <w:trHeight w:val="1410"/>
        </w:trPr>
        <w:tc>
          <w:tcPr>
            <w:tcW w:w="10455" w:type="dxa"/>
            <w:tcMar/>
          </w:tcPr>
          <w:p w:rsidR="01A5999B" w:rsidP="01A5999B" w:rsidRDefault="01A5999B" w14:paraId="73E922DB" w14:textId="15597910">
            <w:pPr>
              <w:pStyle w:val="Normal"/>
              <w:rPr>
                <w:rFonts w:ascii="Nunito Sans" w:hAnsi="Nunito Sans" w:eastAsia="Nunito Sans" w:cs="Nunito Sans"/>
                <w:sz w:val="22"/>
                <w:szCs w:val="22"/>
              </w:rPr>
            </w:pPr>
          </w:p>
        </w:tc>
      </w:tr>
    </w:tbl>
    <w:p w:rsidR="01A5999B" w:rsidP="59A376B7" w:rsidRDefault="01A5999B" w14:paraId="2FFFDDA3" w14:textId="7EA49CBE">
      <w:pPr>
        <w:pStyle w:val="Normal"/>
        <w:jc w:val="both"/>
        <w:rPr>
          <w:rFonts w:ascii="Nunito Sans" w:hAnsi="Nunito Sans" w:eastAsia="Nunito Sans" w:cs="Nunito Sans"/>
          <w:noProof w:val="0"/>
          <w:sz w:val="18"/>
          <w:szCs w:val="18"/>
          <w:lang w:val="en-GB"/>
        </w:rPr>
      </w:pPr>
      <w:r w:rsidRPr="59A376B7" w:rsidR="7213501F">
        <w:rPr>
          <w:rFonts w:ascii="Nunito Sans" w:hAnsi="Nunito Sans" w:eastAsia="Nunito Sans" w:cs="Nunito Sans"/>
          <w:noProof w:val="0"/>
          <w:sz w:val="18"/>
          <w:szCs w:val="18"/>
          <w:lang w:val="en-GB"/>
        </w:rPr>
        <w:t>Please not</w:t>
      </w:r>
      <w:r w:rsidRPr="59A376B7" w:rsidR="7A443252">
        <w:rPr>
          <w:rFonts w:ascii="Nunito Sans" w:hAnsi="Nunito Sans" w:eastAsia="Nunito Sans" w:cs="Nunito Sans"/>
          <w:noProof w:val="0"/>
          <w:sz w:val="18"/>
          <w:szCs w:val="18"/>
          <w:lang w:val="en-GB"/>
        </w:rPr>
        <w:t xml:space="preserve">e that workshops </w:t>
      </w:r>
      <w:r w:rsidRPr="59A376B7" w:rsidR="7213501F">
        <w:rPr>
          <w:rFonts w:ascii="Nunito Sans" w:hAnsi="Nunito Sans" w:eastAsia="Nunito Sans" w:cs="Nunito Sans"/>
          <w:noProof w:val="0"/>
          <w:sz w:val="18"/>
          <w:szCs w:val="18"/>
          <w:lang w:val="en-GB"/>
        </w:rPr>
        <w:t>include discussion of safeguarding situations and experiences. Some participants may find this content sensitive or distressing. They will be encouraged to manage their participation in line with their personal wellbeing and to step out if needed.</w:t>
      </w:r>
    </w:p>
    <w:p w:rsidR="01A5999B" w:rsidP="01A5999B" w:rsidRDefault="01A5999B" w14:paraId="5528A8B4" w14:textId="2DE66D67">
      <w:pPr>
        <w:jc w:val="both"/>
        <w:rPr>
          <w:rFonts w:ascii="Nunito Sans" w:hAnsi="Nunito Sans" w:eastAsia="Nunito Sans" w:cs="Nunito Sans"/>
          <w:sz w:val="22"/>
          <w:szCs w:val="22"/>
        </w:rPr>
      </w:pPr>
    </w:p>
    <w:p w:rsidR="00A8094B" w:rsidP="45289D65" w:rsidRDefault="00A8094B" w14:paraId="229DCE2F" w14:textId="79CF0F27">
      <w:pPr>
        <w:jc w:val="both"/>
        <w:rPr>
          <w:rFonts w:ascii="Nunito Sans" w:hAnsi="Nunito Sans" w:eastAsia="Nunito Sans" w:cs="Nunito Sans"/>
          <w:sz w:val="22"/>
          <w:szCs w:val="22"/>
        </w:rPr>
      </w:pPr>
      <w:r w:rsidRPr="01A5999B" w:rsidR="00A8094B">
        <w:rPr>
          <w:rFonts w:ascii="Nunito Sans" w:hAnsi="Nunito Sans" w:eastAsia="Nunito Sans" w:cs="Nunito Sans"/>
          <w:b w:val="1"/>
          <w:bCs w:val="1"/>
          <w:sz w:val="22"/>
          <w:szCs w:val="22"/>
        </w:rPr>
        <w:t>Facilities provided</w:t>
      </w:r>
      <w:r w:rsidRPr="01A5999B" w:rsidR="00A33DB5">
        <w:rPr>
          <w:rFonts w:ascii="Nunito Sans" w:hAnsi="Nunito Sans" w:eastAsia="Nunito Sans" w:cs="Nunito Sans"/>
          <w:b w:val="1"/>
          <w:bCs w:val="1"/>
          <w:sz w:val="22"/>
          <w:szCs w:val="22"/>
        </w:rPr>
        <w:t xml:space="preserve"> </w:t>
      </w:r>
    </w:p>
    <w:tbl>
      <w:tblPr>
        <w:tblStyle w:val="TableGrid"/>
        <w:tblW w:w="10456" w:type="dxa"/>
        <w:tblLook w:val="04A0" w:firstRow="1" w:lastRow="0" w:firstColumn="1" w:lastColumn="0" w:noHBand="0" w:noVBand="1"/>
      </w:tblPr>
      <w:tblGrid>
        <w:gridCol w:w="4485"/>
        <w:gridCol w:w="5971"/>
      </w:tblGrid>
      <w:tr w:rsidR="002232E6" w:rsidTr="0F069774" w14:paraId="6EE9673F" w14:textId="77777777">
        <w:tc>
          <w:tcPr>
            <w:tcW w:w="4485" w:type="dxa"/>
            <w:tcMar/>
          </w:tcPr>
          <w:p w:rsidR="002232E6" w:rsidP="45289D65" w:rsidRDefault="002232E6" w14:paraId="2CC06AC1" w14:textId="67F1D866">
            <w:pPr>
              <w:jc w:val="both"/>
              <w:rPr>
                <w:rFonts w:ascii="Nunito Sans" w:hAnsi="Nunito Sans" w:eastAsia="Nunito Sans" w:cs="Nunito Sans"/>
                <w:sz w:val="22"/>
                <w:szCs w:val="22"/>
              </w:rPr>
            </w:pPr>
            <w:r>
              <w:rPr>
                <w:rFonts w:ascii="Nunito Sans" w:hAnsi="Nunito Sans" w:eastAsia="Nunito Sans" w:cs="Nunito Sans"/>
                <w:sz w:val="22"/>
                <w:szCs w:val="22"/>
              </w:rPr>
              <w:t>Tables/chairs (number):</w:t>
            </w:r>
          </w:p>
        </w:tc>
        <w:tc>
          <w:tcPr>
            <w:tcW w:w="5971" w:type="dxa"/>
            <w:tcMar/>
          </w:tcPr>
          <w:p w:rsidR="002232E6" w:rsidP="45289D65" w:rsidRDefault="002232E6" w14:paraId="6CCC2662" w14:textId="77777777">
            <w:pPr>
              <w:jc w:val="both"/>
              <w:rPr>
                <w:rFonts w:ascii="Nunito Sans" w:hAnsi="Nunito Sans" w:eastAsia="Nunito Sans" w:cs="Nunito Sans"/>
                <w:sz w:val="22"/>
                <w:szCs w:val="22"/>
              </w:rPr>
            </w:pPr>
          </w:p>
        </w:tc>
      </w:tr>
      <w:tr w:rsidR="002232E6" w:rsidTr="0F069774" w14:paraId="3FA5073E" w14:textId="77777777">
        <w:tc>
          <w:tcPr>
            <w:tcW w:w="4485" w:type="dxa"/>
            <w:tcMar/>
          </w:tcPr>
          <w:p w:rsidR="002232E6" w:rsidP="45289D65" w:rsidRDefault="00A33DB5" w14:paraId="0B2AE097" w14:textId="08168107">
            <w:pPr>
              <w:jc w:val="both"/>
              <w:rPr>
                <w:rFonts w:ascii="Nunito Sans" w:hAnsi="Nunito Sans" w:eastAsia="Nunito Sans" w:cs="Nunito Sans"/>
                <w:sz w:val="22"/>
                <w:szCs w:val="22"/>
              </w:rPr>
            </w:pPr>
            <w:r>
              <w:rPr>
                <w:rFonts w:ascii="Nunito Sans" w:hAnsi="Nunito Sans" w:eastAsia="Nunito Sans" w:cs="Nunito Sans"/>
                <w:sz w:val="22"/>
                <w:szCs w:val="22"/>
              </w:rPr>
              <w:t>Audiovisual equipment (projector/screen):</w:t>
            </w:r>
          </w:p>
        </w:tc>
        <w:tc>
          <w:tcPr>
            <w:tcW w:w="5971" w:type="dxa"/>
            <w:tcMar/>
          </w:tcPr>
          <w:p w:rsidR="002232E6" w:rsidP="45289D65" w:rsidRDefault="002232E6" w14:paraId="06F6A859" w14:textId="77777777">
            <w:pPr>
              <w:jc w:val="both"/>
              <w:rPr>
                <w:rFonts w:ascii="Nunito Sans" w:hAnsi="Nunito Sans" w:eastAsia="Nunito Sans" w:cs="Nunito Sans"/>
                <w:sz w:val="22"/>
                <w:szCs w:val="22"/>
              </w:rPr>
            </w:pPr>
          </w:p>
        </w:tc>
      </w:tr>
      <w:tr w:rsidR="002232E6" w:rsidTr="0F069774" w14:paraId="1AE5200E" w14:textId="77777777">
        <w:tc>
          <w:tcPr>
            <w:tcW w:w="4485" w:type="dxa"/>
            <w:tcMar/>
          </w:tcPr>
          <w:p w:rsidR="002232E6" w:rsidP="45289D65" w:rsidRDefault="00004C31" w14:paraId="3913B61B" w14:textId="7429E330">
            <w:pPr>
              <w:jc w:val="both"/>
              <w:rPr>
                <w:rFonts w:ascii="Nunito Sans" w:hAnsi="Nunito Sans" w:eastAsia="Nunito Sans" w:cs="Nunito Sans"/>
                <w:sz w:val="22"/>
                <w:szCs w:val="22"/>
              </w:rPr>
            </w:pPr>
            <w:r>
              <w:rPr>
                <w:rFonts w:ascii="Nunito Sans" w:hAnsi="Nunito Sans" w:eastAsia="Nunito Sans" w:cs="Nunito Sans"/>
                <w:sz w:val="22"/>
                <w:szCs w:val="22"/>
              </w:rPr>
              <w:t>Catering provided:</w:t>
            </w:r>
          </w:p>
        </w:tc>
        <w:tc>
          <w:tcPr>
            <w:tcW w:w="5971" w:type="dxa"/>
            <w:tcMar/>
          </w:tcPr>
          <w:p w:rsidR="002232E6" w:rsidP="45289D65" w:rsidRDefault="002232E6" w14:paraId="443E08D1" w14:textId="77777777">
            <w:pPr>
              <w:jc w:val="both"/>
              <w:rPr>
                <w:rFonts w:ascii="Nunito Sans" w:hAnsi="Nunito Sans" w:eastAsia="Nunito Sans" w:cs="Nunito Sans"/>
                <w:sz w:val="22"/>
                <w:szCs w:val="22"/>
              </w:rPr>
            </w:pPr>
          </w:p>
        </w:tc>
      </w:tr>
      <w:tr w:rsidR="002232E6" w:rsidTr="0F069774" w14:paraId="6B871FAE" w14:textId="77777777">
        <w:tc>
          <w:tcPr>
            <w:tcW w:w="4485" w:type="dxa"/>
            <w:tcMar/>
          </w:tcPr>
          <w:p w:rsidR="002232E6" w:rsidP="45289D65" w:rsidRDefault="00004C31" w14:paraId="630B82AA" w14:textId="255D7D7A">
            <w:pPr>
              <w:jc w:val="both"/>
              <w:rPr>
                <w:rFonts w:ascii="Nunito Sans" w:hAnsi="Nunito Sans" w:eastAsia="Nunito Sans" w:cs="Nunito Sans"/>
                <w:sz w:val="22"/>
                <w:szCs w:val="22"/>
              </w:rPr>
            </w:pPr>
            <w:r>
              <w:rPr>
                <w:rFonts w:ascii="Nunito Sans" w:hAnsi="Nunito Sans" w:eastAsia="Nunito Sans" w:cs="Nunito Sans"/>
                <w:sz w:val="22"/>
                <w:szCs w:val="22"/>
              </w:rPr>
              <w:t>Display boards:</w:t>
            </w:r>
          </w:p>
        </w:tc>
        <w:tc>
          <w:tcPr>
            <w:tcW w:w="5971" w:type="dxa"/>
            <w:tcMar/>
          </w:tcPr>
          <w:p w:rsidR="002232E6" w:rsidP="45289D65" w:rsidRDefault="002232E6" w14:paraId="4BA09BD5" w14:textId="77777777">
            <w:pPr>
              <w:jc w:val="both"/>
              <w:rPr>
                <w:rFonts w:ascii="Nunito Sans" w:hAnsi="Nunito Sans" w:eastAsia="Nunito Sans" w:cs="Nunito Sans"/>
                <w:sz w:val="22"/>
                <w:szCs w:val="22"/>
              </w:rPr>
            </w:pPr>
          </w:p>
        </w:tc>
      </w:tr>
      <w:tr w:rsidR="0F069774" w:rsidTr="0F069774" w14:paraId="1C1D2CD7">
        <w:trPr>
          <w:trHeight w:val="300"/>
        </w:trPr>
        <w:tc>
          <w:tcPr>
            <w:tcW w:w="4485" w:type="dxa"/>
            <w:tcMar/>
          </w:tcPr>
          <w:p w:rsidR="3AC4FE90" w:rsidP="0F069774" w:rsidRDefault="3AC4FE90" w14:paraId="6468ADA6" w14:textId="24870960">
            <w:pPr>
              <w:pStyle w:val="Normal"/>
              <w:jc w:val="both"/>
              <w:rPr>
                <w:rFonts w:ascii="Nunito Sans" w:hAnsi="Nunito Sans" w:eastAsia="Nunito Sans" w:cs="Nunito Sans"/>
                <w:sz w:val="22"/>
                <w:szCs w:val="22"/>
              </w:rPr>
            </w:pPr>
            <w:r w:rsidRPr="0F069774" w:rsidR="3AC4FE90">
              <w:rPr>
                <w:rFonts w:ascii="Nunito Sans" w:hAnsi="Nunito Sans" w:eastAsia="Nunito Sans" w:cs="Nunito Sans"/>
                <w:sz w:val="22"/>
                <w:szCs w:val="22"/>
              </w:rPr>
              <w:t>Parking:</w:t>
            </w:r>
          </w:p>
        </w:tc>
        <w:tc>
          <w:tcPr>
            <w:tcW w:w="5971" w:type="dxa"/>
            <w:tcMar/>
          </w:tcPr>
          <w:p w:rsidR="0F069774" w:rsidP="0F069774" w:rsidRDefault="0F069774" w14:paraId="7597775C" w14:textId="6D829022">
            <w:pPr>
              <w:pStyle w:val="Normal"/>
              <w:jc w:val="both"/>
              <w:rPr>
                <w:rFonts w:ascii="Nunito Sans" w:hAnsi="Nunito Sans" w:eastAsia="Nunito Sans" w:cs="Nunito Sans"/>
                <w:sz w:val="22"/>
                <w:szCs w:val="22"/>
              </w:rPr>
            </w:pPr>
          </w:p>
        </w:tc>
      </w:tr>
    </w:tbl>
    <w:p w:rsidR="00967763" w:rsidP="45289D65" w:rsidRDefault="00967763" w14:paraId="5CB302AE" w14:textId="77777777">
      <w:pPr>
        <w:jc w:val="both"/>
        <w:rPr>
          <w:rFonts w:ascii="Nunito Sans" w:hAnsi="Nunito Sans" w:eastAsia="Nunito Sans" w:cs="Nunito Sans"/>
          <w:sz w:val="22"/>
          <w:szCs w:val="22"/>
        </w:rPr>
      </w:pPr>
    </w:p>
    <w:p w:rsidR="00AE72E3" w:rsidP="01A5999B" w:rsidRDefault="00AE72E3" w14:paraId="4A525101" w14:textId="6F738860">
      <w:pPr>
        <w:jc w:val="both"/>
        <w:rPr>
          <w:rFonts w:ascii="Nunito Sans" w:hAnsi="Nunito Sans" w:eastAsia="Nunito Sans" w:cs="Nunito Sans"/>
          <w:b w:val="1"/>
          <w:bCs w:val="1"/>
          <w:sz w:val="22"/>
          <w:szCs w:val="22"/>
        </w:rPr>
      </w:pPr>
      <w:r w:rsidRPr="01A5999B" w:rsidR="686075BB">
        <w:rPr>
          <w:rFonts w:ascii="Nunito Sans" w:hAnsi="Nunito Sans" w:eastAsia="Nunito Sans" w:cs="Nunito Sans"/>
          <w:b w:val="1"/>
          <w:bCs w:val="1"/>
          <w:sz w:val="22"/>
          <w:szCs w:val="22"/>
        </w:rPr>
        <w:t>Agreed by</w:t>
      </w:r>
    </w:p>
    <w:tbl>
      <w:tblPr>
        <w:tblStyle w:val="TableGrid"/>
        <w:tblW w:w="0" w:type="auto"/>
        <w:tblLook w:val="06A0" w:firstRow="1" w:lastRow="0" w:firstColumn="1" w:lastColumn="0" w:noHBand="1" w:noVBand="1"/>
      </w:tblPr>
      <w:tblGrid>
        <w:gridCol w:w="4575"/>
        <w:gridCol w:w="3545"/>
        <w:gridCol w:w="2335"/>
      </w:tblGrid>
      <w:tr w:rsidR="01A5999B" w:rsidTr="01A5999B" w14:paraId="48FF66D2">
        <w:trPr>
          <w:trHeight w:val="300"/>
        </w:trPr>
        <w:tc>
          <w:tcPr>
            <w:tcW w:w="4575" w:type="dxa"/>
            <w:tcMar/>
          </w:tcPr>
          <w:p w:rsidR="686075BB" w:rsidP="01A5999B" w:rsidRDefault="686075BB" w14:paraId="14E6A81D" w14:textId="5C809892">
            <w:pPr>
              <w:pStyle w:val="Normal"/>
              <w:rPr>
                <w:rFonts w:ascii="Nunito Sans" w:hAnsi="Nunito Sans" w:eastAsia="Nunito Sans" w:cs="Nunito Sans"/>
                <w:sz w:val="22"/>
                <w:szCs w:val="22"/>
              </w:rPr>
            </w:pPr>
            <w:r w:rsidRPr="01A5999B" w:rsidR="686075BB">
              <w:rPr>
                <w:rFonts w:ascii="Nunito Sans" w:hAnsi="Nunito Sans" w:eastAsia="Nunito Sans" w:cs="Nunito Sans"/>
                <w:sz w:val="22"/>
                <w:szCs w:val="22"/>
              </w:rPr>
              <w:t>Event / session organiser: (name and role)</w:t>
            </w:r>
          </w:p>
        </w:tc>
        <w:tc>
          <w:tcPr>
            <w:tcW w:w="3545" w:type="dxa"/>
            <w:tcMar/>
          </w:tcPr>
          <w:p w:rsidR="01A5999B" w:rsidP="01A5999B" w:rsidRDefault="01A5999B" w14:paraId="49C1AD14" w14:textId="43540D85">
            <w:pPr>
              <w:pStyle w:val="Normal"/>
              <w:rPr>
                <w:rFonts w:ascii="Nunito Sans" w:hAnsi="Nunito Sans" w:eastAsia="Nunito Sans" w:cs="Nunito Sans"/>
                <w:sz w:val="22"/>
                <w:szCs w:val="22"/>
              </w:rPr>
            </w:pPr>
          </w:p>
        </w:tc>
        <w:tc>
          <w:tcPr>
            <w:tcW w:w="2335" w:type="dxa"/>
            <w:tcMar/>
          </w:tcPr>
          <w:p w:rsidR="686075BB" w:rsidP="01A5999B" w:rsidRDefault="686075BB" w14:paraId="500FFC74" w14:textId="12C60560">
            <w:pPr>
              <w:pStyle w:val="Normal"/>
              <w:rPr>
                <w:rFonts w:ascii="Nunito Sans" w:hAnsi="Nunito Sans" w:eastAsia="Nunito Sans" w:cs="Nunito Sans"/>
                <w:sz w:val="22"/>
                <w:szCs w:val="22"/>
              </w:rPr>
            </w:pPr>
            <w:r w:rsidRPr="01A5999B" w:rsidR="686075BB">
              <w:rPr>
                <w:rFonts w:ascii="Nunito Sans" w:hAnsi="Nunito Sans" w:eastAsia="Nunito Sans" w:cs="Nunito Sans"/>
                <w:sz w:val="22"/>
                <w:szCs w:val="22"/>
              </w:rPr>
              <w:t>Date:</w:t>
            </w:r>
          </w:p>
        </w:tc>
      </w:tr>
      <w:tr w:rsidR="01A5999B" w:rsidTr="01A5999B" w14:paraId="53BDBF52">
        <w:trPr>
          <w:trHeight w:val="300"/>
        </w:trPr>
        <w:tc>
          <w:tcPr>
            <w:tcW w:w="4575" w:type="dxa"/>
            <w:tcMar/>
          </w:tcPr>
          <w:p w:rsidR="686075BB" w:rsidP="01A5999B" w:rsidRDefault="686075BB" w14:paraId="409BE050" w14:textId="5526DBBF">
            <w:pPr>
              <w:pStyle w:val="Normal"/>
              <w:rPr>
                <w:rFonts w:ascii="Nunito Sans" w:hAnsi="Nunito Sans" w:eastAsia="Nunito Sans" w:cs="Nunito Sans"/>
                <w:sz w:val="22"/>
                <w:szCs w:val="22"/>
              </w:rPr>
            </w:pPr>
            <w:r w:rsidRPr="01A5999B" w:rsidR="686075BB">
              <w:rPr>
                <w:rFonts w:ascii="Nunito Sans" w:hAnsi="Nunito Sans" w:eastAsia="Nunito Sans" w:cs="Nunito Sans"/>
                <w:sz w:val="22"/>
                <w:szCs w:val="22"/>
              </w:rPr>
              <w:t>UK HQ Safeguarding staff: (name and role)</w:t>
            </w:r>
          </w:p>
        </w:tc>
        <w:tc>
          <w:tcPr>
            <w:tcW w:w="3545" w:type="dxa"/>
            <w:tcMar/>
          </w:tcPr>
          <w:p w:rsidR="01A5999B" w:rsidP="01A5999B" w:rsidRDefault="01A5999B" w14:paraId="25783E7C" w14:textId="43540D85">
            <w:pPr>
              <w:pStyle w:val="Normal"/>
              <w:rPr>
                <w:rFonts w:ascii="Nunito Sans" w:hAnsi="Nunito Sans" w:eastAsia="Nunito Sans" w:cs="Nunito Sans"/>
                <w:sz w:val="22"/>
                <w:szCs w:val="22"/>
              </w:rPr>
            </w:pPr>
          </w:p>
        </w:tc>
        <w:tc>
          <w:tcPr>
            <w:tcW w:w="2335" w:type="dxa"/>
            <w:tcMar/>
          </w:tcPr>
          <w:p w:rsidR="686075BB" w:rsidP="01A5999B" w:rsidRDefault="686075BB" w14:paraId="505BEA26" w14:textId="37C3841B">
            <w:pPr>
              <w:pStyle w:val="Normal"/>
              <w:rPr>
                <w:rFonts w:ascii="Nunito Sans" w:hAnsi="Nunito Sans" w:eastAsia="Nunito Sans" w:cs="Nunito Sans"/>
                <w:sz w:val="22"/>
                <w:szCs w:val="22"/>
              </w:rPr>
            </w:pPr>
            <w:r w:rsidRPr="01A5999B" w:rsidR="686075BB">
              <w:rPr>
                <w:rFonts w:ascii="Nunito Sans" w:hAnsi="Nunito Sans" w:eastAsia="Nunito Sans" w:cs="Nunito Sans"/>
                <w:sz w:val="22"/>
                <w:szCs w:val="22"/>
              </w:rPr>
              <w:t>Date:</w:t>
            </w:r>
          </w:p>
        </w:tc>
      </w:tr>
    </w:tbl>
    <w:p w:rsidRPr="00AE72E3" w:rsidR="00173957" w:rsidP="59A376B7" w:rsidRDefault="00173957" w14:paraId="46246030" w14:textId="5701CA20">
      <w:pPr>
        <w:pStyle w:val="Normal"/>
        <w:suppressLineNumbers w:val="0"/>
        <w:spacing w:before="0" w:beforeAutospacing="off" w:after="160" w:afterAutospacing="off" w:line="278" w:lineRule="auto"/>
        <w:ind w:left="0" w:right="0"/>
        <w:jc w:val="both"/>
        <w:rPr>
          <w:rFonts w:ascii="Nunito Sans" w:hAnsi="Nunito Sans" w:eastAsia="Nunito Sans" w:cs="Nunito Sans"/>
          <w:sz w:val="22"/>
          <w:szCs w:val="22"/>
        </w:rPr>
      </w:pPr>
    </w:p>
    <w:sectPr w:rsidRPr="00AE72E3" w:rsidR="00173957" w:rsidSect="00F40DA7">
      <w:headerReference w:type="default" r:id="rId11"/>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0C44" w:rsidP="007057D6" w:rsidRDefault="00110C44" w14:paraId="2A25A252" w14:textId="77777777">
      <w:pPr>
        <w:spacing w:after="0" w:line="240" w:lineRule="auto"/>
      </w:pPr>
      <w:r>
        <w:separator/>
      </w:r>
    </w:p>
  </w:endnote>
  <w:endnote w:type="continuationSeparator" w:id="0">
    <w:p w:rsidR="00110C44" w:rsidP="007057D6" w:rsidRDefault="00110C44" w14:paraId="6BBEA53F" w14:textId="77777777">
      <w:pPr>
        <w:spacing w:after="0" w:line="240" w:lineRule="auto"/>
      </w:pPr>
      <w:r>
        <w:continuationSeparator/>
      </w:r>
    </w:p>
  </w:endnote>
  <w:endnote w:type="continuationNotice" w:id="1">
    <w:p w:rsidR="00110C44" w:rsidRDefault="00110C44" w14:paraId="36DA938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Chanel Corpo 2022 Extra Light">
    <w:altName w:val="Calibri"/>
    <w:panose1 w:val="00000000000000000000"/>
    <w:charset w:val="00"/>
    <w:family w:val="swiss"/>
    <w:notTrueType/>
    <w:pitch w:val="variable"/>
    <w:sig w:usb0="A00002BF" w:usb1="5000204A" w:usb2="00000000" w:usb3="00000000" w:csb0="0000011F" w:csb1="00000000"/>
  </w:font>
  <w:font w:name="Aptos Display">
    <w:charset w:val="00"/>
    <w:family w:val="swiss"/>
    <w:pitch w:val="variable"/>
    <w:sig w:usb0="20000287" w:usb1="00000003" w:usb2="00000000" w:usb3="00000000" w:csb0="0000019F" w:csb1="00000000"/>
  </w:font>
  <w:font w:name="Nunito Sans">
    <w:panose1 w:val="00000500000000000000"/>
    <w:charset w:val="00"/>
    <w:family w:val="auto"/>
    <w:pitch w:val="variable"/>
    <w:sig w:usb0="20000007" w:usb1="00000001"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0C44" w:rsidP="007057D6" w:rsidRDefault="00110C44" w14:paraId="4D5A2DCF" w14:textId="77777777">
      <w:pPr>
        <w:spacing w:after="0" w:line="240" w:lineRule="auto"/>
      </w:pPr>
      <w:r>
        <w:separator/>
      </w:r>
    </w:p>
  </w:footnote>
  <w:footnote w:type="continuationSeparator" w:id="0">
    <w:p w:rsidR="00110C44" w:rsidP="007057D6" w:rsidRDefault="00110C44" w14:paraId="5F5266FA" w14:textId="77777777">
      <w:pPr>
        <w:spacing w:after="0" w:line="240" w:lineRule="auto"/>
      </w:pPr>
      <w:r>
        <w:continuationSeparator/>
      </w:r>
    </w:p>
  </w:footnote>
  <w:footnote w:type="continuationNotice" w:id="1">
    <w:p w:rsidR="00110C44" w:rsidRDefault="00110C44" w14:paraId="3B9DC77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C20A9" w:rsidR="00BA1B72" w:rsidP="00997278" w:rsidRDefault="00BA1B72" w14:paraId="61631324" w14:textId="4B69934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EBF78"/>
    <w:multiLevelType w:val="hybridMultilevel"/>
    <w:tmpl w:val="3416B5E8"/>
    <w:lvl w:ilvl="0" w:tplc="0A8E2492">
      <w:start w:val="1"/>
      <w:numFmt w:val="bullet"/>
      <w:lvlText w:val="-"/>
      <w:lvlJc w:val="left"/>
      <w:pPr>
        <w:ind w:left="720" w:hanging="360"/>
      </w:pPr>
      <w:rPr>
        <w:rFonts w:hint="default" w:ascii="Aptos" w:hAnsi="Aptos"/>
      </w:rPr>
    </w:lvl>
    <w:lvl w:ilvl="1" w:tplc="6F86F06E">
      <w:start w:val="1"/>
      <w:numFmt w:val="bullet"/>
      <w:lvlText w:val="o"/>
      <w:lvlJc w:val="left"/>
      <w:pPr>
        <w:ind w:left="1440" w:hanging="360"/>
      </w:pPr>
      <w:rPr>
        <w:rFonts w:hint="default" w:ascii="Courier New" w:hAnsi="Courier New"/>
      </w:rPr>
    </w:lvl>
    <w:lvl w:ilvl="2" w:tplc="547CADD8">
      <w:start w:val="1"/>
      <w:numFmt w:val="bullet"/>
      <w:lvlText w:val=""/>
      <w:lvlJc w:val="left"/>
      <w:pPr>
        <w:ind w:left="2160" w:hanging="360"/>
      </w:pPr>
      <w:rPr>
        <w:rFonts w:hint="default" w:ascii="Wingdings" w:hAnsi="Wingdings"/>
      </w:rPr>
    </w:lvl>
    <w:lvl w:ilvl="3" w:tplc="A1CC76FA">
      <w:start w:val="1"/>
      <w:numFmt w:val="bullet"/>
      <w:lvlText w:val=""/>
      <w:lvlJc w:val="left"/>
      <w:pPr>
        <w:ind w:left="2880" w:hanging="360"/>
      </w:pPr>
      <w:rPr>
        <w:rFonts w:hint="default" w:ascii="Symbol" w:hAnsi="Symbol"/>
      </w:rPr>
    </w:lvl>
    <w:lvl w:ilvl="4" w:tplc="CB54F12A">
      <w:start w:val="1"/>
      <w:numFmt w:val="bullet"/>
      <w:lvlText w:val="o"/>
      <w:lvlJc w:val="left"/>
      <w:pPr>
        <w:ind w:left="3600" w:hanging="360"/>
      </w:pPr>
      <w:rPr>
        <w:rFonts w:hint="default" w:ascii="Courier New" w:hAnsi="Courier New"/>
      </w:rPr>
    </w:lvl>
    <w:lvl w:ilvl="5" w:tplc="88F47152">
      <w:start w:val="1"/>
      <w:numFmt w:val="bullet"/>
      <w:lvlText w:val=""/>
      <w:lvlJc w:val="left"/>
      <w:pPr>
        <w:ind w:left="4320" w:hanging="360"/>
      </w:pPr>
      <w:rPr>
        <w:rFonts w:hint="default" w:ascii="Wingdings" w:hAnsi="Wingdings"/>
      </w:rPr>
    </w:lvl>
    <w:lvl w:ilvl="6" w:tplc="D3A27786">
      <w:start w:val="1"/>
      <w:numFmt w:val="bullet"/>
      <w:lvlText w:val=""/>
      <w:lvlJc w:val="left"/>
      <w:pPr>
        <w:ind w:left="5040" w:hanging="360"/>
      </w:pPr>
      <w:rPr>
        <w:rFonts w:hint="default" w:ascii="Symbol" w:hAnsi="Symbol"/>
      </w:rPr>
    </w:lvl>
    <w:lvl w:ilvl="7" w:tplc="A9DABF76">
      <w:start w:val="1"/>
      <w:numFmt w:val="bullet"/>
      <w:lvlText w:val="o"/>
      <w:lvlJc w:val="left"/>
      <w:pPr>
        <w:ind w:left="5760" w:hanging="360"/>
      </w:pPr>
      <w:rPr>
        <w:rFonts w:hint="default" w:ascii="Courier New" w:hAnsi="Courier New"/>
      </w:rPr>
    </w:lvl>
    <w:lvl w:ilvl="8" w:tplc="AEE64A26">
      <w:start w:val="1"/>
      <w:numFmt w:val="bullet"/>
      <w:lvlText w:val=""/>
      <w:lvlJc w:val="left"/>
      <w:pPr>
        <w:ind w:left="6480" w:hanging="360"/>
      </w:pPr>
      <w:rPr>
        <w:rFonts w:hint="default" w:ascii="Wingdings" w:hAnsi="Wingdings"/>
      </w:rPr>
    </w:lvl>
  </w:abstractNum>
  <w:abstractNum w:abstractNumId="1" w15:restartNumberingAfterBreak="0">
    <w:nsid w:val="22177418"/>
    <w:multiLevelType w:val="hybridMultilevel"/>
    <w:tmpl w:val="F6C8D7BC"/>
    <w:lvl w:ilvl="0" w:tplc="14961798">
      <w:start w:val="12"/>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0264B56"/>
    <w:multiLevelType w:val="hybridMultilevel"/>
    <w:tmpl w:val="51744EDA"/>
    <w:lvl w:ilvl="0" w:tplc="4C9664A4">
      <w:numFmt w:val="bullet"/>
      <w:lvlText w:val="-"/>
      <w:lvlJc w:val="left"/>
      <w:pPr>
        <w:ind w:left="361" w:hanging="360"/>
      </w:pPr>
      <w:rPr>
        <w:rFonts w:hint="default" w:ascii="ABChanel Corpo 2022 Extra Light" w:hAnsi="ABChanel Corpo 2022 Extra Light" w:eastAsiaTheme="minorEastAsia" w:cstheme="minorBidi"/>
        <w:sz w:val="20"/>
      </w:rPr>
    </w:lvl>
    <w:lvl w:ilvl="1" w:tplc="08090003">
      <w:start w:val="1"/>
      <w:numFmt w:val="bullet"/>
      <w:lvlText w:val="o"/>
      <w:lvlJc w:val="left"/>
      <w:pPr>
        <w:ind w:left="1081" w:hanging="360"/>
      </w:pPr>
      <w:rPr>
        <w:rFonts w:hint="default" w:ascii="Courier New" w:hAnsi="Courier New" w:cs="Courier New"/>
      </w:rPr>
    </w:lvl>
    <w:lvl w:ilvl="2" w:tplc="08090005" w:tentative="1">
      <w:start w:val="1"/>
      <w:numFmt w:val="bullet"/>
      <w:lvlText w:val=""/>
      <w:lvlJc w:val="left"/>
      <w:pPr>
        <w:ind w:left="1801" w:hanging="360"/>
      </w:pPr>
      <w:rPr>
        <w:rFonts w:hint="default" w:ascii="Wingdings" w:hAnsi="Wingdings"/>
      </w:rPr>
    </w:lvl>
    <w:lvl w:ilvl="3" w:tplc="08090001" w:tentative="1">
      <w:start w:val="1"/>
      <w:numFmt w:val="bullet"/>
      <w:lvlText w:val=""/>
      <w:lvlJc w:val="left"/>
      <w:pPr>
        <w:ind w:left="2521" w:hanging="360"/>
      </w:pPr>
      <w:rPr>
        <w:rFonts w:hint="default" w:ascii="Symbol" w:hAnsi="Symbol"/>
      </w:rPr>
    </w:lvl>
    <w:lvl w:ilvl="4" w:tplc="08090003" w:tentative="1">
      <w:start w:val="1"/>
      <w:numFmt w:val="bullet"/>
      <w:lvlText w:val="o"/>
      <w:lvlJc w:val="left"/>
      <w:pPr>
        <w:ind w:left="3241" w:hanging="360"/>
      </w:pPr>
      <w:rPr>
        <w:rFonts w:hint="default" w:ascii="Courier New" w:hAnsi="Courier New" w:cs="Courier New"/>
      </w:rPr>
    </w:lvl>
    <w:lvl w:ilvl="5" w:tplc="08090005" w:tentative="1">
      <w:start w:val="1"/>
      <w:numFmt w:val="bullet"/>
      <w:lvlText w:val=""/>
      <w:lvlJc w:val="left"/>
      <w:pPr>
        <w:ind w:left="3961" w:hanging="360"/>
      </w:pPr>
      <w:rPr>
        <w:rFonts w:hint="default" w:ascii="Wingdings" w:hAnsi="Wingdings"/>
      </w:rPr>
    </w:lvl>
    <w:lvl w:ilvl="6" w:tplc="08090001" w:tentative="1">
      <w:start w:val="1"/>
      <w:numFmt w:val="bullet"/>
      <w:lvlText w:val=""/>
      <w:lvlJc w:val="left"/>
      <w:pPr>
        <w:ind w:left="4681" w:hanging="360"/>
      </w:pPr>
      <w:rPr>
        <w:rFonts w:hint="default" w:ascii="Symbol" w:hAnsi="Symbol"/>
      </w:rPr>
    </w:lvl>
    <w:lvl w:ilvl="7" w:tplc="08090003" w:tentative="1">
      <w:start w:val="1"/>
      <w:numFmt w:val="bullet"/>
      <w:lvlText w:val="o"/>
      <w:lvlJc w:val="left"/>
      <w:pPr>
        <w:ind w:left="5401" w:hanging="360"/>
      </w:pPr>
      <w:rPr>
        <w:rFonts w:hint="default" w:ascii="Courier New" w:hAnsi="Courier New" w:cs="Courier New"/>
      </w:rPr>
    </w:lvl>
    <w:lvl w:ilvl="8" w:tplc="08090005" w:tentative="1">
      <w:start w:val="1"/>
      <w:numFmt w:val="bullet"/>
      <w:lvlText w:val=""/>
      <w:lvlJc w:val="left"/>
      <w:pPr>
        <w:ind w:left="6121" w:hanging="360"/>
      </w:pPr>
      <w:rPr>
        <w:rFonts w:hint="default" w:ascii="Wingdings" w:hAnsi="Wingdings"/>
      </w:rPr>
    </w:lvl>
  </w:abstractNum>
  <w:abstractNum w:abstractNumId="3" w15:restartNumberingAfterBreak="0">
    <w:nsid w:val="37922745"/>
    <w:multiLevelType w:val="hybridMultilevel"/>
    <w:tmpl w:val="96FA58FA"/>
    <w:lvl w:ilvl="0" w:tplc="C47A1EA2">
      <w:start w:val="1"/>
      <w:numFmt w:val="bullet"/>
      <w:lvlText w:val=""/>
      <w:lvlJc w:val="left"/>
      <w:pPr>
        <w:tabs>
          <w:tab w:val="num" w:pos="720"/>
        </w:tabs>
        <w:ind w:left="720" w:hanging="360"/>
      </w:pPr>
      <w:rPr>
        <w:rFonts w:hint="default" w:ascii="Symbol" w:hAnsi="Symbol"/>
      </w:rPr>
    </w:lvl>
    <w:lvl w:ilvl="1" w:tplc="9D22CDD0" w:tentative="1">
      <w:start w:val="1"/>
      <w:numFmt w:val="bullet"/>
      <w:lvlText w:val=""/>
      <w:lvlJc w:val="left"/>
      <w:pPr>
        <w:tabs>
          <w:tab w:val="num" w:pos="1440"/>
        </w:tabs>
        <w:ind w:left="1440" w:hanging="360"/>
      </w:pPr>
      <w:rPr>
        <w:rFonts w:hint="default" w:ascii="Symbol" w:hAnsi="Symbol"/>
      </w:rPr>
    </w:lvl>
    <w:lvl w:ilvl="2" w:tplc="2E248380" w:tentative="1">
      <w:start w:val="1"/>
      <w:numFmt w:val="bullet"/>
      <w:lvlText w:val=""/>
      <w:lvlJc w:val="left"/>
      <w:pPr>
        <w:tabs>
          <w:tab w:val="num" w:pos="2160"/>
        </w:tabs>
        <w:ind w:left="2160" w:hanging="360"/>
      </w:pPr>
      <w:rPr>
        <w:rFonts w:hint="default" w:ascii="Symbol" w:hAnsi="Symbol"/>
      </w:rPr>
    </w:lvl>
    <w:lvl w:ilvl="3" w:tplc="295060F0" w:tentative="1">
      <w:start w:val="1"/>
      <w:numFmt w:val="bullet"/>
      <w:lvlText w:val=""/>
      <w:lvlJc w:val="left"/>
      <w:pPr>
        <w:tabs>
          <w:tab w:val="num" w:pos="2880"/>
        </w:tabs>
        <w:ind w:left="2880" w:hanging="360"/>
      </w:pPr>
      <w:rPr>
        <w:rFonts w:hint="default" w:ascii="Symbol" w:hAnsi="Symbol"/>
      </w:rPr>
    </w:lvl>
    <w:lvl w:ilvl="4" w:tplc="712E722C" w:tentative="1">
      <w:start w:val="1"/>
      <w:numFmt w:val="bullet"/>
      <w:lvlText w:val=""/>
      <w:lvlJc w:val="left"/>
      <w:pPr>
        <w:tabs>
          <w:tab w:val="num" w:pos="3600"/>
        </w:tabs>
        <w:ind w:left="3600" w:hanging="360"/>
      </w:pPr>
      <w:rPr>
        <w:rFonts w:hint="default" w:ascii="Symbol" w:hAnsi="Symbol"/>
      </w:rPr>
    </w:lvl>
    <w:lvl w:ilvl="5" w:tplc="97204C12" w:tentative="1">
      <w:start w:val="1"/>
      <w:numFmt w:val="bullet"/>
      <w:lvlText w:val=""/>
      <w:lvlJc w:val="left"/>
      <w:pPr>
        <w:tabs>
          <w:tab w:val="num" w:pos="4320"/>
        </w:tabs>
        <w:ind w:left="4320" w:hanging="360"/>
      </w:pPr>
      <w:rPr>
        <w:rFonts w:hint="default" w:ascii="Symbol" w:hAnsi="Symbol"/>
      </w:rPr>
    </w:lvl>
    <w:lvl w:ilvl="6" w:tplc="D15A2632" w:tentative="1">
      <w:start w:val="1"/>
      <w:numFmt w:val="bullet"/>
      <w:lvlText w:val=""/>
      <w:lvlJc w:val="left"/>
      <w:pPr>
        <w:tabs>
          <w:tab w:val="num" w:pos="5040"/>
        </w:tabs>
        <w:ind w:left="5040" w:hanging="360"/>
      </w:pPr>
      <w:rPr>
        <w:rFonts w:hint="default" w:ascii="Symbol" w:hAnsi="Symbol"/>
      </w:rPr>
    </w:lvl>
    <w:lvl w:ilvl="7" w:tplc="A2367BDA" w:tentative="1">
      <w:start w:val="1"/>
      <w:numFmt w:val="bullet"/>
      <w:lvlText w:val=""/>
      <w:lvlJc w:val="left"/>
      <w:pPr>
        <w:tabs>
          <w:tab w:val="num" w:pos="5760"/>
        </w:tabs>
        <w:ind w:left="5760" w:hanging="360"/>
      </w:pPr>
      <w:rPr>
        <w:rFonts w:hint="default" w:ascii="Symbol" w:hAnsi="Symbol"/>
      </w:rPr>
    </w:lvl>
    <w:lvl w:ilvl="8" w:tplc="F036EDD6" w:tentative="1">
      <w:start w:val="1"/>
      <w:numFmt w:val="bullet"/>
      <w:lvlText w:val=""/>
      <w:lvlJc w:val="left"/>
      <w:pPr>
        <w:tabs>
          <w:tab w:val="num" w:pos="6480"/>
        </w:tabs>
        <w:ind w:left="6480" w:hanging="360"/>
      </w:pPr>
      <w:rPr>
        <w:rFonts w:hint="default" w:ascii="Symbol" w:hAnsi="Symbol"/>
      </w:rPr>
    </w:lvl>
  </w:abstractNum>
  <w:abstractNum w:abstractNumId="4" w15:restartNumberingAfterBreak="0">
    <w:nsid w:val="5221062B"/>
    <w:multiLevelType w:val="multilevel"/>
    <w:tmpl w:val="24A67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2"/>
      <w:numFmt w:val="bullet"/>
      <w:lvlText w:val=""/>
      <w:lvlJc w:val="left"/>
      <w:pPr>
        <w:ind w:left="2880" w:hanging="360"/>
      </w:pPr>
      <w:rPr>
        <w:rFonts w:hint="default" w:ascii="Wingdings" w:hAnsi="Wingdings" w:eastAsiaTheme="minorHAnsi" w:cstheme="minorBidi"/>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5E735E"/>
    <w:multiLevelType w:val="hybridMultilevel"/>
    <w:tmpl w:val="3C4486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10F4BB7"/>
    <w:multiLevelType w:val="hybridMultilevel"/>
    <w:tmpl w:val="CDCA73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47AA81D"/>
    <w:multiLevelType w:val="hybridMultilevel"/>
    <w:tmpl w:val="F4724B4A"/>
    <w:lvl w:ilvl="0" w:tplc="B4ACE186">
      <w:start w:val="1"/>
      <w:numFmt w:val="bullet"/>
      <w:lvlText w:val="-"/>
      <w:lvlJc w:val="left"/>
      <w:pPr>
        <w:ind w:left="720" w:hanging="360"/>
      </w:pPr>
      <w:rPr>
        <w:rFonts w:hint="default" w:ascii="Aptos" w:hAnsi="Aptos"/>
      </w:rPr>
    </w:lvl>
    <w:lvl w:ilvl="1" w:tplc="7938BE2E">
      <w:start w:val="1"/>
      <w:numFmt w:val="bullet"/>
      <w:lvlText w:val="o"/>
      <w:lvlJc w:val="left"/>
      <w:pPr>
        <w:ind w:left="1440" w:hanging="360"/>
      </w:pPr>
      <w:rPr>
        <w:rFonts w:hint="default" w:ascii="Courier New" w:hAnsi="Courier New"/>
      </w:rPr>
    </w:lvl>
    <w:lvl w:ilvl="2" w:tplc="9C4ED9D6">
      <w:start w:val="1"/>
      <w:numFmt w:val="bullet"/>
      <w:lvlText w:val=""/>
      <w:lvlJc w:val="left"/>
      <w:pPr>
        <w:ind w:left="2160" w:hanging="360"/>
      </w:pPr>
      <w:rPr>
        <w:rFonts w:hint="default" w:ascii="Wingdings" w:hAnsi="Wingdings"/>
      </w:rPr>
    </w:lvl>
    <w:lvl w:ilvl="3" w:tplc="A8BE1E46">
      <w:start w:val="1"/>
      <w:numFmt w:val="bullet"/>
      <w:lvlText w:val=""/>
      <w:lvlJc w:val="left"/>
      <w:pPr>
        <w:ind w:left="2880" w:hanging="360"/>
      </w:pPr>
      <w:rPr>
        <w:rFonts w:hint="default" w:ascii="Symbol" w:hAnsi="Symbol"/>
      </w:rPr>
    </w:lvl>
    <w:lvl w:ilvl="4" w:tplc="AE3003B8">
      <w:start w:val="1"/>
      <w:numFmt w:val="bullet"/>
      <w:lvlText w:val="o"/>
      <w:lvlJc w:val="left"/>
      <w:pPr>
        <w:ind w:left="3600" w:hanging="360"/>
      </w:pPr>
      <w:rPr>
        <w:rFonts w:hint="default" w:ascii="Courier New" w:hAnsi="Courier New"/>
      </w:rPr>
    </w:lvl>
    <w:lvl w:ilvl="5" w:tplc="2592D524">
      <w:start w:val="1"/>
      <w:numFmt w:val="bullet"/>
      <w:lvlText w:val=""/>
      <w:lvlJc w:val="left"/>
      <w:pPr>
        <w:ind w:left="4320" w:hanging="360"/>
      </w:pPr>
      <w:rPr>
        <w:rFonts w:hint="default" w:ascii="Wingdings" w:hAnsi="Wingdings"/>
      </w:rPr>
    </w:lvl>
    <w:lvl w:ilvl="6" w:tplc="7D7804E6">
      <w:start w:val="1"/>
      <w:numFmt w:val="bullet"/>
      <w:lvlText w:val=""/>
      <w:lvlJc w:val="left"/>
      <w:pPr>
        <w:ind w:left="5040" w:hanging="360"/>
      </w:pPr>
      <w:rPr>
        <w:rFonts w:hint="default" w:ascii="Symbol" w:hAnsi="Symbol"/>
      </w:rPr>
    </w:lvl>
    <w:lvl w:ilvl="7" w:tplc="6CA09BDE">
      <w:start w:val="1"/>
      <w:numFmt w:val="bullet"/>
      <w:lvlText w:val="o"/>
      <w:lvlJc w:val="left"/>
      <w:pPr>
        <w:ind w:left="5760" w:hanging="360"/>
      </w:pPr>
      <w:rPr>
        <w:rFonts w:hint="default" w:ascii="Courier New" w:hAnsi="Courier New"/>
      </w:rPr>
    </w:lvl>
    <w:lvl w:ilvl="8" w:tplc="0E08B292">
      <w:start w:val="1"/>
      <w:numFmt w:val="bullet"/>
      <w:lvlText w:val=""/>
      <w:lvlJc w:val="left"/>
      <w:pPr>
        <w:ind w:left="6480" w:hanging="360"/>
      </w:pPr>
      <w:rPr>
        <w:rFonts w:hint="default" w:ascii="Wingdings" w:hAnsi="Wingdings"/>
      </w:rPr>
    </w:lvl>
  </w:abstractNum>
  <w:abstractNum w:abstractNumId="8" w15:restartNumberingAfterBreak="0">
    <w:nsid w:val="66587E2A"/>
    <w:multiLevelType w:val="multilevel"/>
    <w:tmpl w:val="B60C9E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6D1B6E11"/>
    <w:multiLevelType w:val="hybridMultilevel"/>
    <w:tmpl w:val="C04A7A9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2771999"/>
    <w:multiLevelType w:val="hybridMultilevel"/>
    <w:tmpl w:val="00AE6EC6"/>
    <w:lvl w:ilvl="0" w:tplc="64B28F0A">
      <w:start w:val="3"/>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A2E7DE2"/>
    <w:multiLevelType w:val="hybridMultilevel"/>
    <w:tmpl w:val="4B0805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42288877">
    <w:abstractNumId w:val="7"/>
  </w:num>
  <w:num w:numId="2" w16cid:durableId="837380640">
    <w:abstractNumId w:val="0"/>
  </w:num>
  <w:num w:numId="3" w16cid:durableId="925191173">
    <w:abstractNumId w:val="10"/>
  </w:num>
  <w:num w:numId="4" w16cid:durableId="1468864163">
    <w:abstractNumId w:val="8"/>
  </w:num>
  <w:num w:numId="5" w16cid:durableId="590896724">
    <w:abstractNumId w:val="4"/>
  </w:num>
  <w:num w:numId="6" w16cid:durableId="2048678465">
    <w:abstractNumId w:val="3"/>
  </w:num>
  <w:num w:numId="7" w16cid:durableId="1410039426">
    <w:abstractNumId w:val="1"/>
  </w:num>
  <w:num w:numId="8" w16cid:durableId="2089114023">
    <w:abstractNumId w:val="2"/>
  </w:num>
  <w:num w:numId="9" w16cid:durableId="1765032185">
    <w:abstractNumId w:val="6"/>
  </w:num>
  <w:num w:numId="10" w16cid:durableId="1247036078">
    <w:abstractNumId w:val="5"/>
  </w:num>
  <w:num w:numId="11" w16cid:durableId="1979067470">
    <w:abstractNumId w:val="9"/>
  </w:num>
  <w:num w:numId="12" w16cid:durableId="1083569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4B1"/>
    <w:rsid w:val="00004C31"/>
    <w:rsid w:val="0000600C"/>
    <w:rsid w:val="00031CE5"/>
    <w:rsid w:val="00060924"/>
    <w:rsid w:val="00060EFB"/>
    <w:rsid w:val="000806EA"/>
    <w:rsid w:val="000B1EF0"/>
    <w:rsid w:val="000C2AD5"/>
    <w:rsid w:val="000C3D74"/>
    <w:rsid w:val="000F434D"/>
    <w:rsid w:val="00105516"/>
    <w:rsid w:val="00105B80"/>
    <w:rsid w:val="00105FD0"/>
    <w:rsid w:val="00110C44"/>
    <w:rsid w:val="001170EE"/>
    <w:rsid w:val="00121ED3"/>
    <w:rsid w:val="001274F4"/>
    <w:rsid w:val="001276FD"/>
    <w:rsid w:val="00134D90"/>
    <w:rsid w:val="00144457"/>
    <w:rsid w:val="00146F2C"/>
    <w:rsid w:val="00150122"/>
    <w:rsid w:val="00153448"/>
    <w:rsid w:val="0015664B"/>
    <w:rsid w:val="00173957"/>
    <w:rsid w:val="001843FA"/>
    <w:rsid w:val="00195221"/>
    <w:rsid w:val="00195EFC"/>
    <w:rsid w:val="001A05A2"/>
    <w:rsid w:val="001B7189"/>
    <w:rsid w:val="001C4C8E"/>
    <w:rsid w:val="001D00B1"/>
    <w:rsid w:val="001D1205"/>
    <w:rsid w:val="001D378B"/>
    <w:rsid w:val="001E1DD7"/>
    <w:rsid w:val="00204604"/>
    <w:rsid w:val="002163A8"/>
    <w:rsid w:val="002232E6"/>
    <w:rsid w:val="0025589D"/>
    <w:rsid w:val="00270F75"/>
    <w:rsid w:val="00284FC4"/>
    <w:rsid w:val="00291418"/>
    <w:rsid w:val="002A079E"/>
    <w:rsid w:val="002A5F21"/>
    <w:rsid w:val="002B06BB"/>
    <w:rsid w:val="002F7922"/>
    <w:rsid w:val="00304B2E"/>
    <w:rsid w:val="0030663F"/>
    <w:rsid w:val="003117AA"/>
    <w:rsid w:val="0031312A"/>
    <w:rsid w:val="00317136"/>
    <w:rsid w:val="003275B4"/>
    <w:rsid w:val="003334F3"/>
    <w:rsid w:val="003336E1"/>
    <w:rsid w:val="00337BE1"/>
    <w:rsid w:val="00345C00"/>
    <w:rsid w:val="00347028"/>
    <w:rsid w:val="0035182A"/>
    <w:rsid w:val="00385381"/>
    <w:rsid w:val="003B60CD"/>
    <w:rsid w:val="003B6A4F"/>
    <w:rsid w:val="003C1658"/>
    <w:rsid w:val="003C2192"/>
    <w:rsid w:val="003C39D0"/>
    <w:rsid w:val="003E4BAE"/>
    <w:rsid w:val="003F7CAF"/>
    <w:rsid w:val="004164B1"/>
    <w:rsid w:val="00423BBD"/>
    <w:rsid w:val="00430B1D"/>
    <w:rsid w:val="00431628"/>
    <w:rsid w:val="0043653B"/>
    <w:rsid w:val="004627D9"/>
    <w:rsid w:val="0046627C"/>
    <w:rsid w:val="0047417D"/>
    <w:rsid w:val="00480366"/>
    <w:rsid w:val="00492E2B"/>
    <w:rsid w:val="0049531F"/>
    <w:rsid w:val="004C3D5C"/>
    <w:rsid w:val="004F0BE7"/>
    <w:rsid w:val="004F353B"/>
    <w:rsid w:val="00503D5A"/>
    <w:rsid w:val="00504F81"/>
    <w:rsid w:val="0052355E"/>
    <w:rsid w:val="005348BD"/>
    <w:rsid w:val="005367A7"/>
    <w:rsid w:val="00540D40"/>
    <w:rsid w:val="005432E6"/>
    <w:rsid w:val="0054573F"/>
    <w:rsid w:val="00552B31"/>
    <w:rsid w:val="00557A3A"/>
    <w:rsid w:val="005676DC"/>
    <w:rsid w:val="00574D92"/>
    <w:rsid w:val="00591F3C"/>
    <w:rsid w:val="00594106"/>
    <w:rsid w:val="005D0EAC"/>
    <w:rsid w:val="005D5C7A"/>
    <w:rsid w:val="005F57F0"/>
    <w:rsid w:val="0060203B"/>
    <w:rsid w:val="00617813"/>
    <w:rsid w:val="006230C0"/>
    <w:rsid w:val="00641F74"/>
    <w:rsid w:val="00647425"/>
    <w:rsid w:val="00657628"/>
    <w:rsid w:val="00662BBD"/>
    <w:rsid w:val="006644B1"/>
    <w:rsid w:val="00667460"/>
    <w:rsid w:val="006675D7"/>
    <w:rsid w:val="0069516D"/>
    <w:rsid w:val="006976C6"/>
    <w:rsid w:val="006B018F"/>
    <w:rsid w:val="006B01E1"/>
    <w:rsid w:val="006B2882"/>
    <w:rsid w:val="006C24D7"/>
    <w:rsid w:val="007057D6"/>
    <w:rsid w:val="00711C50"/>
    <w:rsid w:val="00711C9B"/>
    <w:rsid w:val="00723928"/>
    <w:rsid w:val="0072617B"/>
    <w:rsid w:val="0074365C"/>
    <w:rsid w:val="0074447C"/>
    <w:rsid w:val="00750CE8"/>
    <w:rsid w:val="0075381E"/>
    <w:rsid w:val="0078598A"/>
    <w:rsid w:val="0079027B"/>
    <w:rsid w:val="007943A0"/>
    <w:rsid w:val="007C50D0"/>
    <w:rsid w:val="007D029A"/>
    <w:rsid w:val="007E75A2"/>
    <w:rsid w:val="007F1D22"/>
    <w:rsid w:val="00801E8E"/>
    <w:rsid w:val="00802BDB"/>
    <w:rsid w:val="00805EC7"/>
    <w:rsid w:val="008272D0"/>
    <w:rsid w:val="00831650"/>
    <w:rsid w:val="0085144A"/>
    <w:rsid w:val="00866DFC"/>
    <w:rsid w:val="008C4CDF"/>
    <w:rsid w:val="00904DBE"/>
    <w:rsid w:val="00926C67"/>
    <w:rsid w:val="009327DA"/>
    <w:rsid w:val="00934D89"/>
    <w:rsid w:val="009526C4"/>
    <w:rsid w:val="009569CC"/>
    <w:rsid w:val="00967763"/>
    <w:rsid w:val="0099069B"/>
    <w:rsid w:val="00992695"/>
    <w:rsid w:val="00996946"/>
    <w:rsid w:val="00997278"/>
    <w:rsid w:val="009B6F1D"/>
    <w:rsid w:val="009E358F"/>
    <w:rsid w:val="009F013B"/>
    <w:rsid w:val="009F37FE"/>
    <w:rsid w:val="009F3826"/>
    <w:rsid w:val="009F7006"/>
    <w:rsid w:val="00A10286"/>
    <w:rsid w:val="00A23601"/>
    <w:rsid w:val="00A2360E"/>
    <w:rsid w:val="00A323A9"/>
    <w:rsid w:val="00A33DB5"/>
    <w:rsid w:val="00A3496D"/>
    <w:rsid w:val="00A42C8B"/>
    <w:rsid w:val="00A47C6C"/>
    <w:rsid w:val="00A47E15"/>
    <w:rsid w:val="00A54BB1"/>
    <w:rsid w:val="00A760DE"/>
    <w:rsid w:val="00A8094B"/>
    <w:rsid w:val="00AC348C"/>
    <w:rsid w:val="00AD5299"/>
    <w:rsid w:val="00AE72E3"/>
    <w:rsid w:val="00AE7B29"/>
    <w:rsid w:val="00AF3140"/>
    <w:rsid w:val="00B2244E"/>
    <w:rsid w:val="00B248B7"/>
    <w:rsid w:val="00B3508C"/>
    <w:rsid w:val="00B55CAF"/>
    <w:rsid w:val="00B57108"/>
    <w:rsid w:val="00B70551"/>
    <w:rsid w:val="00B7286B"/>
    <w:rsid w:val="00BA1B72"/>
    <w:rsid w:val="00BA516F"/>
    <w:rsid w:val="00BB52B0"/>
    <w:rsid w:val="00BF0A20"/>
    <w:rsid w:val="00C00E35"/>
    <w:rsid w:val="00C0232D"/>
    <w:rsid w:val="00C1518E"/>
    <w:rsid w:val="00C549A6"/>
    <w:rsid w:val="00C7403D"/>
    <w:rsid w:val="00C75E9F"/>
    <w:rsid w:val="00C97AEF"/>
    <w:rsid w:val="00CA01B0"/>
    <w:rsid w:val="00CA7015"/>
    <w:rsid w:val="00CB0A27"/>
    <w:rsid w:val="00CB0FF4"/>
    <w:rsid w:val="00CB5C63"/>
    <w:rsid w:val="00CC6ACE"/>
    <w:rsid w:val="00CD4CC0"/>
    <w:rsid w:val="00CD7397"/>
    <w:rsid w:val="00CE45EA"/>
    <w:rsid w:val="00CE478D"/>
    <w:rsid w:val="00CE763A"/>
    <w:rsid w:val="00D15ADD"/>
    <w:rsid w:val="00D3146E"/>
    <w:rsid w:val="00D315BA"/>
    <w:rsid w:val="00D81323"/>
    <w:rsid w:val="00D965FE"/>
    <w:rsid w:val="00DD25D7"/>
    <w:rsid w:val="00DD60ED"/>
    <w:rsid w:val="00DE0BFD"/>
    <w:rsid w:val="00DE19FF"/>
    <w:rsid w:val="00DE4934"/>
    <w:rsid w:val="00E0154B"/>
    <w:rsid w:val="00E0377B"/>
    <w:rsid w:val="00E04439"/>
    <w:rsid w:val="00E04752"/>
    <w:rsid w:val="00E509DA"/>
    <w:rsid w:val="00E50F0A"/>
    <w:rsid w:val="00E72E7F"/>
    <w:rsid w:val="00EA3FFC"/>
    <w:rsid w:val="00EB3869"/>
    <w:rsid w:val="00EB7F3A"/>
    <w:rsid w:val="00EC0FFA"/>
    <w:rsid w:val="00EC20A9"/>
    <w:rsid w:val="00ED6269"/>
    <w:rsid w:val="00EE341A"/>
    <w:rsid w:val="00EF09D4"/>
    <w:rsid w:val="00EF6C27"/>
    <w:rsid w:val="00F01955"/>
    <w:rsid w:val="00F04379"/>
    <w:rsid w:val="00F40DA7"/>
    <w:rsid w:val="00F416A7"/>
    <w:rsid w:val="00F44444"/>
    <w:rsid w:val="00F559AA"/>
    <w:rsid w:val="00F678B5"/>
    <w:rsid w:val="00F74B72"/>
    <w:rsid w:val="00F94BA9"/>
    <w:rsid w:val="00F96FDB"/>
    <w:rsid w:val="00FA5D13"/>
    <w:rsid w:val="00FB30AC"/>
    <w:rsid w:val="00FC29BF"/>
    <w:rsid w:val="00FD4587"/>
    <w:rsid w:val="00FE1517"/>
    <w:rsid w:val="00FE7174"/>
    <w:rsid w:val="00FF0697"/>
    <w:rsid w:val="00FF190B"/>
    <w:rsid w:val="00FF305F"/>
    <w:rsid w:val="01A5999B"/>
    <w:rsid w:val="02579E68"/>
    <w:rsid w:val="030D835E"/>
    <w:rsid w:val="03D9E107"/>
    <w:rsid w:val="05004604"/>
    <w:rsid w:val="05D114BD"/>
    <w:rsid w:val="070D1D6C"/>
    <w:rsid w:val="0F069774"/>
    <w:rsid w:val="0FE9B347"/>
    <w:rsid w:val="10B994D8"/>
    <w:rsid w:val="10E31CAC"/>
    <w:rsid w:val="111D6291"/>
    <w:rsid w:val="1474728E"/>
    <w:rsid w:val="186531EE"/>
    <w:rsid w:val="1A39B6A5"/>
    <w:rsid w:val="1E104B21"/>
    <w:rsid w:val="1F3C20A0"/>
    <w:rsid w:val="20119BA7"/>
    <w:rsid w:val="20D02771"/>
    <w:rsid w:val="2849836A"/>
    <w:rsid w:val="28592F15"/>
    <w:rsid w:val="297571F0"/>
    <w:rsid w:val="2E8C3DDD"/>
    <w:rsid w:val="2F03750A"/>
    <w:rsid w:val="348E7266"/>
    <w:rsid w:val="34ECC083"/>
    <w:rsid w:val="351E40EA"/>
    <w:rsid w:val="358B4A4B"/>
    <w:rsid w:val="36F200F4"/>
    <w:rsid w:val="3975B3B2"/>
    <w:rsid w:val="3A8A5E7E"/>
    <w:rsid w:val="3AC4FE90"/>
    <w:rsid w:val="3C7514C5"/>
    <w:rsid w:val="3DF94694"/>
    <w:rsid w:val="3F2A056D"/>
    <w:rsid w:val="3FA43945"/>
    <w:rsid w:val="4138AD9D"/>
    <w:rsid w:val="41F3DE52"/>
    <w:rsid w:val="42803FA1"/>
    <w:rsid w:val="43A73FD1"/>
    <w:rsid w:val="45289D65"/>
    <w:rsid w:val="45342F4F"/>
    <w:rsid w:val="4A29CBC1"/>
    <w:rsid w:val="4CFF0926"/>
    <w:rsid w:val="4FF72CA7"/>
    <w:rsid w:val="50707776"/>
    <w:rsid w:val="50A14B8A"/>
    <w:rsid w:val="51CFAAA6"/>
    <w:rsid w:val="5311D586"/>
    <w:rsid w:val="55574758"/>
    <w:rsid w:val="59145865"/>
    <w:rsid w:val="59A376B7"/>
    <w:rsid w:val="5AC71D21"/>
    <w:rsid w:val="5DFCAB53"/>
    <w:rsid w:val="5EC70506"/>
    <w:rsid w:val="5F25501F"/>
    <w:rsid w:val="62270BF6"/>
    <w:rsid w:val="63665B74"/>
    <w:rsid w:val="67C70708"/>
    <w:rsid w:val="686075BB"/>
    <w:rsid w:val="70ECB402"/>
    <w:rsid w:val="7213501F"/>
    <w:rsid w:val="7361F940"/>
    <w:rsid w:val="742C5007"/>
    <w:rsid w:val="759BF46F"/>
    <w:rsid w:val="777A44EE"/>
    <w:rsid w:val="78754BD6"/>
    <w:rsid w:val="796D6774"/>
    <w:rsid w:val="7A443252"/>
    <w:rsid w:val="7AA688E9"/>
    <w:rsid w:val="7D1DFA16"/>
    <w:rsid w:val="7D2DA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800F6"/>
  <w15:chartTrackingRefBased/>
  <w15:docId w15:val="{6E2A0CD0-D2B4-456D-889A-BEECC1D3B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B7189"/>
    <w:pPr>
      <w:spacing w:line="278" w:lineRule="auto"/>
    </w:pPr>
    <w:rPr>
      <w:sz w:val="24"/>
      <w:szCs w:val="24"/>
    </w:rPr>
  </w:style>
  <w:style w:type="paragraph" w:styleId="Heading1">
    <w:name w:val="heading 1"/>
    <w:basedOn w:val="Normal"/>
    <w:next w:val="Normal"/>
    <w:link w:val="Heading1Char"/>
    <w:uiPriority w:val="9"/>
    <w:qFormat/>
    <w:rsid w:val="004164B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64B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4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4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4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4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4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4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4B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164B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164B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164B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164B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164B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164B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164B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164B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164B1"/>
    <w:rPr>
      <w:rFonts w:eastAsiaTheme="majorEastAsia" w:cstheme="majorBidi"/>
      <w:color w:val="272727" w:themeColor="text1" w:themeTint="D8"/>
    </w:rPr>
  </w:style>
  <w:style w:type="paragraph" w:styleId="Title">
    <w:name w:val="Title"/>
    <w:basedOn w:val="Normal"/>
    <w:next w:val="Normal"/>
    <w:link w:val="TitleChar"/>
    <w:uiPriority w:val="10"/>
    <w:qFormat/>
    <w:rsid w:val="004164B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164B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164B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164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4B1"/>
    <w:pPr>
      <w:spacing w:before="160"/>
      <w:jc w:val="center"/>
    </w:pPr>
    <w:rPr>
      <w:i/>
      <w:iCs/>
      <w:color w:val="404040" w:themeColor="text1" w:themeTint="BF"/>
    </w:rPr>
  </w:style>
  <w:style w:type="character" w:styleId="QuoteChar" w:customStyle="1">
    <w:name w:val="Quote Char"/>
    <w:basedOn w:val="DefaultParagraphFont"/>
    <w:link w:val="Quote"/>
    <w:uiPriority w:val="29"/>
    <w:rsid w:val="004164B1"/>
    <w:rPr>
      <w:i/>
      <w:iCs/>
      <w:color w:val="404040" w:themeColor="text1" w:themeTint="BF"/>
    </w:rPr>
  </w:style>
  <w:style w:type="paragraph" w:styleId="ListParagraph">
    <w:name w:val="List Paragraph"/>
    <w:basedOn w:val="Normal"/>
    <w:uiPriority w:val="34"/>
    <w:qFormat/>
    <w:rsid w:val="004164B1"/>
    <w:pPr>
      <w:ind w:left="720"/>
      <w:contextualSpacing/>
    </w:pPr>
  </w:style>
  <w:style w:type="character" w:styleId="IntenseEmphasis">
    <w:name w:val="Intense Emphasis"/>
    <w:basedOn w:val="DefaultParagraphFont"/>
    <w:uiPriority w:val="21"/>
    <w:qFormat/>
    <w:rsid w:val="004164B1"/>
    <w:rPr>
      <w:i/>
      <w:iCs/>
      <w:color w:val="0F4761" w:themeColor="accent1" w:themeShade="BF"/>
    </w:rPr>
  </w:style>
  <w:style w:type="paragraph" w:styleId="IntenseQuote">
    <w:name w:val="Intense Quote"/>
    <w:basedOn w:val="Normal"/>
    <w:next w:val="Normal"/>
    <w:link w:val="IntenseQuoteChar"/>
    <w:uiPriority w:val="30"/>
    <w:qFormat/>
    <w:rsid w:val="004164B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164B1"/>
    <w:rPr>
      <w:i/>
      <w:iCs/>
      <w:color w:val="0F4761" w:themeColor="accent1" w:themeShade="BF"/>
    </w:rPr>
  </w:style>
  <w:style w:type="character" w:styleId="IntenseReference">
    <w:name w:val="Intense Reference"/>
    <w:basedOn w:val="DefaultParagraphFont"/>
    <w:uiPriority w:val="32"/>
    <w:qFormat/>
    <w:rsid w:val="004164B1"/>
    <w:rPr>
      <w:b/>
      <w:bCs/>
      <w:smallCaps/>
      <w:color w:val="0F4761" w:themeColor="accent1" w:themeShade="BF"/>
      <w:spacing w:val="5"/>
    </w:rPr>
  </w:style>
  <w:style w:type="table" w:styleId="TableGrid">
    <w:name w:val="Table Grid"/>
    <w:basedOn w:val="TableNormal"/>
    <w:uiPriority w:val="59"/>
    <w:rsid w:val="008514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7057D6"/>
    <w:pPr>
      <w:tabs>
        <w:tab w:val="center" w:pos="4513"/>
        <w:tab w:val="right" w:pos="9026"/>
      </w:tabs>
      <w:spacing w:after="0" w:line="240" w:lineRule="auto"/>
    </w:pPr>
  </w:style>
  <w:style w:type="character" w:styleId="HeaderChar" w:customStyle="1">
    <w:name w:val="Header Char"/>
    <w:basedOn w:val="DefaultParagraphFont"/>
    <w:link w:val="Header"/>
    <w:uiPriority w:val="99"/>
    <w:rsid w:val="007057D6"/>
  </w:style>
  <w:style w:type="paragraph" w:styleId="Footer">
    <w:name w:val="footer"/>
    <w:basedOn w:val="Normal"/>
    <w:link w:val="FooterChar"/>
    <w:uiPriority w:val="99"/>
    <w:unhideWhenUsed/>
    <w:rsid w:val="007057D6"/>
    <w:pPr>
      <w:tabs>
        <w:tab w:val="center" w:pos="4513"/>
        <w:tab w:val="right" w:pos="9026"/>
      </w:tabs>
      <w:spacing w:after="0" w:line="240" w:lineRule="auto"/>
    </w:pPr>
  </w:style>
  <w:style w:type="character" w:styleId="FooterChar" w:customStyle="1">
    <w:name w:val="Footer Char"/>
    <w:basedOn w:val="DefaultParagraphFont"/>
    <w:link w:val="Footer"/>
    <w:uiPriority w:val="99"/>
    <w:rsid w:val="007057D6"/>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5589D"/>
    <w:rPr>
      <w:b/>
      <w:bCs/>
    </w:rPr>
  </w:style>
  <w:style w:type="character" w:styleId="CommentSubjectChar" w:customStyle="1">
    <w:name w:val="Comment Subject Char"/>
    <w:basedOn w:val="CommentTextChar"/>
    <w:link w:val="CommentSubject"/>
    <w:uiPriority w:val="99"/>
    <w:semiHidden/>
    <w:rsid w:val="0025589D"/>
    <w:rPr>
      <w:b/>
      <w:bCs/>
      <w:sz w:val="20"/>
      <w:szCs w:val="20"/>
    </w:rPr>
  </w:style>
  <w:style w:type="character" w:styleId="Mention">
    <w:name w:val="Mention"/>
    <w:basedOn w:val="DefaultParagraphFont"/>
    <w:uiPriority w:val="99"/>
    <w:unhideWhenUsed/>
    <w:rsid w:val="0025589D"/>
    <w:rPr>
      <w:color w:val="2B579A"/>
      <w:shd w:val="clear" w:color="auto" w:fill="E1DFDD"/>
    </w:rPr>
  </w:style>
  <w:style w:type="paragraph" w:styleId="Revision">
    <w:name w:val="Revision"/>
    <w:hidden/>
    <w:uiPriority w:val="99"/>
    <w:semiHidden/>
    <w:rsid w:val="0099069B"/>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9485">
      <w:bodyDiv w:val="1"/>
      <w:marLeft w:val="0"/>
      <w:marRight w:val="0"/>
      <w:marTop w:val="0"/>
      <w:marBottom w:val="0"/>
      <w:divBdr>
        <w:top w:val="none" w:sz="0" w:space="0" w:color="auto"/>
        <w:left w:val="none" w:sz="0" w:space="0" w:color="auto"/>
        <w:bottom w:val="none" w:sz="0" w:space="0" w:color="auto"/>
        <w:right w:val="none" w:sz="0" w:space="0" w:color="auto"/>
      </w:divBdr>
    </w:div>
    <w:div w:id="372584767">
      <w:bodyDiv w:val="1"/>
      <w:marLeft w:val="0"/>
      <w:marRight w:val="0"/>
      <w:marTop w:val="0"/>
      <w:marBottom w:val="0"/>
      <w:divBdr>
        <w:top w:val="none" w:sz="0" w:space="0" w:color="auto"/>
        <w:left w:val="none" w:sz="0" w:space="0" w:color="auto"/>
        <w:bottom w:val="none" w:sz="0" w:space="0" w:color="auto"/>
        <w:right w:val="none" w:sz="0" w:space="0" w:color="auto"/>
      </w:divBdr>
    </w:div>
    <w:div w:id="478956322">
      <w:bodyDiv w:val="1"/>
      <w:marLeft w:val="0"/>
      <w:marRight w:val="0"/>
      <w:marTop w:val="0"/>
      <w:marBottom w:val="0"/>
      <w:divBdr>
        <w:top w:val="none" w:sz="0" w:space="0" w:color="auto"/>
        <w:left w:val="none" w:sz="0" w:space="0" w:color="auto"/>
        <w:bottom w:val="none" w:sz="0" w:space="0" w:color="auto"/>
        <w:right w:val="none" w:sz="0" w:space="0" w:color="auto"/>
      </w:divBdr>
    </w:div>
    <w:div w:id="598023595">
      <w:bodyDiv w:val="1"/>
      <w:marLeft w:val="0"/>
      <w:marRight w:val="0"/>
      <w:marTop w:val="0"/>
      <w:marBottom w:val="0"/>
      <w:divBdr>
        <w:top w:val="none" w:sz="0" w:space="0" w:color="auto"/>
        <w:left w:val="none" w:sz="0" w:space="0" w:color="auto"/>
        <w:bottom w:val="none" w:sz="0" w:space="0" w:color="auto"/>
        <w:right w:val="none" w:sz="0" w:space="0" w:color="auto"/>
      </w:divBdr>
    </w:div>
    <w:div w:id="123150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D512BF643B2143BE7B547CBAABC08F" ma:contentTypeVersion="15" ma:contentTypeDescription="Create a new document." ma:contentTypeScope="" ma:versionID="520da3451f664b40de3c3527eb5df2fb">
  <xsd:schema xmlns:xsd="http://www.w3.org/2001/XMLSchema" xmlns:xs="http://www.w3.org/2001/XMLSchema" xmlns:p="http://schemas.microsoft.com/office/2006/metadata/properties" xmlns:ns2="4e886159-350e-44e8-be3e-a50ac115b2fc" xmlns:ns3="e48cf783-822b-4af0-883e-d86a6fef333a" targetNamespace="http://schemas.microsoft.com/office/2006/metadata/properties" ma:root="true" ma:fieldsID="b0b3bff3226e9008af8bd566aef36a75" ns2:_="" ns3:_="">
    <xsd:import namespace="4e886159-350e-44e8-be3e-a50ac115b2fc"/>
    <xsd:import namespace="e48cf783-822b-4af0-883e-d86a6fef33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886159-350e-44e8-be3e-a50ac115b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8cf783-822b-4af0-883e-d86a6fef333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2f1b974-177f-46cb-b7c1-764d7a2e6e65}" ma:internalName="TaxCatchAll" ma:showField="CatchAllData" ma:web="e48cf783-822b-4af0-883e-d86a6fef33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48cf783-822b-4af0-883e-d86a6fef333a" xsi:nil="true"/>
    <lcf76f155ced4ddcb4097134ff3c332f xmlns="4e886159-350e-44e8-be3e-a50ac115b2f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722C9C-EA02-4376-BD4B-7EF9EC7AC424}"/>
</file>

<file path=customXml/itemProps2.xml><?xml version="1.0" encoding="utf-8"?>
<ds:datastoreItem xmlns:ds="http://schemas.openxmlformats.org/officeDocument/2006/customXml" ds:itemID="{38BB432E-6A3B-4F72-8289-8F43CAB8358D}">
  <ds:schemaRefs>
    <ds:schemaRef ds:uri="http://schemas.microsoft.com/office/2006/metadata/properties"/>
    <ds:schemaRef ds:uri="http://schemas.microsoft.com/office/infopath/2007/PartnerControls"/>
    <ds:schemaRef ds:uri="e48cf783-822b-4af0-883e-d86a6fef333a"/>
    <ds:schemaRef ds:uri="4e886159-350e-44e8-be3e-a50ac115b2fc"/>
  </ds:schemaRefs>
</ds:datastoreItem>
</file>

<file path=customXml/itemProps3.xml><?xml version="1.0" encoding="utf-8"?>
<ds:datastoreItem xmlns:ds="http://schemas.openxmlformats.org/officeDocument/2006/customXml" ds:itemID="{D3EF64FE-5149-43AC-B4F8-BF66B0E3A2EE}">
  <ds:schemaRefs>
    <ds:schemaRef ds:uri="http://schemas.microsoft.com/sharepoint/v3/contenttype/forms"/>
  </ds:schemaRefs>
</ds:datastoreItem>
</file>

<file path=docMetadata/LabelInfo.xml><?xml version="1.0" encoding="utf-8"?>
<clbl:labelList xmlns:clbl="http://schemas.microsoft.com/office/2020/mipLabelMetadata">
  <clbl:label id="{9159a9ad-1d34-46f0-b351-248565129c3e}" enabled="1" method="Privileged" siteId="{e6cbec2f-2f23-43ca-82c4-51a7c9b71e7a}"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MYTTON-MILLS</dc:creator>
  <cp:keywords/>
  <dc:description/>
  <cp:lastModifiedBy>Amanda Trusler</cp:lastModifiedBy>
  <cp:revision>205</cp:revision>
  <dcterms:created xsi:type="dcterms:W3CDTF">2025-03-10T14:25:00Z</dcterms:created>
  <dcterms:modified xsi:type="dcterms:W3CDTF">2026-03-24T11:25:51Z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0x0101008FD512BF643B2143BE7B547CBAABC08F</vt:lpwstr>
  </property>
  <property fmtid="{D5CDD505-2E9C-101B-9397-08002B2CF9AE}" pid="3" name="docLang">
    <vt:lpwstr>en</vt:lpwstr>
  </property>
  <property fmtid="{D5CDD505-2E9C-101B-9397-08002B2CF9AE}" pid="4" name="MediaServiceImageTags">
    <vt:lpwstr/>
  </property>
</Properties>
</file>