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000D3460" w14:paraId="7640344E" w14:textId="77777777">
        <w:trPr>
          <w:trHeight w:val="701"/>
        </w:trPr>
        <w:tc>
          <w:tcPr>
            <w:tcW w:w="1696" w:type="dxa"/>
            <w:vMerge w:val="restart"/>
            <w:shd w:val="clear" w:color="auto" w:fill="D9D9D9"/>
          </w:tcPr>
          <w:p w:rsidRPr="007A49B1" w:rsidR="000D3460" w:rsidP="007A49B1" w:rsidRDefault="000D3460" w14:paraId="2F01311A" w14:textId="473CDF25">
            <w:pPr>
              <w:widowControl/>
              <w:autoSpaceDE/>
              <w:autoSpaceDN/>
              <w:jc w:val="center"/>
              <w:rPr>
                <w:b/>
                <w:sz w:val="20"/>
                <w:szCs w:val="20"/>
              </w:rPr>
            </w:pPr>
            <w:r w:rsidRPr="007A49B1">
              <w:rPr>
                <w:b/>
                <w:sz w:val="20"/>
                <w:szCs w:val="20"/>
              </w:rPr>
              <w:t>Name of activity</w:t>
            </w:r>
            <w:r w:rsidR="001A4DEE">
              <w:rPr>
                <w:b/>
                <w:sz w:val="20"/>
                <w:szCs w:val="20"/>
              </w:rPr>
              <w:t>,</w:t>
            </w:r>
            <w:r w:rsidRPr="007A49B1">
              <w:rPr>
                <w:b/>
                <w:sz w:val="20"/>
                <w:szCs w:val="20"/>
              </w:rPr>
              <w:t xml:space="preserve"> event</w:t>
            </w:r>
            <w:r w:rsidR="001A4DEE">
              <w:rPr>
                <w:b/>
                <w:sz w:val="20"/>
                <w:szCs w:val="20"/>
              </w:rPr>
              <w:t>, and</w:t>
            </w:r>
            <w:r w:rsidRPr="007A49B1">
              <w:rPr>
                <w:b/>
                <w:sz w:val="20"/>
                <w:szCs w:val="20"/>
              </w:rPr>
              <w:t xml:space="preserve"> location</w:t>
            </w:r>
          </w:p>
        </w:tc>
        <w:tc>
          <w:tcPr>
            <w:tcW w:w="4649" w:type="dxa"/>
            <w:vMerge w:val="restart"/>
            <w:shd w:val="clear" w:color="auto" w:fill="FFFFFF"/>
          </w:tcPr>
          <w:p w:rsidRPr="009B7E07" w:rsidR="000D3460" w:rsidP="00784953" w:rsidRDefault="001A4DEE" w14:paraId="5C18968A" w14:textId="77777777">
            <w:pPr>
              <w:widowControl/>
              <w:autoSpaceDE/>
              <w:autoSpaceDN/>
              <w:rPr>
                <w:b/>
                <w:sz w:val="20"/>
                <w:szCs w:val="20"/>
              </w:rPr>
            </w:pPr>
            <w:r w:rsidRPr="009B7E07">
              <w:rPr>
                <w:b/>
                <w:sz w:val="20"/>
                <w:szCs w:val="20"/>
              </w:rPr>
              <w:t>1</w:t>
            </w:r>
            <w:r w:rsidRPr="009B7E07">
              <w:rPr>
                <w:b/>
                <w:sz w:val="20"/>
                <w:szCs w:val="20"/>
                <w:vertAlign w:val="superscript"/>
              </w:rPr>
              <w:t>st</w:t>
            </w:r>
            <w:r w:rsidRPr="009B7E07">
              <w:rPr>
                <w:b/>
                <w:sz w:val="20"/>
                <w:szCs w:val="20"/>
              </w:rPr>
              <w:t xml:space="preserve"> </w:t>
            </w:r>
            <w:r w:rsidRPr="009B7E07" w:rsidR="00B11683">
              <w:rPr>
                <w:b/>
                <w:sz w:val="20"/>
                <w:szCs w:val="20"/>
              </w:rPr>
              <w:t>Anytown Scouts</w:t>
            </w:r>
            <w:r w:rsidRPr="009B7E07" w:rsidR="00434543">
              <w:rPr>
                <w:b/>
                <w:sz w:val="20"/>
                <w:szCs w:val="20"/>
              </w:rPr>
              <w:t xml:space="preserve"> – </w:t>
            </w:r>
            <w:r w:rsidRPr="009B7E07" w:rsidR="008D5030">
              <w:rPr>
                <w:b/>
                <w:sz w:val="20"/>
                <w:szCs w:val="20"/>
              </w:rPr>
              <w:t xml:space="preserve">free time at </w:t>
            </w:r>
            <w:r w:rsidRPr="009B7E07" w:rsidR="00784953">
              <w:rPr>
                <w:b/>
                <w:sz w:val="20"/>
                <w:szCs w:val="20"/>
              </w:rPr>
              <w:t>an</w:t>
            </w:r>
            <w:r w:rsidRPr="009B7E07" w:rsidR="008D5030">
              <w:rPr>
                <w:b/>
                <w:sz w:val="20"/>
                <w:szCs w:val="20"/>
              </w:rPr>
              <w:t xml:space="preserve"> activity day</w:t>
            </w:r>
          </w:p>
          <w:p w:rsidRPr="009B7E07" w:rsidR="00784953" w:rsidP="00784953" w:rsidRDefault="00784953" w14:paraId="36541389" w14:textId="77777777">
            <w:pPr>
              <w:widowControl/>
              <w:autoSpaceDE/>
              <w:autoSpaceDN/>
              <w:rPr>
                <w:b/>
                <w:sz w:val="20"/>
                <w:szCs w:val="20"/>
              </w:rPr>
            </w:pPr>
          </w:p>
          <w:p w:rsidRPr="009B7E07" w:rsidR="00784953" w:rsidP="00784953" w:rsidRDefault="00784953" w14:paraId="0B1A505E" w14:textId="77777777">
            <w:pPr>
              <w:widowControl/>
              <w:autoSpaceDE/>
              <w:autoSpaceDN/>
              <w:rPr>
                <w:b/>
                <w:sz w:val="20"/>
                <w:szCs w:val="20"/>
              </w:rPr>
            </w:pPr>
            <w:r w:rsidRPr="009B7E07">
              <w:rPr>
                <w:b/>
                <w:sz w:val="20"/>
                <w:szCs w:val="20"/>
              </w:rPr>
              <w:t>Event: District Summer activity and picnic</w:t>
            </w:r>
          </w:p>
          <w:p w:rsidRPr="009B7E07" w:rsidR="00784953" w:rsidP="00784953" w:rsidRDefault="00784953" w14:paraId="5BC57548" w14:textId="30C354B4">
            <w:pPr>
              <w:widowControl/>
              <w:autoSpaceDE/>
              <w:autoSpaceDN/>
              <w:rPr>
                <w:b/>
                <w:sz w:val="20"/>
                <w:szCs w:val="20"/>
              </w:rPr>
            </w:pPr>
            <w:r w:rsidRPr="009B7E07">
              <w:rPr>
                <w:b/>
                <w:sz w:val="20"/>
                <w:szCs w:val="20"/>
              </w:rPr>
              <w:t>Location: Anytown District Campground</w:t>
            </w:r>
          </w:p>
        </w:tc>
        <w:tc>
          <w:tcPr>
            <w:tcW w:w="1843" w:type="dxa"/>
            <w:shd w:val="clear" w:color="auto" w:fill="D9D9D9"/>
          </w:tcPr>
          <w:p w:rsidRPr="009B7E07" w:rsidR="000D3460" w:rsidP="001A4DEE" w:rsidRDefault="000D3460" w14:paraId="413125E5" w14:textId="4B23E89A">
            <w:pPr>
              <w:widowControl/>
              <w:autoSpaceDE/>
              <w:autoSpaceDN/>
              <w:jc w:val="center"/>
              <w:rPr>
                <w:b/>
                <w:sz w:val="20"/>
                <w:szCs w:val="20"/>
              </w:rPr>
            </w:pPr>
            <w:r w:rsidRPr="009B7E07">
              <w:rPr>
                <w:b/>
                <w:sz w:val="20"/>
                <w:szCs w:val="20"/>
              </w:rPr>
              <w:t>Date of risk assessment</w:t>
            </w:r>
          </w:p>
        </w:tc>
        <w:tc>
          <w:tcPr>
            <w:tcW w:w="3119" w:type="dxa"/>
            <w:shd w:val="clear" w:color="auto" w:fill="FFFFFF"/>
          </w:tcPr>
          <w:p w:rsidRPr="009B7E07" w:rsidR="000D3460" w:rsidP="00784953" w:rsidRDefault="000D3460" w14:paraId="15879AC2" w14:textId="1FA20185">
            <w:pPr>
              <w:widowControl/>
              <w:autoSpaceDE/>
              <w:autoSpaceDN/>
              <w:rPr>
                <w:b/>
                <w:sz w:val="20"/>
                <w:szCs w:val="20"/>
              </w:rPr>
            </w:pPr>
          </w:p>
        </w:tc>
        <w:tc>
          <w:tcPr>
            <w:tcW w:w="1842" w:type="dxa"/>
            <w:vMerge w:val="restart"/>
            <w:shd w:val="clear" w:color="auto" w:fill="D9D9D9"/>
          </w:tcPr>
          <w:p w:rsidRPr="007A49B1" w:rsidR="000D3460" w:rsidP="001A4DEE" w:rsidRDefault="000D3460" w14:paraId="0E48D2C8" w14:textId="645B2326">
            <w:pPr>
              <w:widowControl/>
              <w:autoSpaceDE/>
              <w:autoSpaceDN/>
              <w:jc w:val="center"/>
              <w:rPr>
                <w:b/>
                <w:sz w:val="20"/>
                <w:szCs w:val="20"/>
              </w:rPr>
            </w:pPr>
            <w:r w:rsidRPr="007A49B1">
              <w:rPr>
                <w:b/>
                <w:sz w:val="20"/>
                <w:szCs w:val="20"/>
              </w:rPr>
              <w:t xml:space="preserve">Name of </w:t>
            </w:r>
            <w:r w:rsidR="001A4DEE">
              <w:rPr>
                <w:b/>
                <w:sz w:val="20"/>
                <w:szCs w:val="20"/>
              </w:rPr>
              <w:t>person doing</w:t>
            </w:r>
            <w:r w:rsidRPr="007A49B1">
              <w:rPr>
                <w:b/>
                <w:sz w:val="20"/>
                <w:szCs w:val="20"/>
              </w:rPr>
              <w:t xml:space="preserve"> this risk assessment</w:t>
            </w:r>
          </w:p>
        </w:tc>
        <w:tc>
          <w:tcPr>
            <w:tcW w:w="2274" w:type="dxa"/>
            <w:vMerge w:val="restart"/>
            <w:shd w:val="clear" w:color="auto" w:fill="FFFFFF"/>
          </w:tcPr>
          <w:p w:rsidRPr="007A49B1" w:rsidR="000D3460" w:rsidP="001A4DEE" w:rsidRDefault="000102C5" w14:paraId="1ACAEF04" w14:textId="1062F82E">
            <w:pPr>
              <w:widowControl/>
              <w:autoSpaceDE/>
              <w:autoSpaceDN/>
              <w:rPr>
                <w:b/>
                <w:sz w:val="20"/>
                <w:szCs w:val="20"/>
              </w:rPr>
            </w:pPr>
            <w:r>
              <w:rPr>
                <w:b/>
                <w:sz w:val="20"/>
                <w:szCs w:val="20"/>
              </w:rPr>
              <w:t>Adult Volunteer</w:t>
            </w:r>
            <w:r w:rsidR="00B11683">
              <w:rPr>
                <w:b/>
                <w:sz w:val="20"/>
                <w:szCs w:val="20"/>
              </w:rPr>
              <w:t xml:space="preserve"> </w:t>
            </w:r>
            <w:r w:rsidR="001A4DEE">
              <w:rPr>
                <w:b/>
                <w:sz w:val="20"/>
                <w:szCs w:val="20"/>
              </w:rPr>
              <w:t>one</w:t>
            </w:r>
            <w:r w:rsidR="00B11683">
              <w:rPr>
                <w:b/>
                <w:sz w:val="20"/>
                <w:szCs w:val="20"/>
              </w:rPr>
              <w:t xml:space="preserve"> (</w:t>
            </w:r>
            <w:r w:rsidR="001A4DEE">
              <w:rPr>
                <w:b/>
                <w:sz w:val="20"/>
                <w:szCs w:val="20"/>
              </w:rPr>
              <w:t>working</w:t>
            </w:r>
            <w:r w:rsidR="00B11683">
              <w:rPr>
                <w:b/>
                <w:sz w:val="20"/>
                <w:szCs w:val="20"/>
              </w:rPr>
              <w:t xml:space="preserve"> with others)</w:t>
            </w:r>
          </w:p>
        </w:tc>
      </w:tr>
      <w:tr w:rsidRPr="008349D7" w:rsidR="000D3460" w:rsidTr="000D3460" w14:paraId="3D817ED4" w14:textId="77777777">
        <w:trPr>
          <w:trHeight w:val="701"/>
        </w:trPr>
        <w:tc>
          <w:tcPr>
            <w:tcW w:w="1696" w:type="dxa"/>
            <w:vMerge/>
            <w:shd w:val="clear" w:color="auto" w:fill="D9D9D9"/>
          </w:tcPr>
          <w:p w:rsidRPr="007A49B1" w:rsidR="000D3460" w:rsidP="007A49B1" w:rsidRDefault="000D3460" w14:paraId="18239BF5" w14:textId="77777777">
            <w:pPr>
              <w:widowControl/>
              <w:autoSpaceDE/>
              <w:autoSpaceDN/>
              <w:jc w:val="center"/>
              <w:rPr>
                <w:b/>
                <w:sz w:val="20"/>
                <w:szCs w:val="20"/>
              </w:rPr>
            </w:pPr>
          </w:p>
        </w:tc>
        <w:tc>
          <w:tcPr>
            <w:tcW w:w="4649" w:type="dxa"/>
            <w:vMerge/>
            <w:shd w:val="clear" w:color="auto" w:fill="FFFFFF"/>
          </w:tcPr>
          <w:p w:rsidRPr="009B7E07" w:rsidR="000D3460" w:rsidP="007A49B1" w:rsidRDefault="000D3460" w14:paraId="2922D727" w14:textId="77777777">
            <w:pPr>
              <w:widowControl/>
              <w:autoSpaceDE/>
              <w:autoSpaceDN/>
              <w:rPr>
                <w:b/>
                <w:sz w:val="20"/>
                <w:szCs w:val="20"/>
              </w:rPr>
            </w:pPr>
          </w:p>
        </w:tc>
        <w:tc>
          <w:tcPr>
            <w:tcW w:w="1843" w:type="dxa"/>
            <w:shd w:val="clear" w:color="auto" w:fill="D9D9D9"/>
          </w:tcPr>
          <w:p w:rsidRPr="009B7E07" w:rsidR="000D3460" w:rsidP="007A49B1" w:rsidRDefault="000D3460" w14:paraId="38A4C225" w14:textId="77777777">
            <w:pPr>
              <w:widowControl/>
              <w:autoSpaceDE/>
              <w:autoSpaceDN/>
              <w:jc w:val="center"/>
              <w:rPr>
                <w:b/>
                <w:sz w:val="20"/>
                <w:szCs w:val="20"/>
              </w:rPr>
            </w:pPr>
            <w:r w:rsidRPr="009B7E07">
              <w:rPr>
                <w:b/>
                <w:sz w:val="20"/>
                <w:szCs w:val="20"/>
              </w:rPr>
              <w:t>Date of next review</w:t>
            </w:r>
          </w:p>
        </w:tc>
        <w:tc>
          <w:tcPr>
            <w:tcW w:w="3119" w:type="dxa"/>
            <w:shd w:val="clear" w:color="auto" w:fill="FFFFFF"/>
          </w:tcPr>
          <w:p w:rsidRPr="009B7E07" w:rsidR="000D3460" w:rsidP="001A4DEE" w:rsidRDefault="00784953" w14:paraId="23B8CA27" w14:textId="0D259F1C">
            <w:pPr>
              <w:widowControl/>
              <w:autoSpaceDE/>
              <w:autoSpaceDN/>
              <w:rPr>
                <w:b/>
                <w:sz w:val="20"/>
                <w:szCs w:val="20"/>
              </w:rPr>
            </w:pPr>
            <w:r w:rsidRPr="009B7E07">
              <w:rPr>
                <w:b/>
                <w:sz w:val="20"/>
                <w:szCs w:val="20"/>
              </w:rPr>
              <w:t>For each activity day event</w:t>
            </w:r>
          </w:p>
        </w:tc>
        <w:tc>
          <w:tcPr>
            <w:tcW w:w="1842" w:type="dxa"/>
            <w:vMerge/>
            <w:shd w:val="clear" w:color="auto" w:fill="D9D9D9"/>
          </w:tcPr>
          <w:p w:rsidRPr="007A49B1" w:rsidR="000D3460" w:rsidP="007A49B1" w:rsidRDefault="000D3460" w14:paraId="0330034D" w14:textId="77777777">
            <w:pPr>
              <w:widowControl/>
              <w:autoSpaceDE/>
              <w:autoSpaceDN/>
              <w:jc w:val="center"/>
              <w:rPr>
                <w:b/>
                <w:sz w:val="20"/>
                <w:szCs w:val="20"/>
              </w:rPr>
            </w:pPr>
          </w:p>
        </w:tc>
        <w:tc>
          <w:tcPr>
            <w:tcW w:w="2274" w:type="dxa"/>
            <w:vMerge/>
            <w:shd w:val="clear" w:color="auto" w:fill="FFFFFF"/>
          </w:tcPr>
          <w:p w:rsidRPr="007A49B1" w:rsidR="000D3460" w:rsidP="007A49B1" w:rsidRDefault="000D3460" w14:paraId="63FB5F3C" w14:textId="77777777">
            <w:pPr>
              <w:widowControl/>
              <w:autoSpaceDE/>
              <w:autoSpaceDN/>
              <w:rPr>
                <w:b/>
                <w:sz w:val="20"/>
                <w:szCs w:val="20"/>
              </w:rPr>
            </w:pPr>
          </w:p>
        </w:tc>
      </w:tr>
    </w:tbl>
    <w:p w:rsidRPr="008349D7" w:rsidR="00FE0D04" w:rsidP="006E4079" w:rsidRDefault="00FE0D04" w14:paraId="2BEB696D"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939"/>
        <w:gridCol w:w="4116"/>
      </w:tblGrid>
      <w:tr w:rsidRPr="008349D7" w:rsidR="00784953" w:rsidTr="00784953" w14:paraId="74372BB3" w14:textId="77777777">
        <w:trPr>
          <w:trHeight w:val="692"/>
        </w:trPr>
        <w:tc>
          <w:tcPr>
            <w:tcW w:w="2840" w:type="dxa"/>
            <w:shd w:val="clear" w:color="auto" w:fill="D9D9D9"/>
          </w:tcPr>
          <w:p w:rsidRPr="007A49B1" w:rsidR="00784953" w:rsidP="00784953" w:rsidRDefault="00784953" w14:paraId="3C59F6C2" w14:textId="77777777">
            <w:pPr>
              <w:widowControl/>
              <w:autoSpaceDE/>
              <w:autoSpaceDN/>
              <w:jc w:val="center"/>
              <w:rPr>
                <w:b/>
                <w:bCs/>
                <w:sz w:val="20"/>
                <w:szCs w:val="20"/>
              </w:rPr>
            </w:pPr>
            <w:r w:rsidRPr="5E8D9366">
              <w:rPr>
                <w:b/>
                <w:bCs/>
                <w:sz w:val="20"/>
                <w:szCs w:val="20"/>
              </w:rPr>
              <w:t>What could go wrong?</w:t>
            </w:r>
          </w:p>
          <w:p w:rsidRPr="0007457A" w:rsidR="00784953" w:rsidP="00784953" w:rsidRDefault="00784953" w14:paraId="625C503C" w14:textId="77777777">
            <w:pPr>
              <w:widowControl/>
              <w:autoSpaceDE/>
              <w:autoSpaceDN/>
              <w:jc w:val="center"/>
              <w:rPr>
                <w:sz w:val="16"/>
                <w:szCs w:val="16"/>
              </w:rPr>
            </w:pPr>
            <w:r w:rsidRPr="0007457A">
              <w:rPr>
                <w:sz w:val="16"/>
                <w:szCs w:val="16"/>
              </w:rPr>
              <w:t>What hazard have you identified?</w:t>
            </w:r>
          </w:p>
          <w:p w:rsidRPr="007A49B1" w:rsidR="00784953" w:rsidP="00784953" w:rsidRDefault="00784953" w14:paraId="6848A727" w14:textId="0A7EECE2">
            <w:pPr>
              <w:widowControl/>
              <w:autoSpaceDE/>
              <w:autoSpaceDN/>
              <w:jc w:val="center"/>
              <w:rPr>
                <w:b/>
                <w:sz w:val="20"/>
                <w:szCs w:val="20"/>
              </w:rPr>
            </w:pPr>
            <w:r w:rsidRPr="0007457A">
              <w:rPr>
                <w:sz w:val="16"/>
                <w:szCs w:val="16"/>
              </w:rPr>
              <w:t>What are the risks from it?</w:t>
            </w:r>
          </w:p>
        </w:tc>
        <w:tc>
          <w:tcPr>
            <w:tcW w:w="1556" w:type="dxa"/>
            <w:shd w:val="clear" w:color="auto" w:fill="D9D9D9"/>
          </w:tcPr>
          <w:p w:rsidRPr="007A49B1" w:rsidR="00784953" w:rsidP="00784953" w:rsidRDefault="00784953" w14:paraId="4641683F" w14:textId="6D59B733">
            <w:pPr>
              <w:widowControl/>
              <w:autoSpaceDE/>
              <w:autoSpaceDN/>
              <w:jc w:val="center"/>
              <w:rPr>
                <w:b/>
                <w:sz w:val="20"/>
                <w:szCs w:val="20"/>
              </w:rPr>
            </w:pPr>
            <w:r w:rsidRPr="007A49B1">
              <w:rPr>
                <w:b/>
                <w:sz w:val="20"/>
                <w:szCs w:val="20"/>
              </w:rPr>
              <w:t>Who is at risk?</w:t>
            </w:r>
          </w:p>
        </w:tc>
        <w:tc>
          <w:tcPr>
            <w:tcW w:w="6939" w:type="dxa"/>
            <w:shd w:val="clear" w:color="auto" w:fill="D9D9D9"/>
          </w:tcPr>
          <w:p w:rsidR="00784953" w:rsidP="00784953" w:rsidRDefault="00784953" w14:paraId="1EFCE3C1" w14:textId="77777777">
            <w:pPr>
              <w:widowControl/>
              <w:jc w:val="center"/>
              <w:rPr>
                <w:b/>
                <w:bCs/>
                <w:sz w:val="20"/>
                <w:szCs w:val="20"/>
              </w:rPr>
            </w:pPr>
            <w:r w:rsidRPr="5E8D9366">
              <w:rPr>
                <w:b/>
                <w:bCs/>
                <w:sz w:val="20"/>
                <w:szCs w:val="20"/>
              </w:rPr>
              <w:t>What are you going to do about it?</w:t>
            </w:r>
          </w:p>
          <w:p w:rsidRPr="0007457A" w:rsidR="00784953" w:rsidP="00784953" w:rsidRDefault="00784953" w14:paraId="66BA2619" w14:textId="77777777">
            <w:pPr>
              <w:widowControl/>
              <w:autoSpaceDE/>
              <w:autoSpaceDN/>
              <w:jc w:val="center"/>
              <w:rPr>
                <w:sz w:val="16"/>
                <w:szCs w:val="16"/>
              </w:rPr>
            </w:pPr>
            <w:r w:rsidRPr="0007457A">
              <w:rPr>
                <w:sz w:val="16"/>
                <w:szCs w:val="16"/>
              </w:rPr>
              <w:t>How are the risks already controlled?</w:t>
            </w:r>
          </w:p>
          <w:p w:rsidRPr="0007457A" w:rsidR="00784953" w:rsidP="00784953" w:rsidRDefault="00784953" w14:paraId="0E5475C3" w14:textId="77777777">
            <w:pPr>
              <w:widowControl/>
              <w:autoSpaceDE/>
              <w:autoSpaceDN/>
              <w:jc w:val="center"/>
              <w:rPr>
                <w:sz w:val="16"/>
                <w:szCs w:val="16"/>
              </w:rPr>
            </w:pPr>
            <w:r w:rsidRPr="0007457A">
              <w:rPr>
                <w:sz w:val="16"/>
                <w:szCs w:val="16"/>
              </w:rPr>
              <w:t>What extra controls are needed?</w:t>
            </w:r>
          </w:p>
          <w:p w:rsidRPr="007A49B1" w:rsidR="00784953" w:rsidP="00784953" w:rsidRDefault="00784953" w14:paraId="4E48E542" w14:textId="605C53BE">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cPr>
          <w:p w:rsidR="00784953" w:rsidP="00784953" w:rsidRDefault="00784953" w14:paraId="7FC5A65B" w14:textId="77777777">
            <w:pPr>
              <w:widowControl/>
              <w:autoSpaceDE/>
              <w:autoSpaceDN/>
              <w:jc w:val="center"/>
              <w:rPr>
                <w:b/>
                <w:bCs/>
                <w:sz w:val="20"/>
                <w:szCs w:val="20"/>
              </w:rPr>
            </w:pPr>
            <w:r w:rsidRPr="5E8D9366">
              <w:rPr>
                <w:b/>
                <w:bCs/>
                <w:sz w:val="20"/>
                <w:szCs w:val="20"/>
              </w:rPr>
              <w:t>Review &amp; revise</w:t>
            </w:r>
          </w:p>
          <w:p w:rsidRPr="007A49B1" w:rsidR="00784953" w:rsidP="00784953" w:rsidRDefault="00784953" w14:paraId="5D8FE453" w14:textId="5C8BDC6E">
            <w:pPr>
              <w:widowControl/>
              <w:autoSpaceDE/>
              <w:autoSpaceDN/>
              <w:jc w:val="center"/>
              <w:rPr>
                <w:b/>
                <w:sz w:val="20"/>
                <w:szCs w:val="20"/>
              </w:rPr>
            </w:pPr>
            <w:r w:rsidRPr="0007457A">
              <w:rPr>
                <w:sz w:val="16"/>
                <w:szCs w:val="16"/>
              </w:rPr>
              <w:t>What has changed that needs to be thought about and controlled?</w:t>
            </w:r>
          </w:p>
        </w:tc>
      </w:tr>
      <w:tr w:rsidRPr="0071703B" w:rsidR="008349D7" w:rsidTr="00784953" w14:paraId="6A6FA19F" w14:textId="77777777">
        <w:trPr>
          <w:trHeight w:val="769"/>
        </w:trPr>
        <w:tc>
          <w:tcPr>
            <w:tcW w:w="2840" w:type="dxa"/>
            <w:shd w:val="clear" w:color="auto" w:fill="auto"/>
          </w:tcPr>
          <w:p w:rsidRPr="009B7E07" w:rsidR="008349D7" w:rsidP="007A49B1" w:rsidRDefault="001A4DEE" w14:paraId="03947348" w14:textId="38CC28FA">
            <w:pPr>
              <w:widowControl/>
              <w:autoSpaceDE/>
              <w:autoSpaceDN/>
              <w:rPr>
                <w:color w:val="FF0000"/>
                <w:sz w:val="16"/>
                <w:szCs w:val="16"/>
              </w:rPr>
            </w:pPr>
            <w:r w:rsidRPr="009B7E07">
              <w:rPr>
                <w:b/>
                <w:color w:val="FF0000"/>
                <w:sz w:val="16"/>
                <w:szCs w:val="16"/>
              </w:rPr>
              <w:t>A hazard</w:t>
            </w:r>
            <w:r w:rsidRPr="009B7E07">
              <w:rPr>
                <w:color w:val="FF0000"/>
                <w:sz w:val="16"/>
                <w:szCs w:val="16"/>
              </w:rPr>
              <w:t xml:space="preserve"> is</w:t>
            </w:r>
            <w:r w:rsidRPr="009B7E07" w:rsidR="008349D7">
              <w:rPr>
                <w:color w:val="FF0000"/>
                <w:sz w:val="16"/>
                <w:szCs w:val="16"/>
              </w:rPr>
              <w:t xml:space="preserve"> something that may cause harm or damage.</w:t>
            </w:r>
          </w:p>
          <w:p w:rsidRPr="009B7E07" w:rsidR="00A50319" w:rsidP="00A50319" w:rsidRDefault="001A4DEE" w14:paraId="3F15AFCC" w14:textId="77777777">
            <w:pPr>
              <w:widowControl/>
              <w:autoSpaceDE/>
              <w:autoSpaceDN/>
              <w:rPr>
                <w:rFonts w:ascii="Segoe UI" w:hAnsi="Segoe UI" w:eastAsia="Times New Roman" w:cs="Segoe UI"/>
                <w:color w:val="FF0000"/>
                <w:sz w:val="21"/>
                <w:szCs w:val="21"/>
                <w:lang w:bidi="ar-SA"/>
              </w:rPr>
            </w:pPr>
            <w:r w:rsidRPr="009B7E07">
              <w:rPr>
                <w:b/>
                <w:color w:val="FF0000"/>
                <w:sz w:val="16"/>
                <w:szCs w:val="16"/>
              </w:rPr>
              <w:t>The r</w:t>
            </w:r>
            <w:r w:rsidRPr="009B7E07" w:rsidR="008349D7">
              <w:rPr>
                <w:b/>
                <w:color w:val="FF0000"/>
                <w:sz w:val="16"/>
                <w:szCs w:val="16"/>
              </w:rPr>
              <w:t>isk</w:t>
            </w:r>
            <w:r w:rsidRPr="009B7E07" w:rsidR="008349D7">
              <w:rPr>
                <w:color w:val="FF0000"/>
                <w:sz w:val="16"/>
                <w:szCs w:val="16"/>
              </w:rPr>
              <w:t xml:space="preserve"> </w:t>
            </w:r>
            <w:r w:rsidRPr="009B7E07" w:rsidR="00A50319">
              <w:rPr>
                <w:color w:val="FF0000"/>
                <w:sz w:val="16"/>
                <w:szCs w:val="16"/>
              </w:rPr>
              <w:t>is the harm that may occur from the hazard.</w:t>
            </w:r>
          </w:p>
          <w:p w:rsidRPr="009B7E07" w:rsidR="008349D7" w:rsidP="001A4DEE" w:rsidRDefault="008349D7" w14:paraId="7117515E" w14:textId="415A44FF">
            <w:pPr>
              <w:widowControl/>
              <w:autoSpaceDE/>
              <w:autoSpaceDN/>
              <w:rPr>
                <w:color w:val="FF0000"/>
                <w:sz w:val="16"/>
                <w:szCs w:val="16"/>
              </w:rPr>
            </w:pPr>
          </w:p>
        </w:tc>
        <w:tc>
          <w:tcPr>
            <w:tcW w:w="1556" w:type="dxa"/>
            <w:shd w:val="clear" w:color="auto" w:fill="auto"/>
          </w:tcPr>
          <w:p w:rsidRPr="009B7E07" w:rsidR="008349D7" w:rsidP="007A49B1" w:rsidRDefault="001A4DEE" w14:paraId="2699768A" w14:textId="5482D9A0">
            <w:pPr>
              <w:widowControl/>
              <w:autoSpaceDE/>
              <w:autoSpaceDN/>
              <w:rPr>
                <w:color w:val="FF0000"/>
                <w:sz w:val="16"/>
                <w:szCs w:val="16"/>
              </w:rPr>
            </w:pPr>
            <w:r w:rsidRPr="009B7E07">
              <w:rPr>
                <w:color w:val="FF0000"/>
                <w:sz w:val="16"/>
                <w:szCs w:val="16"/>
              </w:rPr>
              <w:t>For example: y</w:t>
            </w:r>
            <w:r w:rsidRPr="009B7E07" w:rsidR="008349D7">
              <w:rPr>
                <w:color w:val="FF0000"/>
                <w:sz w:val="16"/>
                <w:szCs w:val="16"/>
              </w:rPr>
              <w:t>oung people</w:t>
            </w:r>
            <w:r w:rsidRPr="009B7E07" w:rsidR="006E4079">
              <w:rPr>
                <w:color w:val="FF0000"/>
                <w:sz w:val="16"/>
                <w:szCs w:val="16"/>
              </w:rPr>
              <w:t>,</w:t>
            </w:r>
          </w:p>
          <w:p w:rsidRPr="009B7E07" w:rsidR="008349D7" w:rsidP="007A49B1" w:rsidRDefault="001A4DEE" w14:paraId="68655B7B" w14:textId="3AE3B939">
            <w:pPr>
              <w:widowControl/>
              <w:autoSpaceDE/>
              <w:autoSpaceDN/>
              <w:rPr>
                <w:color w:val="FF0000"/>
                <w:sz w:val="16"/>
                <w:szCs w:val="16"/>
              </w:rPr>
            </w:pPr>
            <w:r w:rsidRPr="009B7E07">
              <w:rPr>
                <w:color w:val="FF0000"/>
                <w:sz w:val="16"/>
                <w:szCs w:val="16"/>
              </w:rPr>
              <w:t>adult volunteers</w:t>
            </w:r>
            <w:r w:rsidRPr="009B7E07" w:rsidR="008349D7">
              <w:rPr>
                <w:color w:val="FF0000"/>
                <w:sz w:val="16"/>
                <w:szCs w:val="16"/>
              </w:rPr>
              <w:t xml:space="preserve">, </w:t>
            </w:r>
          </w:p>
          <w:p w:rsidRPr="009B7E07" w:rsidR="008349D7" w:rsidP="007A49B1" w:rsidRDefault="001A4DEE" w14:paraId="1373653D" w14:textId="034B5416">
            <w:pPr>
              <w:widowControl/>
              <w:autoSpaceDE/>
              <w:autoSpaceDN/>
              <w:rPr>
                <w:color w:val="FF0000"/>
                <w:sz w:val="16"/>
                <w:szCs w:val="16"/>
              </w:rPr>
            </w:pPr>
            <w:r w:rsidRPr="009B7E07">
              <w:rPr>
                <w:color w:val="FF0000"/>
                <w:sz w:val="16"/>
                <w:szCs w:val="16"/>
              </w:rPr>
              <w:t>v</w:t>
            </w:r>
            <w:r w:rsidRPr="009B7E07" w:rsidR="008349D7">
              <w:rPr>
                <w:color w:val="FF0000"/>
                <w:sz w:val="16"/>
                <w:szCs w:val="16"/>
              </w:rPr>
              <w:t>isitors</w:t>
            </w:r>
          </w:p>
        </w:tc>
        <w:tc>
          <w:tcPr>
            <w:tcW w:w="6939" w:type="dxa"/>
            <w:shd w:val="clear" w:color="auto" w:fill="auto"/>
          </w:tcPr>
          <w:p w:rsidRPr="009B7E07" w:rsidR="008349D7" w:rsidP="007A49B1" w:rsidRDefault="008349D7" w14:paraId="4CFF89AF" w14:textId="2DE3306D">
            <w:pPr>
              <w:widowControl/>
              <w:autoSpaceDE/>
              <w:autoSpaceDN/>
              <w:rPr>
                <w:color w:val="FF0000"/>
                <w:sz w:val="16"/>
                <w:szCs w:val="16"/>
              </w:rPr>
            </w:pPr>
            <w:r w:rsidRPr="009B7E07">
              <w:rPr>
                <w:b/>
                <w:color w:val="FF0000"/>
                <w:sz w:val="16"/>
                <w:szCs w:val="16"/>
              </w:rPr>
              <w:t xml:space="preserve">Controls </w:t>
            </w:r>
            <w:r w:rsidRPr="009B7E07" w:rsidR="001A4DEE">
              <w:rPr>
                <w:color w:val="FF0000"/>
                <w:sz w:val="16"/>
                <w:szCs w:val="16"/>
              </w:rPr>
              <w:t>are</w:t>
            </w:r>
            <w:r w:rsidRPr="009B7E07">
              <w:rPr>
                <w:color w:val="FF0000"/>
                <w:sz w:val="16"/>
                <w:szCs w:val="16"/>
              </w:rPr>
              <w:t xml:space="preserve"> </w:t>
            </w:r>
            <w:r w:rsidRPr="009B7E07" w:rsidR="001A4DEE">
              <w:rPr>
                <w:color w:val="FF0000"/>
                <w:sz w:val="16"/>
                <w:szCs w:val="16"/>
              </w:rPr>
              <w:t xml:space="preserve">ways </w:t>
            </w:r>
            <w:r w:rsidRPr="009B7E07">
              <w:rPr>
                <w:color w:val="FF0000"/>
                <w:sz w:val="16"/>
                <w:szCs w:val="16"/>
              </w:rPr>
              <w:t xml:space="preserve">of making the activity safer by removing or reducing the risk from it.  </w:t>
            </w:r>
          </w:p>
          <w:p w:rsidRPr="009B7E07" w:rsidR="008349D7" w:rsidP="001A4DEE" w:rsidRDefault="008349D7" w14:paraId="0251E515" w14:textId="47423D74">
            <w:pPr>
              <w:widowControl/>
              <w:autoSpaceDE/>
              <w:autoSpaceDN/>
              <w:rPr>
                <w:color w:val="FF0000"/>
                <w:sz w:val="16"/>
                <w:szCs w:val="16"/>
              </w:rPr>
            </w:pPr>
            <w:r w:rsidRPr="009B7E07">
              <w:rPr>
                <w:color w:val="FF0000"/>
                <w:sz w:val="16"/>
                <w:szCs w:val="16"/>
              </w:rPr>
              <w:t>For example</w:t>
            </w:r>
            <w:r w:rsidRPr="009B7E07" w:rsidR="001A4DEE">
              <w:rPr>
                <w:color w:val="FF0000"/>
                <w:sz w:val="16"/>
                <w:szCs w:val="16"/>
              </w:rPr>
              <w:t>,</w:t>
            </w:r>
            <w:r w:rsidRPr="009B7E07">
              <w:rPr>
                <w:color w:val="FF0000"/>
                <w:sz w:val="16"/>
                <w:szCs w:val="16"/>
              </w:rPr>
              <w:t xml:space="preserve"> you </w:t>
            </w:r>
            <w:r w:rsidRPr="009B7E07" w:rsidR="001A4DEE">
              <w:rPr>
                <w:color w:val="FF0000"/>
                <w:sz w:val="16"/>
                <w:szCs w:val="16"/>
              </w:rPr>
              <w:t xml:space="preserve">may </w:t>
            </w:r>
            <w:r w:rsidRPr="009B7E07">
              <w:rPr>
                <w:color w:val="FF0000"/>
                <w:sz w:val="16"/>
                <w:szCs w:val="16"/>
              </w:rPr>
              <w:t xml:space="preserve">use a different piece of equipment or you might change the way </w:t>
            </w:r>
            <w:r w:rsidRPr="009B7E07" w:rsidR="001A4DEE">
              <w:rPr>
                <w:color w:val="FF0000"/>
                <w:sz w:val="16"/>
                <w:szCs w:val="16"/>
              </w:rPr>
              <w:t xml:space="preserve">you do </w:t>
            </w:r>
            <w:r w:rsidRPr="009B7E07">
              <w:rPr>
                <w:color w:val="FF0000"/>
                <w:sz w:val="16"/>
                <w:szCs w:val="16"/>
              </w:rPr>
              <w:t>the activity.</w:t>
            </w:r>
          </w:p>
        </w:tc>
        <w:tc>
          <w:tcPr>
            <w:tcW w:w="4116" w:type="dxa"/>
            <w:shd w:val="clear" w:color="auto" w:fill="auto"/>
          </w:tcPr>
          <w:p w:rsidRPr="009B7E07" w:rsidR="001A4DEE" w:rsidP="001A4DEE" w:rsidRDefault="008349D7" w14:paraId="58667B85" w14:textId="509559DA">
            <w:pPr>
              <w:widowControl/>
              <w:autoSpaceDE/>
              <w:autoSpaceDN/>
              <w:rPr>
                <w:color w:val="FF0000"/>
                <w:sz w:val="16"/>
                <w:szCs w:val="16"/>
              </w:rPr>
            </w:pPr>
            <w:r w:rsidRPr="009B7E07">
              <w:rPr>
                <w:color w:val="FF0000"/>
                <w:sz w:val="16"/>
                <w:szCs w:val="16"/>
              </w:rPr>
              <w:t xml:space="preserve">Keep </w:t>
            </w:r>
            <w:r w:rsidRPr="009B7E07">
              <w:rPr>
                <w:b/>
                <w:color w:val="FF0000"/>
                <w:sz w:val="16"/>
                <w:szCs w:val="16"/>
              </w:rPr>
              <w:t>checking</w:t>
            </w:r>
            <w:r w:rsidRPr="009B7E07">
              <w:rPr>
                <w:color w:val="FF0000"/>
                <w:sz w:val="16"/>
                <w:szCs w:val="16"/>
              </w:rPr>
              <w:t xml:space="preserve"> throughout the activity in case you need to change </w:t>
            </w:r>
            <w:r w:rsidRPr="009B7E07" w:rsidR="001A4DEE">
              <w:rPr>
                <w:color w:val="FF0000"/>
                <w:sz w:val="16"/>
                <w:szCs w:val="16"/>
              </w:rPr>
              <w:t xml:space="preserve">what you’re doing </w:t>
            </w:r>
            <w:r w:rsidRPr="009B7E07">
              <w:rPr>
                <w:color w:val="FF0000"/>
                <w:sz w:val="16"/>
                <w:szCs w:val="16"/>
              </w:rPr>
              <w:t xml:space="preserve">or even </w:t>
            </w:r>
            <w:r w:rsidRPr="009B7E07">
              <w:rPr>
                <w:b/>
                <w:color w:val="FF0000"/>
                <w:sz w:val="16"/>
                <w:szCs w:val="16"/>
              </w:rPr>
              <w:t>stop</w:t>
            </w:r>
            <w:r w:rsidRPr="009B7E07">
              <w:rPr>
                <w:color w:val="FF0000"/>
                <w:sz w:val="16"/>
                <w:szCs w:val="16"/>
              </w:rPr>
              <w:t xml:space="preserve"> </w:t>
            </w:r>
            <w:r w:rsidRPr="009B7E07" w:rsidR="001A4DEE">
              <w:rPr>
                <w:color w:val="FF0000"/>
                <w:sz w:val="16"/>
                <w:szCs w:val="16"/>
              </w:rPr>
              <w:t xml:space="preserve">the activity. </w:t>
            </w:r>
          </w:p>
          <w:p w:rsidRPr="009B7E07" w:rsidR="008349D7" w:rsidP="001A4DEE" w:rsidRDefault="006E4079" w14:paraId="1ACDF654" w14:textId="6D243035">
            <w:pPr>
              <w:widowControl/>
              <w:autoSpaceDE/>
              <w:autoSpaceDN/>
              <w:rPr>
                <w:color w:val="FF0000"/>
                <w:sz w:val="16"/>
                <w:szCs w:val="16"/>
              </w:rPr>
            </w:pPr>
            <w:r w:rsidRPr="009B7E07">
              <w:rPr>
                <w:color w:val="FF0000"/>
                <w:sz w:val="16"/>
                <w:szCs w:val="16"/>
              </w:rPr>
              <w:t>This is a great place to add comments which will be used as part of the review.</w:t>
            </w:r>
          </w:p>
        </w:tc>
      </w:tr>
      <w:tr w:rsidRPr="00784953" w:rsidR="00784953" w:rsidTr="00784953" w14:paraId="6BF73953" w14:textId="77777777">
        <w:trPr>
          <w:trHeight w:val="737"/>
        </w:trPr>
        <w:tc>
          <w:tcPr>
            <w:tcW w:w="2840" w:type="dxa"/>
            <w:shd w:val="clear" w:color="auto" w:fill="auto"/>
          </w:tcPr>
          <w:p w:rsidRPr="009B7E07" w:rsidR="00784953" w:rsidP="008D5030" w:rsidRDefault="00E55630" w14:paraId="1463482A" w14:textId="3FD43A71">
            <w:pPr>
              <w:tabs>
                <w:tab w:val="left" w:pos="-1440"/>
              </w:tabs>
              <w:rPr>
                <w:b/>
                <w:sz w:val="20"/>
                <w:szCs w:val="20"/>
              </w:rPr>
            </w:pPr>
            <w:r w:rsidRPr="009B7E07">
              <w:rPr>
                <w:b/>
                <w:sz w:val="20"/>
                <w:szCs w:val="20"/>
              </w:rPr>
              <w:t>Beginning and end of day, transition between activities</w:t>
            </w:r>
          </w:p>
          <w:p w:rsidRPr="009B7E07" w:rsidR="00E55630" w:rsidP="008D5030" w:rsidRDefault="00E55630" w14:paraId="73EF4299" w14:textId="71C370EA">
            <w:pPr>
              <w:tabs>
                <w:tab w:val="left" w:pos="-1440"/>
              </w:tabs>
              <w:rPr>
                <w:sz w:val="20"/>
                <w:szCs w:val="20"/>
              </w:rPr>
            </w:pPr>
            <w:r w:rsidRPr="009B7E07">
              <w:rPr>
                <w:sz w:val="20"/>
                <w:szCs w:val="20"/>
              </w:rPr>
              <w:t>inappropriate behaviour, accident, upset, injury</w:t>
            </w:r>
          </w:p>
          <w:p w:rsidRPr="009B7E07" w:rsidR="00E55630" w:rsidP="008D5030" w:rsidRDefault="00E55630" w14:paraId="4EC2305A" w14:textId="61F879BE">
            <w:pPr>
              <w:tabs>
                <w:tab w:val="left" w:pos="-1440"/>
              </w:tabs>
              <w:rPr>
                <w:sz w:val="20"/>
                <w:szCs w:val="20"/>
              </w:rPr>
            </w:pPr>
          </w:p>
        </w:tc>
        <w:tc>
          <w:tcPr>
            <w:tcW w:w="1556" w:type="dxa"/>
            <w:shd w:val="clear" w:color="auto" w:fill="auto"/>
          </w:tcPr>
          <w:p w:rsidRPr="009B7E07" w:rsidR="00784953" w:rsidP="008D5030" w:rsidRDefault="00E55630" w14:paraId="0AC5C27E" w14:textId="67091DAC">
            <w:pPr>
              <w:tabs>
                <w:tab w:val="left" w:pos="-1440"/>
              </w:tabs>
              <w:rPr>
                <w:sz w:val="20"/>
                <w:szCs w:val="20"/>
              </w:rPr>
            </w:pPr>
            <w:r w:rsidRPr="009B7E07">
              <w:rPr>
                <w:sz w:val="20"/>
                <w:szCs w:val="20"/>
              </w:rPr>
              <w:t>Young People</w:t>
            </w:r>
          </w:p>
        </w:tc>
        <w:tc>
          <w:tcPr>
            <w:tcW w:w="6939" w:type="dxa"/>
            <w:shd w:val="clear" w:color="auto" w:fill="auto"/>
          </w:tcPr>
          <w:p w:rsidRPr="009B7E07" w:rsidR="00E55630" w:rsidP="008D5030" w:rsidRDefault="00E55630" w14:paraId="0A88BC02" w14:textId="77777777">
            <w:pPr>
              <w:tabs>
                <w:tab w:val="left" w:pos="-1440"/>
              </w:tabs>
              <w:rPr>
                <w:sz w:val="20"/>
                <w:szCs w:val="20"/>
              </w:rPr>
            </w:pPr>
            <w:r w:rsidRPr="009B7E07">
              <w:rPr>
                <w:sz w:val="20"/>
                <w:szCs w:val="20"/>
              </w:rPr>
              <w:t xml:space="preserve">Plan a clear drop off/ pick up/registration procedure with supervising adults specifically signposted for each group. </w:t>
            </w:r>
          </w:p>
          <w:p w:rsidRPr="009B7E07" w:rsidR="00784953" w:rsidP="008D5030" w:rsidRDefault="00E55630" w14:paraId="442966DE" w14:textId="79A2B119">
            <w:pPr>
              <w:tabs>
                <w:tab w:val="left" w:pos="-1440"/>
              </w:tabs>
              <w:rPr>
                <w:sz w:val="20"/>
                <w:szCs w:val="20"/>
              </w:rPr>
            </w:pPr>
            <w:r w:rsidRPr="009B7E07">
              <w:rPr>
                <w:sz w:val="20"/>
                <w:szCs w:val="20"/>
              </w:rPr>
              <w:t xml:space="preserve">Ensure visiting </w:t>
            </w:r>
            <w:r w:rsidR="004D72C7">
              <w:rPr>
                <w:sz w:val="20"/>
                <w:szCs w:val="20"/>
              </w:rPr>
              <w:t>adult volunteers</w:t>
            </w:r>
            <w:r w:rsidRPr="009B7E07">
              <w:rPr>
                <w:sz w:val="20"/>
                <w:szCs w:val="20"/>
              </w:rPr>
              <w:t xml:space="preserve"> know when they need to s</w:t>
            </w:r>
            <w:r w:rsidRPr="009B7E07" w:rsidR="00EC5922">
              <w:rPr>
                <w:sz w:val="20"/>
                <w:szCs w:val="20"/>
              </w:rPr>
              <w:t>upervise their own group</w:t>
            </w:r>
            <w:r w:rsidRPr="009B7E07">
              <w:rPr>
                <w:sz w:val="20"/>
                <w:szCs w:val="20"/>
              </w:rPr>
              <w:t>, for instance between activities and at rest times</w:t>
            </w:r>
          </w:p>
          <w:p w:rsidRPr="009B7E07" w:rsidR="00E55630" w:rsidP="008D5030" w:rsidRDefault="00E55630" w14:paraId="798CFE4C" w14:textId="45B61A97">
            <w:pPr>
              <w:tabs>
                <w:tab w:val="left" w:pos="-1440"/>
              </w:tabs>
              <w:rPr>
                <w:sz w:val="20"/>
                <w:szCs w:val="20"/>
              </w:rPr>
            </w:pPr>
            <w:r w:rsidRPr="009B7E07">
              <w:rPr>
                <w:sz w:val="20"/>
                <w:szCs w:val="20"/>
              </w:rPr>
              <w:t>Ensure there are enough adults in attendance to maintain good supervision in addition to activity provision</w:t>
            </w:r>
          </w:p>
          <w:p w:rsidRPr="009B7E07" w:rsidR="00E55630" w:rsidP="008D5030" w:rsidRDefault="00E55630" w14:paraId="049BECA2" w14:textId="68EE7D4D">
            <w:pPr>
              <w:tabs>
                <w:tab w:val="left" w:pos="-1440"/>
              </w:tabs>
              <w:rPr>
                <w:sz w:val="20"/>
                <w:szCs w:val="20"/>
              </w:rPr>
            </w:pPr>
            <w:r w:rsidRPr="009B7E07">
              <w:rPr>
                <w:sz w:val="20"/>
                <w:szCs w:val="20"/>
              </w:rPr>
              <w:t>Have planned, self-led activities</w:t>
            </w:r>
            <w:r w:rsidRPr="009B7E07" w:rsidR="005420E4">
              <w:rPr>
                <w:sz w:val="20"/>
                <w:szCs w:val="20"/>
              </w:rPr>
              <w:t xml:space="preserve"> or organised games </w:t>
            </w:r>
            <w:r w:rsidRPr="009B7E07">
              <w:rPr>
                <w:sz w:val="20"/>
                <w:szCs w:val="20"/>
              </w:rPr>
              <w:t>in place for long wait times</w:t>
            </w:r>
            <w:r w:rsidRPr="009B7E07" w:rsidR="005420E4">
              <w:rPr>
                <w:sz w:val="20"/>
                <w:szCs w:val="20"/>
              </w:rPr>
              <w:t xml:space="preserve"> and ‘down-time’</w:t>
            </w:r>
          </w:p>
          <w:p w:rsidRPr="009B7E07" w:rsidR="00E55630" w:rsidP="00E55630" w:rsidRDefault="00E55630" w14:paraId="5FC30E6C" w14:textId="2E9223D5">
            <w:pPr>
              <w:tabs>
                <w:tab w:val="left" w:pos="-1440"/>
              </w:tabs>
              <w:rPr>
                <w:sz w:val="20"/>
                <w:szCs w:val="20"/>
              </w:rPr>
            </w:pPr>
            <w:r w:rsidRPr="009B7E07">
              <w:rPr>
                <w:sz w:val="20"/>
                <w:szCs w:val="20"/>
              </w:rPr>
              <w:t xml:space="preserve">Clarify to all </w:t>
            </w:r>
            <w:r w:rsidR="00455D98">
              <w:rPr>
                <w:sz w:val="20"/>
                <w:szCs w:val="20"/>
              </w:rPr>
              <w:t>Volunteers</w:t>
            </w:r>
            <w:r w:rsidRPr="009B7E07">
              <w:rPr>
                <w:sz w:val="20"/>
                <w:szCs w:val="20"/>
              </w:rPr>
              <w:t xml:space="preserve"> levels of supervision required for each section.</w:t>
            </w:r>
          </w:p>
        </w:tc>
        <w:tc>
          <w:tcPr>
            <w:tcW w:w="4116" w:type="dxa"/>
            <w:shd w:val="clear" w:color="auto" w:fill="auto"/>
          </w:tcPr>
          <w:p w:rsidRPr="00784953" w:rsidR="00784953" w:rsidP="008D5030" w:rsidRDefault="00784953" w14:paraId="590D3D58" w14:textId="77777777"/>
        </w:tc>
      </w:tr>
      <w:tr w:rsidRPr="00784953" w:rsidR="00E55630" w:rsidTr="00784953" w14:paraId="0A13E643" w14:textId="77777777">
        <w:trPr>
          <w:trHeight w:val="737"/>
        </w:trPr>
        <w:tc>
          <w:tcPr>
            <w:tcW w:w="2840" w:type="dxa"/>
            <w:shd w:val="clear" w:color="auto" w:fill="auto"/>
          </w:tcPr>
          <w:p w:rsidRPr="009B7E07" w:rsidR="00E55630" w:rsidP="008D5030" w:rsidRDefault="00EC5922" w14:paraId="6F7E4C9C" w14:textId="5C4105EB">
            <w:pPr>
              <w:tabs>
                <w:tab w:val="left" w:pos="-1440"/>
              </w:tabs>
              <w:rPr>
                <w:b/>
                <w:sz w:val="20"/>
                <w:szCs w:val="20"/>
              </w:rPr>
            </w:pPr>
            <w:r w:rsidRPr="009B7E07">
              <w:rPr>
                <w:b/>
                <w:sz w:val="20"/>
                <w:szCs w:val="20"/>
              </w:rPr>
              <w:t>Young People out of sight</w:t>
            </w:r>
          </w:p>
          <w:p w:rsidRPr="009B7E07" w:rsidR="00EC5922" w:rsidP="00EC5922" w:rsidRDefault="00EC5922" w14:paraId="538E5808" w14:textId="35D122C2">
            <w:pPr>
              <w:tabs>
                <w:tab w:val="left" w:pos="-1440"/>
              </w:tabs>
              <w:rPr>
                <w:sz w:val="20"/>
                <w:szCs w:val="20"/>
              </w:rPr>
            </w:pPr>
            <w:r w:rsidRPr="009B7E07">
              <w:rPr>
                <w:sz w:val="20"/>
                <w:szCs w:val="20"/>
              </w:rPr>
              <w:t>inappropriate behaviour, accident, upset, injury, getting lost</w:t>
            </w:r>
            <w:r w:rsidRPr="009B7E07" w:rsidR="005420E4">
              <w:rPr>
                <w:sz w:val="20"/>
                <w:szCs w:val="20"/>
              </w:rPr>
              <w:t xml:space="preserve">, </w:t>
            </w:r>
          </w:p>
          <w:p w:rsidRPr="009B7E07" w:rsidR="00EC5922" w:rsidP="008D5030" w:rsidRDefault="00EC5922" w14:paraId="52A18725" w14:textId="77777777">
            <w:pPr>
              <w:tabs>
                <w:tab w:val="left" w:pos="-1440"/>
              </w:tabs>
              <w:rPr>
                <w:b/>
                <w:sz w:val="20"/>
                <w:szCs w:val="20"/>
              </w:rPr>
            </w:pPr>
          </w:p>
          <w:p w:rsidRPr="009B7E07" w:rsidR="005420E4" w:rsidP="008D5030" w:rsidRDefault="005420E4" w14:paraId="506F634B" w14:textId="77777777">
            <w:pPr>
              <w:tabs>
                <w:tab w:val="left" w:pos="-1440"/>
              </w:tabs>
              <w:rPr>
                <w:b/>
                <w:sz w:val="20"/>
                <w:szCs w:val="20"/>
              </w:rPr>
            </w:pPr>
            <w:r w:rsidRPr="009B7E07">
              <w:rPr>
                <w:b/>
                <w:sz w:val="20"/>
                <w:szCs w:val="20"/>
              </w:rPr>
              <w:t>Young People dealing with an emergency</w:t>
            </w:r>
          </w:p>
          <w:p w:rsidRPr="009B7E07" w:rsidR="005420E4" w:rsidP="008D5030" w:rsidRDefault="005420E4" w14:paraId="1192468F" w14:textId="295FF571">
            <w:pPr>
              <w:tabs>
                <w:tab w:val="left" w:pos="-1440"/>
              </w:tabs>
              <w:rPr>
                <w:sz w:val="20"/>
                <w:szCs w:val="20"/>
              </w:rPr>
            </w:pPr>
            <w:r w:rsidRPr="009B7E07">
              <w:rPr>
                <w:sz w:val="20"/>
                <w:szCs w:val="20"/>
              </w:rPr>
              <w:t>Unsure response leading to worse situation</w:t>
            </w:r>
          </w:p>
        </w:tc>
        <w:tc>
          <w:tcPr>
            <w:tcW w:w="1556" w:type="dxa"/>
            <w:shd w:val="clear" w:color="auto" w:fill="auto"/>
          </w:tcPr>
          <w:p w:rsidRPr="009B7E07" w:rsidR="00E55630" w:rsidP="008D5030" w:rsidRDefault="00EC5922" w14:paraId="33A9A335" w14:textId="78E88DF1">
            <w:pPr>
              <w:tabs>
                <w:tab w:val="left" w:pos="-1440"/>
              </w:tabs>
              <w:rPr>
                <w:sz w:val="20"/>
                <w:szCs w:val="20"/>
              </w:rPr>
            </w:pPr>
            <w:r w:rsidRPr="009B7E07">
              <w:rPr>
                <w:sz w:val="20"/>
                <w:szCs w:val="20"/>
              </w:rPr>
              <w:t>Young People</w:t>
            </w:r>
          </w:p>
        </w:tc>
        <w:tc>
          <w:tcPr>
            <w:tcW w:w="6939" w:type="dxa"/>
            <w:shd w:val="clear" w:color="auto" w:fill="auto"/>
          </w:tcPr>
          <w:p w:rsidRPr="009B7E07" w:rsidR="005420E4" w:rsidP="008D5030" w:rsidRDefault="005420E4" w14:paraId="0D5FBFAA" w14:textId="63A600EB">
            <w:pPr>
              <w:tabs>
                <w:tab w:val="left" w:pos="-1440"/>
              </w:tabs>
              <w:rPr>
                <w:sz w:val="20"/>
                <w:szCs w:val="20"/>
              </w:rPr>
            </w:pPr>
            <w:r w:rsidRPr="009B7E07">
              <w:rPr>
                <w:sz w:val="20"/>
                <w:szCs w:val="20"/>
              </w:rPr>
              <w:t xml:space="preserve">Plan for and clarify to all </w:t>
            </w:r>
            <w:r w:rsidR="004D72C7">
              <w:rPr>
                <w:sz w:val="20"/>
                <w:szCs w:val="20"/>
              </w:rPr>
              <w:t xml:space="preserve">adult </w:t>
            </w:r>
            <w:r w:rsidR="004D72C7">
              <w:rPr>
                <w:sz w:val="20"/>
                <w:szCs w:val="20"/>
              </w:rPr>
              <w:t>volunteers’</w:t>
            </w:r>
            <w:r w:rsidRPr="009B7E07" w:rsidR="004D72C7">
              <w:rPr>
                <w:sz w:val="20"/>
                <w:szCs w:val="20"/>
              </w:rPr>
              <w:t xml:space="preserve"> </w:t>
            </w:r>
            <w:r w:rsidRPr="009B7E07">
              <w:rPr>
                <w:sz w:val="20"/>
                <w:szCs w:val="20"/>
              </w:rPr>
              <w:t>levels of supervision required for each section/ age range. Ensure younger sections are accompanied by an adult at all times.</w:t>
            </w:r>
          </w:p>
          <w:p w:rsidRPr="009B7E07" w:rsidR="00E55630" w:rsidP="008D5030" w:rsidRDefault="00EC5922" w14:paraId="1C3F28EF" w14:textId="2733E6C4">
            <w:pPr>
              <w:tabs>
                <w:tab w:val="left" w:pos="-1440"/>
              </w:tabs>
              <w:rPr>
                <w:sz w:val="20"/>
                <w:szCs w:val="20"/>
              </w:rPr>
            </w:pPr>
            <w:r w:rsidRPr="009B7E07">
              <w:rPr>
                <w:sz w:val="20"/>
                <w:szCs w:val="20"/>
              </w:rPr>
              <w:t>Visit and/or Risk assess the location before activity begins so potential issues are considered</w:t>
            </w:r>
          </w:p>
          <w:p w:rsidRPr="009B7E07" w:rsidR="00EC5922" w:rsidP="00EC5922" w:rsidRDefault="00EC5922" w14:paraId="77BFA501" w14:textId="77777777">
            <w:pPr>
              <w:tabs>
                <w:tab w:val="left" w:pos="-1440"/>
              </w:tabs>
              <w:rPr>
                <w:sz w:val="20"/>
                <w:szCs w:val="20"/>
              </w:rPr>
            </w:pPr>
            <w:r w:rsidRPr="009B7E07">
              <w:rPr>
                <w:sz w:val="20"/>
                <w:szCs w:val="20"/>
              </w:rPr>
              <w:t>Set clear area boundaries, check sign posting is adequate, arrange activities to make best use of the area</w:t>
            </w:r>
          </w:p>
          <w:p w:rsidRPr="009B7E07" w:rsidR="005420E4" w:rsidP="00EC5922" w:rsidRDefault="00EC5922" w14:paraId="78701B4D" w14:textId="45EE3D99">
            <w:pPr>
              <w:tabs>
                <w:tab w:val="left" w:pos="-1440"/>
              </w:tabs>
              <w:rPr>
                <w:sz w:val="20"/>
                <w:szCs w:val="20"/>
              </w:rPr>
            </w:pPr>
            <w:r w:rsidRPr="009B7E07">
              <w:rPr>
                <w:sz w:val="20"/>
                <w:szCs w:val="20"/>
              </w:rPr>
              <w:t>Remind young people about boundaries and expectations of behaviour or code of conduct</w:t>
            </w:r>
            <w:r w:rsidRPr="009B7E07" w:rsidR="005420E4">
              <w:rPr>
                <w:sz w:val="20"/>
                <w:szCs w:val="20"/>
              </w:rPr>
              <w:t xml:space="preserve"> upon arrival on the day</w:t>
            </w:r>
          </w:p>
          <w:p w:rsidRPr="009B7E07" w:rsidR="00EC5922" w:rsidP="005420E4" w:rsidRDefault="005420E4" w14:paraId="4DCAE180" w14:textId="30F1A272">
            <w:pPr>
              <w:rPr>
                <w:sz w:val="20"/>
                <w:szCs w:val="20"/>
              </w:rPr>
            </w:pPr>
            <w:r w:rsidRPr="009B7E07">
              <w:rPr>
                <w:sz w:val="20"/>
                <w:szCs w:val="20"/>
              </w:rPr>
              <w:t xml:space="preserve">Set time limit and check-in times/points in order to monitor YP at </w:t>
            </w:r>
            <w:r w:rsidR="009B7E07">
              <w:rPr>
                <w:sz w:val="20"/>
                <w:szCs w:val="20"/>
              </w:rPr>
              <w:t>regular intervals (30 minutes</w:t>
            </w:r>
            <w:r w:rsidRPr="009B7E07">
              <w:rPr>
                <w:sz w:val="20"/>
                <w:szCs w:val="20"/>
              </w:rPr>
              <w:t xml:space="preserve"> or an hour depending on location and age of young </w:t>
            </w:r>
            <w:r w:rsidRPr="009B7E07">
              <w:rPr>
                <w:sz w:val="20"/>
                <w:szCs w:val="20"/>
              </w:rPr>
              <w:lastRenderedPageBreak/>
              <w:t>people).</w:t>
            </w:r>
          </w:p>
          <w:p w:rsidRPr="009B7E07" w:rsidR="005420E4" w:rsidP="005420E4" w:rsidRDefault="005420E4" w14:paraId="7B39BB5F" w14:textId="77777777">
            <w:pPr>
              <w:tabs>
                <w:tab w:val="left" w:pos="-1440"/>
              </w:tabs>
              <w:rPr>
                <w:sz w:val="20"/>
                <w:szCs w:val="20"/>
              </w:rPr>
            </w:pPr>
            <w:r w:rsidRPr="009B7E07">
              <w:rPr>
                <w:sz w:val="20"/>
                <w:szCs w:val="20"/>
              </w:rPr>
              <w:t>Tell young people what to do in an emergency.</w:t>
            </w:r>
          </w:p>
          <w:p w:rsidRPr="009B7E07" w:rsidR="005420E4" w:rsidP="005420E4" w:rsidRDefault="005420E4" w14:paraId="70D61D7A" w14:textId="6BF0B90F">
            <w:pPr>
              <w:tabs>
                <w:tab w:val="left" w:pos="-1440"/>
              </w:tabs>
              <w:rPr>
                <w:sz w:val="20"/>
                <w:szCs w:val="20"/>
              </w:rPr>
            </w:pPr>
            <w:r w:rsidRPr="009B7E07">
              <w:rPr>
                <w:sz w:val="20"/>
                <w:szCs w:val="20"/>
              </w:rPr>
              <w:t xml:space="preserve">Have at least four young people in each group so two can go back to </w:t>
            </w:r>
            <w:r w:rsidR="004D72C7">
              <w:rPr>
                <w:sz w:val="20"/>
                <w:szCs w:val="20"/>
              </w:rPr>
              <w:t>adult volunteers</w:t>
            </w:r>
            <w:r w:rsidRPr="009B7E07" w:rsidR="004D72C7">
              <w:rPr>
                <w:sz w:val="20"/>
                <w:szCs w:val="20"/>
              </w:rPr>
              <w:t xml:space="preserve"> </w:t>
            </w:r>
            <w:r w:rsidRPr="009B7E07">
              <w:rPr>
                <w:sz w:val="20"/>
                <w:szCs w:val="20"/>
              </w:rPr>
              <w:t xml:space="preserve">for help while one stays with the injured person. </w:t>
            </w:r>
          </w:p>
          <w:p w:rsidRPr="009B7E07" w:rsidR="005420E4" w:rsidP="005420E4" w:rsidRDefault="005420E4" w14:paraId="6135B5CC" w14:textId="7DEE170B">
            <w:pPr>
              <w:tabs>
                <w:tab w:val="left" w:pos="-1440"/>
              </w:tabs>
              <w:rPr>
                <w:sz w:val="20"/>
                <w:szCs w:val="20"/>
              </w:rPr>
            </w:pPr>
            <w:r w:rsidRPr="009B7E07">
              <w:rPr>
                <w:sz w:val="20"/>
                <w:szCs w:val="20"/>
              </w:rPr>
              <w:t>Tell young people where a</w:t>
            </w:r>
            <w:r w:rsidR="004D72C7">
              <w:rPr>
                <w:sz w:val="20"/>
                <w:szCs w:val="20"/>
              </w:rPr>
              <w:t>n</w:t>
            </w:r>
            <w:r w:rsidRPr="009B7E07">
              <w:rPr>
                <w:sz w:val="20"/>
                <w:szCs w:val="20"/>
              </w:rPr>
              <w:t xml:space="preserve"> </w:t>
            </w:r>
            <w:r w:rsidR="004D72C7">
              <w:rPr>
                <w:sz w:val="20"/>
                <w:szCs w:val="20"/>
              </w:rPr>
              <w:t>adult volunteers</w:t>
            </w:r>
            <w:r w:rsidRPr="009B7E07" w:rsidR="004D72C7">
              <w:rPr>
                <w:sz w:val="20"/>
                <w:szCs w:val="20"/>
              </w:rPr>
              <w:t xml:space="preserve"> </w:t>
            </w:r>
            <w:r w:rsidRPr="009B7E07">
              <w:rPr>
                <w:sz w:val="20"/>
                <w:szCs w:val="20"/>
              </w:rPr>
              <w:t xml:space="preserve">will </w:t>
            </w:r>
            <w:proofErr w:type="gramStart"/>
            <w:r w:rsidRPr="009B7E07">
              <w:rPr>
                <w:sz w:val="20"/>
                <w:szCs w:val="20"/>
              </w:rPr>
              <w:t>be at all times</w:t>
            </w:r>
            <w:proofErr w:type="gramEnd"/>
            <w:r w:rsidRPr="009B7E07">
              <w:rPr>
                <w:sz w:val="20"/>
                <w:szCs w:val="20"/>
              </w:rPr>
              <w:t>. Use a landmark or a place that’s easy to remember.</w:t>
            </w:r>
          </w:p>
          <w:p w:rsidRPr="009B7E07" w:rsidR="005420E4" w:rsidP="005420E4" w:rsidRDefault="005420E4" w14:paraId="0DE6F821" w14:textId="0C4EB27F">
            <w:pPr>
              <w:rPr>
                <w:sz w:val="20"/>
                <w:szCs w:val="20"/>
              </w:rPr>
            </w:pPr>
            <w:r w:rsidRPr="009B7E07">
              <w:rPr>
                <w:sz w:val="20"/>
                <w:szCs w:val="20"/>
              </w:rPr>
              <w:t xml:space="preserve">At a large camp, </w:t>
            </w:r>
            <w:r w:rsidR="004D72C7">
              <w:rPr>
                <w:sz w:val="20"/>
                <w:szCs w:val="20"/>
              </w:rPr>
              <w:t>adult volunteers</w:t>
            </w:r>
            <w:r w:rsidRPr="009B7E07" w:rsidR="004D72C7">
              <w:rPr>
                <w:sz w:val="20"/>
                <w:szCs w:val="20"/>
              </w:rPr>
              <w:t xml:space="preserve"> </w:t>
            </w:r>
            <w:r w:rsidRPr="009B7E07">
              <w:rPr>
                <w:sz w:val="20"/>
                <w:szCs w:val="20"/>
              </w:rPr>
              <w:t xml:space="preserve">may be identified by a specific </w:t>
            </w:r>
            <w:proofErr w:type="spellStart"/>
            <w:r w:rsidRPr="009B7E07">
              <w:rPr>
                <w:sz w:val="20"/>
                <w:szCs w:val="20"/>
              </w:rPr>
              <w:t>necker</w:t>
            </w:r>
            <w:proofErr w:type="spellEnd"/>
            <w:r w:rsidRPr="009B7E07">
              <w:rPr>
                <w:sz w:val="20"/>
                <w:szCs w:val="20"/>
              </w:rPr>
              <w:t xml:space="preserve"> or badge. Tell young people that they can go to nearest </w:t>
            </w:r>
            <w:r w:rsidR="004D72C7">
              <w:rPr>
                <w:sz w:val="20"/>
                <w:szCs w:val="20"/>
              </w:rPr>
              <w:t>adult volunteers</w:t>
            </w:r>
            <w:r w:rsidRPr="009B7E07" w:rsidR="004D72C7">
              <w:rPr>
                <w:sz w:val="20"/>
                <w:szCs w:val="20"/>
              </w:rPr>
              <w:t xml:space="preserve"> </w:t>
            </w:r>
            <w:r w:rsidRPr="009B7E07">
              <w:rPr>
                <w:sz w:val="20"/>
                <w:szCs w:val="20"/>
              </w:rPr>
              <w:t>for assistance.</w:t>
            </w:r>
          </w:p>
        </w:tc>
        <w:tc>
          <w:tcPr>
            <w:tcW w:w="4116" w:type="dxa"/>
            <w:shd w:val="clear" w:color="auto" w:fill="auto"/>
          </w:tcPr>
          <w:p w:rsidRPr="00784953" w:rsidR="00E55630" w:rsidP="008D5030" w:rsidRDefault="00E55630" w14:paraId="70C9D597" w14:textId="77777777"/>
        </w:tc>
      </w:tr>
      <w:tr w:rsidRPr="00784953" w:rsidR="008D5030" w:rsidTr="00784953" w14:paraId="66E7D295" w14:textId="77777777">
        <w:trPr>
          <w:trHeight w:val="678"/>
        </w:trPr>
        <w:tc>
          <w:tcPr>
            <w:tcW w:w="2840" w:type="dxa"/>
            <w:shd w:val="clear" w:color="auto" w:fill="auto"/>
          </w:tcPr>
          <w:p w:rsidRPr="00E55630" w:rsidR="008D5030" w:rsidP="008D5030" w:rsidRDefault="008D5030" w14:paraId="672106CD" w14:textId="55752A7F">
            <w:pPr>
              <w:widowControl/>
              <w:autoSpaceDE/>
              <w:autoSpaceDN/>
              <w:rPr>
                <w:sz w:val="20"/>
                <w:szCs w:val="20"/>
              </w:rPr>
            </w:pPr>
            <w:r w:rsidRPr="00E55630">
              <w:rPr>
                <w:b/>
                <w:sz w:val="20"/>
                <w:szCs w:val="20"/>
              </w:rPr>
              <w:t>Young person</w:t>
            </w:r>
            <w:r w:rsidRPr="00E55630" w:rsidR="00934780">
              <w:rPr>
                <w:b/>
                <w:sz w:val="20"/>
                <w:szCs w:val="20"/>
              </w:rPr>
              <w:t xml:space="preserve"> left</w:t>
            </w:r>
            <w:r w:rsidRPr="00E55630">
              <w:rPr>
                <w:b/>
                <w:sz w:val="20"/>
                <w:szCs w:val="20"/>
              </w:rPr>
              <w:t xml:space="preserve"> on </w:t>
            </w:r>
            <w:r w:rsidRPr="00E55630" w:rsidR="00934780">
              <w:rPr>
                <w:b/>
                <w:sz w:val="20"/>
                <w:szCs w:val="20"/>
              </w:rPr>
              <w:t xml:space="preserve">their </w:t>
            </w:r>
            <w:r w:rsidRPr="00E55630">
              <w:rPr>
                <w:b/>
                <w:sz w:val="20"/>
                <w:szCs w:val="20"/>
              </w:rPr>
              <w:t>own</w:t>
            </w:r>
            <w:r w:rsidRPr="00E55630">
              <w:rPr>
                <w:sz w:val="20"/>
                <w:szCs w:val="20"/>
              </w:rPr>
              <w:t xml:space="preserve"> as group has split up and may be injured, lost</w:t>
            </w:r>
            <w:r w:rsidRPr="00E55630" w:rsidR="00934780">
              <w:rPr>
                <w:sz w:val="20"/>
                <w:szCs w:val="20"/>
              </w:rPr>
              <w:t>,</w:t>
            </w:r>
            <w:r w:rsidRPr="00E55630">
              <w:rPr>
                <w:sz w:val="20"/>
                <w:szCs w:val="20"/>
              </w:rPr>
              <w:t xml:space="preserve"> or distressed</w:t>
            </w:r>
            <w:r w:rsidRPr="00E55630" w:rsidR="00934780">
              <w:rPr>
                <w:sz w:val="20"/>
                <w:szCs w:val="20"/>
              </w:rPr>
              <w:t>.</w:t>
            </w:r>
          </w:p>
        </w:tc>
        <w:tc>
          <w:tcPr>
            <w:tcW w:w="1556" w:type="dxa"/>
            <w:shd w:val="clear" w:color="auto" w:fill="auto"/>
          </w:tcPr>
          <w:p w:rsidRPr="00E55630" w:rsidR="008D5030" w:rsidP="008D5030" w:rsidRDefault="008D5030" w14:paraId="790EDA02" w14:textId="32048B96">
            <w:pPr>
              <w:rPr>
                <w:sz w:val="20"/>
                <w:szCs w:val="20"/>
              </w:rPr>
            </w:pPr>
            <w:r w:rsidRPr="00E55630">
              <w:rPr>
                <w:sz w:val="20"/>
                <w:szCs w:val="20"/>
              </w:rPr>
              <w:t>Young people</w:t>
            </w:r>
          </w:p>
        </w:tc>
        <w:tc>
          <w:tcPr>
            <w:tcW w:w="6939" w:type="dxa"/>
            <w:shd w:val="clear" w:color="auto" w:fill="auto"/>
          </w:tcPr>
          <w:p w:rsidRPr="009B7E07" w:rsidR="005420E4" w:rsidP="005420E4" w:rsidRDefault="005420E4" w14:paraId="59A131D9" w14:textId="77777777">
            <w:pPr>
              <w:tabs>
                <w:tab w:val="left" w:pos="-1440"/>
              </w:tabs>
              <w:rPr>
                <w:sz w:val="20"/>
                <w:szCs w:val="20"/>
              </w:rPr>
            </w:pPr>
            <w:r w:rsidRPr="009B7E07">
              <w:rPr>
                <w:sz w:val="20"/>
                <w:szCs w:val="20"/>
              </w:rPr>
              <w:t>Ensure younger sections are accompanied by an adult at all times.</w:t>
            </w:r>
          </w:p>
          <w:p w:rsidRPr="009B7E07" w:rsidR="00934780" w:rsidP="008D5030" w:rsidRDefault="00934780" w14:paraId="3EC745EB" w14:textId="1802441A">
            <w:pPr>
              <w:tabs>
                <w:tab w:val="left" w:pos="-1440"/>
              </w:tabs>
              <w:rPr>
                <w:sz w:val="20"/>
                <w:szCs w:val="20"/>
              </w:rPr>
            </w:pPr>
            <w:r w:rsidRPr="009B7E07">
              <w:rPr>
                <w:sz w:val="20"/>
                <w:szCs w:val="20"/>
              </w:rPr>
              <w:t>Remind young people about the i</w:t>
            </w:r>
            <w:r w:rsidRPr="009B7E07" w:rsidR="008D5030">
              <w:rPr>
                <w:sz w:val="20"/>
                <w:szCs w:val="20"/>
              </w:rPr>
              <w:t xml:space="preserve">mportance of </w:t>
            </w:r>
            <w:r w:rsidRPr="009B7E07" w:rsidR="00A82CEF">
              <w:rPr>
                <w:sz w:val="20"/>
                <w:szCs w:val="20"/>
              </w:rPr>
              <w:t xml:space="preserve">staying in their </w:t>
            </w:r>
            <w:r w:rsidRPr="009B7E07" w:rsidR="008D5030">
              <w:rPr>
                <w:sz w:val="20"/>
                <w:szCs w:val="20"/>
              </w:rPr>
              <w:t xml:space="preserve">groups before activity begins. </w:t>
            </w:r>
          </w:p>
          <w:p w:rsidRPr="00E55630" w:rsidR="008D5030" w:rsidP="008D5030" w:rsidRDefault="00934780" w14:paraId="396AF83E" w14:textId="27FF529A">
            <w:pPr>
              <w:tabs>
                <w:tab w:val="left" w:pos="-1440"/>
              </w:tabs>
              <w:rPr>
                <w:sz w:val="20"/>
                <w:szCs w:val="20"/>
              </w:rPr>
            </w:pPr>
            <w:r w:rsidRPr="009B7E07">
              <w:rPr>
                <w:sz w:val="20"/>
                <w:szCs w:val="20"/>
              </w:rPr>
              <w:t xml:space="preserve">Choose groups </w:t>
            </w:r>
            <w:r w:rsidRPr="009B7E07" w:rsidR="008D5030">
              <w:rPr>
                <w:sz w:val="20"/>
                <w:szCs w:val="20"/>
              </w:rPr>
              <w:t>that will work together</w:t>
            </w:r>
            <w:r w:rsidRPr="009B7E07">
              <w:rPr>
                <w:sz w:val="20"/>
                <w:szCs w:val="20"/>
              </w:rPr>
              <w:t xml:space="preserve"> (check personalities in group)</w:t>
            </w:r>
            <w:r w:rsidRPr="009B7E07" w:rsidR="008D5030">
              <w:rPr>
                <w:sz w:val="20"/>
                <w:szCs w:val="20"/>
              </w:rPr>
              <w:t xml:space="preserve">. </w:t>
            </w:r>
            <w:r w:rsidRPr="009B7E07" w:rsidR="000D5608">
              <w:rPr>
                <w:sz w:val="20"/>
                <w:szCs w:val="20"/>
              </w:rPr>
              <w:t xml:space="preserve">Consider asking section </w:t>
            </w:r>
            <w:r w:rsidR="004D72C7">
              <w:rPr>
                <w:sz w:val="20"/>
                <w:szCs w:val="20"/>
              </w:rPr>
              <w:t>team members</w:t>
            </w:r>
            <w:r w:rsidRPr="009B7E07" w:rsidR="000D5608">
              <w:rPr>
                <w:sz w:val="20"/>
                <w:szCs w:val="20"/>
              </w:rPr>
              <w:t xml:space="preserve"> to organise this beforehand. </w:t>
            </w:r>
            <w:r w:rsidRPr="00E55630">
              <w:rPr>
                <w:sz w:val="20"/>
                <w:szCs w:val="20"/>
              </w:rPr>
              <w:t>Discuss a</w:t>
            </w:r>
            <w:r w:rsidRPr="00E55630" w:rsidR="008D5030">
              <w:rPr>
                <w:sz w:val="20"/>
                <w:szCs w:val="20"/>
              </w:rPr>
              <w:t xml:space="preserve">ny issues and </w:t>
            </w:r>
            <w:r w:rsidRPr="00E55630">
              <w:rPr>
                <w:sz w:val="20"/>
                <w:szCs w:val="20"/>
              </w:rPr>
              <w:t xml:space="preserve">make </w:t>
            </w:r>
            <w:r w:rsidRPr="00E55630" w:rsidR="008D5030">
              <w:rPr>
                <w:sz w:val="20"/>
                <w:szCs w:val="20"/>
              </w:rPr>
              <w:t xml:space="preserve">changes if </w:t>
            </w:r>
            <w:r w:rsidRPr="00E55630">
              <w:rPr>
                <w:sz w:val="20"/>
                <w:szCs w:val="20"/>
              </w:rPr>
              <w:t>needed.</w:t>
            </w:r>
          </w:p>
          <w:p w:rsidRPr="00E55630" w:rsidR="008D5030" w:rsidP="00934780" w:rsidRDefault="00934780" w14:paraId="49CE8260" w14:textId="12731813">
            <w:pPr>
              <w:rPr>
                <w:sz w:val="20"/>
                <w:szCs w:val="20"/>
              </w:rPr>
            </w:pPr>
            <w:r w:rsidRPr="00E55630">
              <w:rPr>
                <w:sz w:val="20"/>
                <w:szCs w:val="20"/>
              </w:rPr>
              <w:t xml:space="preserve">If </w:t>
            </w:r>
            <w:r w:rsidRPr="00E55630" w:rsidR="00176D93">
              <w:rPr>
                <w:sz w:val="20"/>
                <w:szCs w:val="20"/>
              </w:rPr>
              <w:t xml:space="preserve">there are </w:t>
            </w:r>
            <w:r w:rsidRPr="00E55630">
              <w:rPr>
                <w:sz w:val="20"/>
                <w:szCs w:val="20"/>
              </w:rPr>
              <w:t xml:space="preserve">doubts about any groups, set a shorter check </w:t>
            </w:r>
            <w:r w:rsidRPr="00E55630" w:rsidR="008D5030">
              <w:rPr>
                <w:sz w:val="20"/>
                <w:szCs w:val="20"/>
              </w:rPr>
              <w:t>in time</w:t>
            </w:r>
            <w:r w:rsidRPr="00E55630">
              <w:rPr>
                <w:sz w:val="20"/>
                <w:szCs w:val="20"/>
              </w:rPr>
              <w:t xml:space="preserve"> limit. </w:t>
            </w:r>
          </w:p>
        </w:tc>
        <w:tc>
          <w:tcPr>
            <w:tcW w:w="4116" w:type="dxa"/>
            <w:shd w:val="clear" w:color="auto" w:fill="auto"/>
          </w:tcPr>
          <w:p w:rsidRPr="00784953" w:rsidR="008D5030" w:rsidP="008D5030" w:rsidRDefault="008D5030" w14:paraId="126C7C43" w14:textId="77777777"/>
        </w:tc>
      </w:tr>
      <w:tr w:rsidRPr="00784953" w:rsidR="008D5030" w:rsidTr="00784953" w14:paraId="5E1B4E08" w14:textId="77777777">
        <w:trPr>
          <w:trHeight w:val="686"/>
        </w:trPr>
        <w:tc>
          <w:tcPr>
            <w:tcW w:w="2840" w:type="dxa"/>
            <w:shd w:val="clear" w:color="auto" w:fill="auto"/>
          </w:tcPr>
          <w:p w:rsidRPr="000D5608" w:rsidR="008D5030" w:rsidP="008D5030" w:rsidRDefault="000D5608" w14:paraId="63541CA3" w14:textId="5FB99D78">
            <w:pPr>
              <w:widowControl/>
              <w:autoSpaceDE/>
              <w:autoSpaceDN/>
              <w:rPr>
                <w:b/>
                <w:sz w:val="20"/>
                <w:szCs w:val="20"/>
              </w:rPr>
            </w:pPr>
            <w:r w:rsidRPr="000D5608">
              <w:rPr>
                <w:b/>
                <w:sz w:val="20"/>
                <w:szCs w:val="20"/>
              </w:rPr>
              <w:t>Specific Individual needs</w:t>
            </w:r>
          </w:p>
          <w:p w:rsidRPr="00E55630" w:rsidR="008D5030" w:rsidP="00176D93" w:rsidRDefault="000D5608" w14:paraId="1A25A928" w14:textId="5FEDD150">
            <w:pPr>
              <w:widowControl/>
              <w:autoSpaceDE/>
              <w:autoSpaceDN/>
              <w:rPr>
                <w:b/>
                <w:sz w:val="20"/>
                <w:szCs w:val="20"/>
              </w:rPr>
            </w:pPr>
            <w:r>
              <w:rPr>
                <w:sz w:val="20"/>
                <w:szCs w:val="20"/>
              </w:rPr>
              <w:t>Exclusion, upset, misunderstanding</w:t>
            </w:r>
          </w:p>
        </w:tc>
        <w:tc>
          <w:tcPr>
            <w:tcW w:w="1556" w:type="dxa"/>
            <w:shd w:val="clear" w:color="auto" w:fill="auto"/>
          </w:tcPr>
          <w:p w:rsidRPr="00E55630" w:rsidR="008D5030" w:rsidP="008D5030" w:rsidRDefault="008D5030" w14:paraId="31D716C9" w14:textId="736BC611">
            <w:pPr>
              <w:rPr>
                <w:sz w:val="20"/>
                <w:szCs w:val="20"/>
              </w:rPr>
            </w:pPr>
            <w:r w:rsidRPr="00E55630">
              <w:rPr>
                <w:sz w:val="20"/>
                <w:szCs w:val="20"/>
              </w:rPr>
              <w:t>Young people</w:t>
            </w:r>
          </w:p>
        </w:tc>
        <w:tc>
          <w:tcPr>
            <w:tcW w:w="6939" w:type="dxa"/>
            <w:shd w:val="clear" w:color="auto" w:fill="auto"/>
          </w:tcPr>
          <w:p w:rsidRPr="009B7E07" w:rsidR="00A82CEF" w:rsidP="00A82CEF" w:rsidRDefault="00A82CEF" w14:paraId="0A5BF22C" w14:textId="176FD27D">
            <w:pPr>
              <w:rPr>
                <w:sz w:val="20"/>
                <w:szCs w:val="20"/>
              </w:rPr>
            </w:pPr>
            <w:r w:rsidRPr="009B7E07">
              <w:rPr>
                <w:sz w:val="20"/>
                <w:szCs w:val="20"/>
              </w:rPr>
              <w:t>Talk to the young person (and their parents or carers) to find the</w:t>
            </w:r>
            <w:r w:rsidRPr="009B7E07" w:rsidR="008D5030">
              <w:rPr>
                <w:sz w:val="20"/>
                <w:szCs w:val="20"/>
              </w:rPr>
              <w:t xml:space="preserve"> best way of </w:t>
            </w:r>
            <w:r w:rsidRPr="009B7E07" w:rsidR="000D5608">
              <w:rPr>
                <w:sz w:val="20"/>
                <w:szCs w:val="20"/>
              </w:rPr>
              <w:t>making the day and activities accessible.</w:t>
            </w:r>
          </w:p>
          <w:p w:rsidRPr="009B7E07" w:rsidR="005014FC" w:rsidP="005014FC" w:rsidRDefault="000D5608" w14:paraId="466BA58A" w14:textId="77777777">
            <w:pPr>
              <w:rPr>
                <w:sz w:val="20"/>
                <w:szCs w:val="20"/>
              </w:rPr>
            </w:pPr>
            <w:r w:rsidRPr="009B7E07">
              <w:rPr>
                <w:sz w:val="20"/>
                <w:szCs w:val="20"/>
              </w:rPr>
              <w:t>Make adjustments to ensure all young people can join in</w:t>
            </w:r>
            <w:r w:rsidRPr="009B7E07" w:rsidR="00A82CEF">
              <w:rPr>
                <w:sz w:val="20"/>
                <w:szCs w:val="20"/>
              </w:rPr>
              <w:t>, for example,</w:t>
            </w:r>
            <w:r w:rsidRPr="009B7E07" w:rsidR="008D5030">
              <w:rPr>
                <w:sz w:val="20"/>
                <w:szCs w:val="20"/>
              </w:rPr>
              <w:t xml:space="preserve"> young person chooses group to be in</w:t>
            </w:r>
            <w:r w:rsidRPr="009B7E07" w:rsidR="00A82CEF">
              <w:rPr>
                <w:sz w:val="20"/>
                <w:szCs w:val="20"/>
              </w:rPr>
              <w:t xml:space="preserve"> </w:t>
            </w:r>
            <w:r w:rsidRPr="009B7E07" w:rsidR="008D5030">
              <w:rPr>
                <w:sz w:val="20"/>
                <w:szCs w:val="20"/>
              </w:rPr>
              <w:t xml:space="preserve">and </w:t>
            </w:r>
            <w:r w:rsidRPr="009B7E07" w:rsidR="00A82CEF">
              <w:rPr>
                <w:sz w:val="20"/>
                <w:szCs w:val="20"/>
              </w:rPr>
              <w:t xml:space="preserve">everyone </w:t>
            </w:r>
            <w:r w:rsidRPr="009B7E07" w:rsidR="008D5030">
              <w:rPr>
                <w:sz w:val="20"/>
                <w:szCs w:val="20"/>
              </w:rPr>
              <w:t>confirms they understand their responsibilities and are happy</w:t>
            </w:r>
          </w:p>
          <w:p w:rsidRPr="009B7E07" w:rsidR="000D5608" w:rsidP="005014FC" w:rsidRDefault="000D5608" w14:paraId="2391D9CA" w14:textId="23CE9CCD">
            <w:pPr>
              <w:rPr>
                <w:sz w:val="20"/>
                <w:szCs w:val="20"/>
              </w:rPr>
            </w:pPr>
            <w:r w:rsidRPr="009B7E07">
              <w:rPr>
                <w:sz w:val="20"/>
                <w:szCs w:val="20"/>
              </w:rPr>
              <w:t>Ensure sufficient additional adult support is available if needed.</w:t>
            </w:r>
          </w:p>
        </w:tc>
        <w:tc>
          <w:tcPr>
            <w:tcW w:w="4116" w:type="dxa"/>
            <w:shd w:val="clear" w:color="auto" w:fill="auto"/>
          </w:tcPr>
          <w:p w:rsidRPr="00784953" w:rsidR="008D5030" w:rsidP="008D5030" w:rsidRDefault="008D5030" w14:paraId="2D5CD9C6" w14:textId="77777777"/>
        </w:tc>
      </w:tr>
      <w:tr w:rsidRPr="00784953" w:rsidR="008D5030" w:rsidTr="00784953" w14:paraId="6B007145" w14:textId="77777777">
        <w:trPr>
          <w:trHeight w:val="686"/>
        </w:trPr>
        <w:tc>
          <w:tcPr>
            <w:tcW w:w="2840" w:type="dxa"/>
            <w:shd w:val="clear" w:color="auto" w:fill="auto"/>
          </w:tcPr>
          <w:p w:rsidR="008D5030" w:rsidP="008C6150" w:rsidRDefault="000D5608" w14:paraId="7B991BB8" w14:textId="3C5EC2B1">
            <w:pPr>
              <w:widowControl/>
              <w:autoSpaceDE/>
              <w:autoSpaceDN/>
              <w:rPr>
                <w:b/>
                <w:sz w:val="20"/>
                <w:szCs w:val="20"/>
              </w:rPr>
            </w:pPr>
            <w:r w:rsidRPr="000D5608">
              <w:rPr>
                <w:b/>
                <w:sz w:val="20"/>
                <w:szCs w:val="20"/>
              </w:rPr>
              <w:t>Emergency</w:t>
            </w:r>
            <w:r w:rsidR="0008113D">
              <w:rPr>
                <w:b/>
                <w:sz w:val="20"/>
                <w:szCs w:val="20"/>
              </w:rPr>
              <w:t xml:space="preserve"> Halt (</w:t>
            </w:r>
            <w:proofErr w:type="spellStart"/>
            <w:r w:rsidR="0008113D">
              <w:rPr>
                <w:b/>
                <w:sz w:val="20"/>
                <w:szCs w:val="20"/>
              </w:rPr>
              <w:t>eg</w:t>
            </w:r>
            <w:proofErr w:type="spellEnd"/>
            <w:r w:rsidR="0008113D">
              <w:rPr>
                <w:b/>
                <w:sz w:val="20"/>
                <w:szCs w:val="20"/>
              </w:rPr>
              <w:t xml:space="preserve"> weather event)</w:t>
            </w:r>
          </w:p>
          <w:p w:rsidRPr="000D5608" w:rsidR="000D5608" w:rsidP="008C6150" w:rsidRDefault="000D5608" w14:paraId="68824C13" w14:textId="0CB183EF">
            <w:pPr>
              <w:widowControl/>
              <w:autoSpaceDE/>
              <w:autoSpaceDN/>
              <w:rPr>
                <w:sz w:val="20"/>
                <w:szCs w:val="20"/>
              </w:rPr>
            </w:pPr>
            <w:r>
              <w:rPr>
                <w:sz w:val="20"/>
                <w:szCs w:val="20"/>
              </w:rPr>
              <w:t>Cannot gather participants quickly</w:t>
            </w:r>
          </w:p>
          <w:p w:rsidRPr="000D5608" w:rsidR="000D5608" w:rsidP="008C6150" w:rsidRDefault="000D5608" w14:paraId="7BA1AFF7" w14:textId="28A5CC3D">
            <w:pPr>
              <w:widowControl/>
              <w:autoSpaceDE/>
              <w:autoSpaceDN/>
              <w:rPr>
                <w:sz w:val="20"/>
                <w:szCs w:val="20"/>
              </w:rPr>
            </w:pPr>
          </w:p>
        </w:tc>
        <w:tc>
          <w:tcPr>
            <w:tcW w:w="1556" w:type="dxa"/>
            <w:shd w:val="clear" w:color="auto" w:fill="auto"/>
          </w:tcPr>
          <w:p w:rsidRPr="00E55630" w:rsidR="008D5030" w:rsidP="008D5030" w:rsidRDefault="008D5030" w14:paraId="04E8A15A" w14:textId="089A6C72">
            <w:pPr>
              <w:rPr>
                <w:sz w:val="20"/>
                <w:szCs w:val="20"/>
              </w:rPr>
            </w:pPr>
            <w:r w:rsidRPr="00E55630">
              <w:rPr>
                <w:sz w:val="20"/>
                <w:szCs w:val="20"/>
              </w:rPr>
              <w:t>Young people</w:t>
            </w:r>
          </w:p>
        </w:tc>
        <w:tc>
          <w:tcPr>
            <w:tcW w:w="6939" w:type="dxa"/>
            <w:shd w:val="clear" w:color="auto" w:fill="auto"/>
          </w:tcPr>
          <w:p w:rsidRPr="009B7E07" w:rsidR="0008113D" w:rsidP="008D5030" w:rsidRDefault="0008113D" w14:paraId="687D1D0D" w14:textId="77777777">
            <w:pPr>
              <w:tabs>
                <w:tab w:val="left" w:pos="-1440"/>
              </w:tabs>
              <w:rPr>
                <w:sz w:val="20"/>
                <w:szCs w:val="20"/>
              </w:rPr>
            </w:pPr>
            <w:r w:rsidRPr="009B7E07">
              <w:rPr>
                <w:sz w:val="20"/>
                <w:szCs w:val="20"/>
              </w:rPr>
              <w:t>Leader in charge to make decision</w:t>
            </w:r>
          </w:p>
          <w:p w:rsidRPr="009B7E07" w:rsidR="008D5030" w:rsidP="008D5030" w:rsidRDefault="008D5030" w14:paraId="0182ECA5" w14:textId="1A5FCE61">
            <w:pPr>
              <w:tabs>
                <w:tab w:val="left" w:pos="-1440"/>
              </w:tabs>
              <w:rPr>
                <w:sz w:val="20"/>
                <w:szCs w:val="20"/>
              </w:rPr>
            </w:pPr>
            <w:r w:rsidRPr="009B7E07">
              <w:rPr>
                <w:sz w:val="20"/>
                <w:szCs w:val="20"/>
              </w:rPr>
              <w:t>Agree signal for returning to base</w:t>
            </w:r>
            <w:r w:rsidRPr="009B7E07" w:rsidR="00A32802">
              <w:rPr>
                <w:sz w:val="20"/>
                <w:szCs w:val="20"/>
              </w:rPr>
              <w:t xml:space="preserve"> </w:t>
            </w:r>
            <w:r w:rsidRPr="009B7E07" w:rsidR="008C6150">
              <w:rPr>
                <w:sz w:val="20"/>
                <w:szCs w:val="20"/>
              </w:rPr>
              <w:t>(</w:t>
            </w:r>
            <w:r w:rsidRPr="009B7E07">
              <w:rPr>
                <w:sz w:val="20"/>
                <w:szCs w:val="20"/>
              </w:rPr>
              <w:t>such as a whistle</w:t>
            </w:r>
            <w:r w:rsidRPr="009B7E07" w:rsidR="008C6150">
              <w:rPr>
                <w:sz w:val="20"/>
                <w:szCs w:val="20"/>
              </w:rPr>
              <w:t>)</w:t>
            </w:r>
            <w:r w:rsidRPr="009B7E07">
              <w:rPr>
                <w:sz w:val="20"/>
                <w:szCs w:val="20"/>
              </w:rPr>
              <w:t xml:space="preserve">. </w:t>
            </w:r>
          </w:p>
          <w:p w:rsidRPr="009B7E07" w:rsidR="008D5030" w:rsidP="008C6150" w:rsidRDefault="008C6150" w14:paraId="7016D9C6" w14:textId="017BAB1C">
            <w:pPr>
              <w:rPr>
                <w:sz w:val="20"/>
                <w:szCs w:val="20"/>
              </w:rPr>
            </w:pPr>
            <w:r w:rsidRPr="009B7E07">
              <w:rPr>
                <w:sz w:val="20"/>
                <w:szCs w:val="20"/>
              </w:rPr>
              <w:t xml:space="preserve">If a </w:t>
            </w:r>
            <w:r w:rsidRPr="009B7E07" w:rsidR="008D5030">
              <w:rPr>
                <w:sz w:val="20"/>
                <w:szCs w:val="20"/>
              </w:rPr>
              <w:t xml:space="preserve">whistle </w:t>
            </w:r>
            <w:r w:rsidRPr="009B7E07">
              <w:rPr>
                <w:sz w:val="20"/>
                <w:szCs w:val="20"/>
              </w:rPr>
              <w:t>won’t</w:t>
            </w:r>
            <w:r w:rsidRPr="009B7E07" w:rsidR="008D5030">
              <w:rPr>
                <w:sz w:val="20"/>
                <w:szCs w:val="20"/>
              </w:rPr>
              <w:t xml:space="preserve"> work </w:t>
            </w:r>
            <w:r w:rsidRPr="009B7E07">
              <w:rPr>
                <w:sz w:val="20"/>
                <w:szCs w:val="20"/>
              </w:rPr>
              <w:t>(for example, because of</w:t>
            </w:r>
            <w:r w:rsidRPr="009B7E07" w:rsidR="008D5030">
              <w:rPr>
                <w:sz w:val="20"/>
                <w:szCs w:val="20"/>
              </w:rPr>
              <w:t xml:space="preserve"> background noise or distance</w:t>
            </w:r>
            <w:r w:rsidRPr="009B7E07">
              <w:rPr>
                <w:sz w:val="20"/>
                <w:szCs w:val="20"/>
              </w:rPr>
              <w:t>)</w:t>
            </w:r>
            <w:r w:rsidRPr="009B7E07" w:rsidR="008D5030">
              <w:rPr>
                <w:sz w:val="20"/>
                <w:szCs w:val="20"/>
              </w:rPr>
              <w:t xml:space="preserve">, </w:t>
            </w:r>
            <w:r w:rsidRPr="009B7E07">
              <w:rPr>
                <w:sz w:val="20"/>
                <w:szCs w:val="20"/>
              </w:rPr>
              <w:t>a</w:t>
            </w:r>
            <w:r w:rsidR="004D72C7">
              <w:rPr>
                <w:sz w:val="20"/>
                <w:szCs w:val="20"/>
              </w:rPr>
              <w:t xml:space="preserve">n </w:t>
            </w:r>
            <w:r w:rsidR="004D72C7">
              <w:rPr>
                <w:sz w:val="20"/>
                <w:szCs w:val="20"/>
              </w:rPr>
              <w:t>adult volunteer</w:t>
            </w:r>
            <w:r w:rsidR="004D72C7">
              <w:rPr>
                <w:sz w:val="20"/>
                <w:szCs w:val="20"/>
              </w:rPr>
              <w:t xml:space="preserve"> </w:t>
            </w:r>
            <w:r w:rsidRPr="009B7E07" w:rsidR="008D5030">
              <w:rPr>
                <w:sz w:val="20"/>
                <w:szCs w:val="20"/>
              </w:rPr>
              <w:t>round</w:t>
            </w:r>
            <w:r w:rsidRPr="009B7E07">
              <w:rPr>
                <w:sz w:val="20"/>
                <w:szCs w:val="20"/>
              </w:rPr>
              <w:t>s</w:t>
            </w:r>
            <w:r w:rsidRPr="009B7E07" w:rsidR="008D5030">
              <w:rPr>
                <w:sz w:val="20"/>
                <w:szCs w:val="20"/>
              </w:rPr>
              <w:t xml:space="preserve"> up groups and stays in touch with other </w:t>
            </w:r>
            <w:r w:rsidR="004D72C7">
              <w:rPr>
                <w:sz w:val="20"/>
                <w:szCs w:val="20"/>
              </w:rPr>
              <w:t>adult volunteers</w:t>
            </w:r>
            <w:r w:rsidRPr="009B7E07" w:rsidR="004D72C7">
              <w:rPr>
                <w:sz w:val="20"/>
                <w:szCs w:val="20"/>
              </w:rPr>
              <w:t xml:space="preserve"> </w:t>
            </w:r>
            <w:r w:rsidRPr="009B7E07" w:rsidR="008D5030">
              <w:rPr>
                <w:sz w:val="20"/>
                <w:szCs w:val="20"/>
              </w:rPr>
              <w:t>using mobile phone</w:t>
            </w:r>
            <w:r w:rsidRPr="009B7E07">
              <w:rPr>
                <w:sz w:val="20"/>
                <w:szCs w:val="20"/>
              </w:rPr>
              <w:t>.</w:t>
            </w:r>
          </w:p>
          <w:p w:rsidRPr="009B7E07" w:rsidR="000D5608" w:rsidP="000D5608" w:rsidRDefault="000D5608" w14:paraId="14450142" w14:textId="6A1EEDA6">
            <w:pPr>
              <w:tabs>
                <w:tab w:val="left" w:pos="-1440"/>
              </w:tabs>
              <w:rPr>
                <w:sz w:val="20"/>
                <w:szCs w:val="20"/>
              </w:rPr>
            </w:pPr>
            <w:r w:rsidRPr="009B7E07">
              <w:rPr>
                <w:sz w:val="20"/>
                <w:szCs w:val="20"/>
              </w:rPr>
              <w:t>Supervising adults specifically signposted for each group to report to organiser</w:t>
            </w:r>
          </w:p>
        </w:tc>
        <w:tc>
          <w:tcPr>
            <w:tcW w:w="4116" w:type="dxa"/>
            <w:shd w:val="clear" w:color="auto" w:fill="auto"/>
          </w:tcPr>
          <w:p w:rsidRPr="00784953" w:rsidR="008D5030" w:rsidP="008D5030" w:rsidRDefault="008D5030" w14:paraId="364E0AC8" w14:textId="77777777"/>
        </w:tc>
      </w:tr>
      <w:tr w:rsidRPr="00784953" w:rsidR="006E4079" w:rsidTr="00784953" w14:paraId="6BA2501B" w14:textId="77777777">
        <w:trPr>
          <w:trHeight w:val="676"/>
        </w:trPr>
        <w:tc>
          <w:tcPr>
            <w:tcW w:w="2840" w:type="dxa"/>
            <w:shd w:val="clear" w:color="auto" w:fill="auto"/>
          </w:tcPr>
          <w:p w:rsidRPr="00784953" w:rsidR="006E4079" w:rsidP="007A49B1" w:rsidRDefault="006E4079" w14:paraId="70B05AD3" w14:textId="345A2A77">
            <w:pPr>
              <w:widowControl/>
              <w:autoSpaceDE/>
              <w:autoSpaceDN/>
            </w:pPr>
          </w:p>
        </w:tc>
        <w:tc>
          <w:tcPr>
            <w:tcW w:w="1556" w:type="dxa"/>
            <w:shd w:val="clear" w:color="auto" w:fill="auto"/>
          </w:tcPr>
          <w:p w:rsidRPr="00784953" w:rsidR="006E4079" w:rsidP="007A49B1" w:rsidRDefault="006E4079" w14:paraId="3899446B" w14:textId="3660A301">
            <w:pPr>
              <w:widowControl/>
              <w:autoSpaceDE/>
              <w:autoSpaceDN/>
            </w:pPr>
          </w:p>
        </w:tc>
        <w:tc>
          <w:tcPr>
            <w:tcW w:w="6939" w:type="dxa"/>
            <w:shd w:val="clear" w:color="auto" w:fill="auto"/>
          </w:tcPr>
          <w:p w:rsidRPr="00784953" w:rsidR="006E4079" w:rsidP="007A49B1" w:rsidRDefault="006E4079" w14:paraId="6AE288C5" w14:textId="06C45E41">
            <w:pPr>
              <w:widowControl/>
              <w:autoSpaceDE/>
              <w:autoSpaceDN/>
            </w:pPr>
          </w:p>
        </w:tc>
        <w:tc>
          <w:tcPr>
            <w:tcW w:w="4116" w:type="dxa"/>
            <w:shd w:val="clear" w:color="auto" w:fill="auto"/>
          </w:tcPr>
          <w:p w:rsidRPr="00784953" w:rsidR="006E4079" w:rsidP="007A49B1" w:rsidRDefault="006E4079" w14:paraId="0FA5EDD9" w14:textId="0439F967">
            <w:pPr>
              <w:widowControl/>
              <w:autoSpaceDE/>
              <w:autoSpaceDN/>
            </w:pPr>
          </w:p>
        </w:tc>
      </w:tr>
    </w:tbl>
    <w:p w:rsidR="003A45F1" w:rsidP="003A45F1" w:rsidRDefault="003A45F1" w14:paraId="4A502F4D" w14:textId="77777777">
      <w:pPr>
        <w:widowControl/>
        <w:autoSpaceDE/>
        <w:rPr>
          <w:b/>
          <w:sz w:val="20"/>
          <w:szCs w:val="20"/>
        </w:rPr>
      </w:pPr>
      <w:r>
        <w:rPr>
          <w:b/>
          <w:sz w:val="20"/>
          <w:szCs w:val="20"/>
        </w:rPr>
        <w:t>Never be afraid to stop an activity if it is becoming unsafe!</w:t>
      </w:r>
    </w:p>
    <w:p w:rsidRPr="003A45F1" w:rsidR="009B7E07" w:rsidP="003A45F1" w:rsidRDefault="003A45F1" w14:paraId="021BED8D" w14:textId="2DFA5FE4">
      <w:pPr>
        <w:widowControl/>
        <w:autoSpaceDE/>
        <w:rPr>
          <w:b/>
          <w:sz w:val="20"/>
          <w:szCs w:val="20"/>
        </w:rPr>
      </w:pPr>
      <w:r>
        <w:rPr>
          <w:sz w:val="16"/>
          <w:szCs w:val="16"/>
        </w:rPr>
        <w:lastRenderedPageBreak/>
        <w:t>D</w:t>
      </w:r>
      <w:r w:rsidR="009B7E07">
        <w:rPr>
          <w:sz w:val="16"/>
          <w:szCs w:val="16"/>
        </w:rPr>
        <w:t xml:space="preserve">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sectPr w:rsidRPr="003A45F1" w:rsidR="009B7E07" w:rsidSect="006E4079">
      <w:headerReference w:type="even" r:id="rId8"/>
      <w:headerReference w:type="default" r:id="rId9"/>
      <w:footerReference w:type="default" r:id="rId10"/>
      <w:headerReference w:type="firs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E6F5A" w:rsidRDefault="002E6F5A" w14:paraId="66B357BE" w14:textId="77777777">
      <w:r>
        <w:separator/>
      </w:r>
    </w:p>
  </w:endnote>
  <w:endnote w:type="continuationSeparator" w:id="0">
    <w:p w:rsidR="002E6F5A" w:rsidRDefault="002E6F5A" w14:paraId="1146E7D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F86B2181-04B6-49AC-959F-4D84BB557514}" r:id="rId1"/>
    <w:embedBold w:fontKey="{AFE5103D-5868-490F-8697-A05F5A38ABCE}" r:id="rId2"/>
    <w:embedItalic w:fontKey="{18A9C08B-0E2B-4CDC-B1E9-2FB9939A12CA}" r:id="rId3"/>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w:fontKey="{F6BC10F6-675B-432C-A622-0D4D46FCC115}" r:id="rId4"/>
    <w:embedBold w:fontKey="{67DD595F-5F9E-4ADC-8DD2-755451C8DF71}"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D12E5E3C-FF78-420C-B948-70FB35EB781B}" r:id="rId6"/>
  </w:font>
  <w:font w:name="Nunito Light">
    <w:charset w:val="00"/>
    <w:family w:val="auto"/>
    <w:pitch w:val="variable"/>
    <w:sig w:usb0="A00002FF" w:usb1="5000204B" w:usb2="00000000" w:usb3="00000000" w:csb0="00000197" w:csb1="00000000"/>
    <w:embedRegular w:fontKey="{14F52D3C-9868-4AC3-BC35-01F85816D45A}"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w:fontKey="{3ED7CEB3-AA8A-4F05-B895-53081B8C719E}" r:id="rId8"/>
  </w:font>
  <w:font w:name="Calibri Light">
    <w:panose1 w:val="020F0302020204030204"/>
    <w:charset w:val="00"/>
    <w:family w:val="swiss"/>
    <w:pitch w:val="variable"/>
    <w:sig w:usb0="E4002EFF" w:usb1="C200247B" w:usb2="00000009" w:usb3="00000000" w:csb0="000001FF" w:csb1="00000000"/>
    <w:embedRegular w:fontKey="{C16BF50F-4050-48E9-91D6-0CFA4F8EC9F8}" r:id="rId9"/>
  </w:font>
  <w:font w:name="Calibri">
    <w:panose1 w:val="020F0502020204030204"/>
    <w:charset w:val="00"/>
    <w:family w:val="swiss"/>
    <w:pitch w:val="variable"/>
    <w:sig w:usb0="E4002EFF" w:usb1="C200247B" w:usb2="00000009" w:usb3="00000000" w:csb0="000001FF" w:csb1="00000000"/>
    <w:embedRegular w:fontKey="{6A50FCC2-1867-4BF5-AF07-244BC77004E9}"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953" w:rsidP="0066293D" w:rsidRDefault="00784953" w14:paraId="6404E63F" w14:textId="77777777">
    <w:pPr>
      <w:pStyle w:val="Heading3"/>
    </w:pPr>
  </w:p>
  <w:p w:rsidRPr="00784953" w:rsidR="00784953" w:rsidP="0066293D" w:rsidRDefault="00784953" w14:paraId="2B01E371" w14:textId="5E7A796D">
    <w:pPr>
      <w:pStyle w:val="Heading3"/>
      <w:rPr>
        <w:rFonts w:ascii="Nunito Sans" w:hAnsi="Nunito Sans"/>
        <w:color w:val="auto"/>
      </w:rPr>
    </w:pPr>
    <w:r>
      <w:rPr>
        <w:rFonts w:ascii="Nunito Sans" w:hAnsi="Nunito Sans"/>
        <w:color w:val="auto"/>
      </w:rPr>
      <w:t xml:space="preserve">1st Anyton Scout Group – Free Time at </w:t>
    </w:r>
    <w:r>
      <w:rPr>
        <w:rFonts w:ascii="Nunito Sans" w:hAnsi="Nunito Sans"/>
        <w:color w:val="auto"/>
      </w:rPr>
      <w:t xml:space="preserve">activity day – </w:t>
    </w:r>
    <w:r w:rsidR="004D72C7">
      <w:rPr>
        <w:rFonts w:ascii="Nunito Sans" w:hAnsi="Nunito Sans"/>
        <w:color w:val="auto"/>
      </w:rPr>
      <w:t>November 2024</w:t>
    </w:r>
  </w:p>
  <w:p w:rsidRPr="001A4DEE" w:rsidR="00A50319" w:rsidP="0066293D" w:rsidRDefault="00A50319" w14:paraId="1D4CE071" w14:textId="77777777">
    <w:pPr>
      <w:pStyle w:val="Heading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E6F5A" w:rsidRDefault="002E6F5A" w14:paraId="198D918A" w14:textId="77777777">
      <w:r>
        <w:separator/>
      </w:r>
    </w:p>
  </w:footnote>
  <w:footnote w:type="continuationSeparator" w:id="0">
    <w:p w:rsidR="002E6F5A" w:rsidRDefault="002E6F5A" w14:paraId="30B2A7C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72CBBF6F" w14:textId="77777777">
    <w:pPr>
      <w:pStyle w:val="Header"/>
    </w:pPr>
    <w:r>
      <w:rPr>
        <w:noProof/>
      </w:rPr>
      <w:pict w14:anchorId="4A515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style="position:absolute;margin-left:0;margin-top:0;width:483.95pt;height:181.45pt;rotation:315;z-index:-251654656;mso-position-horizontal:center;mso-position-horizontal-relative:margin;mso-position-vertical:center;mso-position-vertical-relative:margin" o:spid="_x0000_s1026" o:allowincell="f" fillcolor="#747070 [1614]" stroked="f" type="#_x0000_t136">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000000" w14:paraId="667D455D" w14:textId="1E5B4C1D">
    <w:pPr>
      <w:pStyle w:val="Heading4"/>
    </w:pPr>
    <w:r>
      <w:rPr>
        <w:noProof/>
      </w:rPr>
      <w:pict w14:anchorId="2DC52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style="position:absolute;margin-left:0;margin-top:0;width:483.95pt;height:181.45pt;rotation:315;z-index:-251652608;mso-position-horizontal:center;mso-position-horizontal-relative:margin;mso-position-vertical:center;mso-position-vertical-relative:margin" o:spid="_x0000_s1027" o:allowincell="f" fillcolor="#747070 [1614]" stroked="f" type="#_x0000_t136">
          <v:fill opacity=".5"/>
          <v:textpath style="font-family:&quot;Nunito Sans&quot;;font-size:1pt" string="EXAMPLE"/>
          <w10:wrap anchorx="margin" anchory="margin"/>
        </v:shape>
      </w:pict>
    </w:r>
    <w:r w:rsidR="008349D7">
      <w:t xml:space="preserve">Risk </w:t>
    </w:r>
    <w:r w:rsidR="001A4DEE">
      <w:t>assessment</w:t>
    </w:r>
    <w:r w:rsidR="00784953">
      <w:t xml:space="preserve"> – Free Time at activity day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4C6F3FF6" w14:textId="77777777">
    <w:pPr>
      <w:pStyle w:val="Header"/>
    </w:pPr>
    <w:r>
      <w:rPr>
        <w:noProof/>
      </w:rPr>
      <w:pict w14:anchorId="1609C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style="position:absolute;margin-left:0;margin-top:0;width:483.95pt;height:181.45pt;rotation:315;z-index:-251656704;mso-position-horizontal:center;mso-position-horizontal-relative:margin;mso-position-vertical:center;mso-position-vertical-relative:margin" o:spid="_x0000_s1025" o:allowincell="f" fillcolor="#747070 [1614]" stroked="f" type="#_x0000_t136">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697125875">
    <w:abstractNumId w:val="17"/>
  </w:num>
  <w:num w:numId="2" w16cid:durableId="320431937">
    <w:abstractNumId w:val="22"/>
  </w:num>
  <w:num w:numId="3" w16cid:durableId="571427093">
    <w:abstractNumId w:val="25"/>
  </w:num>
  <w:num w:numId="4" w16cid:durableId="2045060153">
    <w:abstractNumId w:val="15"/>
  </w:num>
  <w:num w:numId="5" w16cid:durableId="497304811">
    <w:abstractNumId w:val="23"/>
  </w:num>
  <w:num w:numId="6" w16cid:durableId="223681205">
    <w:abstractNumId w:val="0"/>
  </w:num>
  <w:num w:numId="7" w16cid:durableId="856382388">
    <w:abstractNumId w:val="1"/>
  </w:num>
  <w:num w:numId="8" w16cid:durableId="1874077879">
    <w:abstractNumId w:val="2"/>
  </w:num>
  <w:num w:numId="9" w16cid:durableId="1372414681">
    <w:abstractNumId w:val="3"/>
  </w:num>
  <w:num w:numId="10" w16cid:durableId="372851500">
    <w:abstractNumId w:val="8"/>
  </w:num>
  <w:num w:numId="11" w16cid:durableId="57170024">
    <w:abstractNumId w:val="4"/>
  </w:num>
  <w:num w:numId="12" w16cid:durableId="207576446">
    <w:abstractNumId w:val="5"/>
  </w:num>
  <w:num w:numId="13" w16cid:durableId="931089360">
    <w:abstractNumId w:val="6"/>
  </w:num>
  <w:num w:numId="14" w16cid:durableId="1606771553">
    <w:abstractNumId w:val="7"/>
  </w:num>
  <w:num w:numId="15" w16cid:durableId="1690985050">
    <w:abstractNumId w:val="9"/>
  </w:num>
  <w:num w:numId="16" w16cid:durableId="494153948">
    <w:abstractNumId w:val="11"/>
  </w:num>
  <w:num w:numId="17" w16cid:durableId="1844511857">
    <w:abstractNumId w:val="20"/>
  </w:num>
  <w:num w:numId="18" w16cid:durableId="2045673263">
    <w:abstractNumId w:val="14"/>
  </w:num>
  <w:num w:numId="19" w16cid:durableId="662202477">
    <w:abstractNumId w:val="31"/>
  </w:num>
  <w:num w:numId="20" w16cid:durableId="1781607451">
    <w:abstractNumId w:val="28"/>
  </w:num>
  <w:num w:numId="21" w16cid:durableId="1669673067">
    <w:abstractNumId w:val="32"/>
  </w:num>
  <w:num w:numId="22" w16cid:durableId="93328394">
    <w:abstractNumId w:val="26"/>
  </w:num>
  <w:num w:numId="23" w16cid:durableId="1223178506">
    <w:abstractNumId w:val="12"/>
  </w:num>
  <w:num w:numId="24" w16cid:durableId="717169862">
    <w:abstractNumId w:val="13"/>
  </w:num>
  <w:num w:numId="25" w16cid:durableId="574776970">
    <w:abstractNumId w:val="24"/>
  </w:num>
  <w:num w:numId="26" w16cid:durableId="1511750969">
    <w:abstractNumId w:val="19"/>
  </w:num>
  <w:num w:numId="27" w16cid:durableId="1798376727">
    <w:abstractNumId w:val="10"/>
  </w:num>
  <w:num w:numId="28" w16cid:durableId="1687364967">
    <w:abstractNumId w:val="16"/>
  </w:num>
  <w:num w:numId="29" w16cid:durableId="255869177">
    <w:abstractNumId w:val="21"/>
  </w:num>
  <w:num w:numId="30" w16cid:durableId="1875729548">
    <w:abstractNumId w:val="27"/>
  </w:num>
  <w:num w:numId="31" w16cid:durableId="641078164">
    <w:abstractNumId w:val="30"/>
  </w:num>
  <w:num w:numId="32" w16cid:durableId="1706297550">
    <w:abstractNumId w:val="29"/>
  </w:num>
  <w:num w:numId="33" w16cid:durableId="11472788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hideSpellingErrors/>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102C5"/>
    <w:rsid w:val="000262D7"/>
    <w:rsid w:val="00034967"/>
    <w:rsid w:val="00062407"/>
    <w:rsid w:val="00064B38"/>
    <w:rsid w:val="000702F6"/>
    <w:rsid w:val="0008113D"/>
    <w:rsid w:val="0009099A"/>
    <w:rsid w:val="000A48F6"/>
    <w:rsid w:val="000D3460"/>
    <w:rsid w:val="000D5608"/>
    <w:rsid w:val="000D5A10"/>
    <w:rsid w:val="000D62CF"/>
    <w:rsid w:val="000E1635"/>
    <w:rsid w:val="000E1649"/>
    <w:rsid w:val="00102EA0"/>
    <w:rsid w:val="001327A0"/>
    <w:rsid w:val="00134916"/>
    <w:rsid w:val="00166993"/>
    <w:rsid w:val="00176D93"/>
    <w:rsid w:val="001A4DEE"/>
    <w:rsid w:val="001B69B6"/>
    <w:rsid w:val="001B6D1F"/>
    <w:rsid w:val="001C4C81"/>
    <w:rsid w:val="001C60E8"/>
    <w:rsid w:val="001C634F"/>
    <w:rsid w:val="001D2A32"/>
    <w:rsid w:val="00201A76"/>
    <w:rsid w:val="002609AB"/>
    <w:rsid w:val="00260C71"/>
    <w:rsid w:val="0026212D"/>
    <w:rsid w:val="002670CC"/>
    <w:rsid w:val="002678AA"/>
    <w:rsid w:val="00272817"/>
    <w:rsid w:val="00273FEC"/>
    <w:rsid w:val="00283D82"/>
    <w:rsid w:val="00284431"/>
    <w:rsid w:val="00291697"/>
    <w:rsid w:val="002978F5"/>
    <w:rsid w:val="002C1ABD"/>
    <w:rsid w:val="002D1BF0"/>
    <w:rsid w:val="002E6F5A"/>
    <w:rsid w:val="002F3CB3"/>
    <w:rsid w:val="003043AE"/>
    <w:rsid w:val="0031006A"/>
    <w:rsid w:val="0031790E"/>
    <w:rsid w:val="0032105C"/>
    <w:rsid w:val="0034438D"/>
    <w:rsid w:val="00346357"/>
    <w:rsid w:val="003550EE"/>
    <w:rsid w:val="0036051E"/>
    <w:rsid w:val="003741E1"/>
    <w:rsid w:val="00376CB8"/>
    <w:rsid w:val="00383932"/>
    <w:rsid w:val="003A45F1"/>
    <w:rsid w:val="003B4982"/>
    <w:rsid w:val="003C1889"/>
    <w:rsid w:val="003E0A04"/>
    <w:rsid w:val="00406854"/>
    <w:rsid w:val="00421FE7"/>
    <w:rsid w:val="00434543"/>
    <w:rsid w:val="00455D98"/>
    <w:rsid w:val="00465843"/>
    <w:rsid w:val="00467139"/>
    <w:rsid w:val="0047668F"/>
    <w:rsid w:val="004900C8"/>
    <w:rsid w:val="004C6902"/>
    <w:rsid w:val="004D72C7"/>
    <w:rsid w:val="004E1C74"/>
    <w:rsid w:val="004E31E2"/>
    <w:rsid w:val="004E37CB"/>
    <w:rsid w:val="004E768C"/>
    <w:rsid w:val="005014FC"/>
    <w:rsid w:val="00526CDC"/>
    <w:rsid w:val="00537D6B"/>
    <w:rsid w:val="005420E4"/>
    <w:rsid w:val="00551736"/>
    <w:rsid w:val="00584D83"/>
    <w:rsid w:val="00591F70"/>
    <w:rsid w:val="005A0067"/>
    <w:rsid w:val="005B5383"/>
    <w:rsid w:val="005C0CFD"/>
    <w:rsid w:val="005C37BD"/>
    <w:rsid w:val="005C3B4F"/>
    <w:rsid w:val="005C6E78"/>
    <w:rsid w:val="005E5C2E"/>
    <w:rsid w:val="0060387A"/>
    <w:rsid w:val="00604200"/>
    <w:rsid w:val="00607312"/>
    <w:rsid w:val="00624EBA"/>
    <w:rsid w:val="00656BD1"/>
    <w:rsid w:val="0066293D"/>
    <w:rsid w:val="0068021F"/>
    <w:rsid w:val="00681D40"/>
    <w:rsid w:val="006B2FFC"/>
    <w:rsid w:val="006E4079"/>
    <w:rsid w:val="006E797F"/>
    <w:rsid w:val="006F2791"/>
    <w:rsid w:val="006F5D9A"/>
    <w:rsid w:val="006F5F7A"/>
    <w:rsid w:val="0071703B"/>
    <w:rsid w:val="00721886"/>
    <w:rsid w:val="00727452"/>
    <w:rsid w:val="00727784"/>
    <w:rsid w:val="007306C6"/>
    <w:rsid w:val="007427DF"/>
    <w:rsid w:val="00756C1A"/>
    <w:rsid w:val="007571A7"/>
    <w:rsid w:val="00781101"/>
    <w:rsid w:val="00784953"/>
    <w:rsid w:val="007A49B1"/>
    <w:rsid w:val="007D59DA"/>
    <w:rsid w:val="007E58C6"/>
    <w:rsid w:val="00814A8E"/>
    <w:rsid w:val="008349D7"/>
    <w:rsid w:val="008402C3"/>
    <w:rsid w:val="00844F5B"/>
    <w:rsid w:val="0084623F"/>
    <w:rsid w:val="008473D8"/>
    <w:rsid w:val="00882467"/>
    <w:rsid w:val="00882543"/>
    <w:rsid w:val="00893C6F"/>
    <w:rsid w:val="0089425D"/>
    <w:rsid w:val="00897FE0"/>
    <w:rsid w:val="008A3608"/>
    <w:rsid w:val="008A3A8F"/>
    <w:rsid w:val="008B437A"/>
    <w:rsid w:val="008C0FBF"/>
    <w:rsid w:val="008C6150"/>
    <w:rsid w:val="008C6CCD"/>
    <w:rsid w:val="008D5030"/>
    <w:rsid w:val="008E0738"/>
    <w:rsid w:val="008E1C47"/>
    <w:rsid w:val="008F45A0"/>
    <w:rsid w:val="008F5881"/>
    <w:rsid w:val="0092652A"/>
    <w:rsid w:val="00934780"/>
    <w:rsid w:val="00940728"/>
    <w:rsid w:val="00950FCF"/>
    <w:rsid w:val="00986207"/>
    <w:rsid w:val="00992CB2"/>
    <w:rsid w:val="00993843"/>
    <w:rsid w:val="009B7E07"/>
    <w:rsid w:val="009C41BB"/>
    <w:rsid w:val="009F4294"/>
    <w:rsid w:val="00A17A3E"/>
    <w:rsid w:val="00A30463"/>
    <w:rsid w:val="00A32802"/>
    <w:rsid w:val="00A50319"/>
    <w:rsid w:val="00A563A3"/>
    <w:rsid w:val="00A56BF0"/>
    <w:rsid w:val="00A82CEF"/>
    <w:rsid w:val="00A94D85"/>
    <w:rsid w:val="00AB03ED"/>
    <w:rsid w:val="00AB5D62"/>
    <w:rsid w:val="00AC4085"/>
    <w:rsid w:val="00AC41DC"/>
    <w:rsid w:val="00B11683"/>
    <w:rsid w:val="00B117A9"/>
    <w:rsid w:val="00B2380E"/>
    <w:rsid w:val="00B24CE0"/>
    <w:rsid w:val="00B349AE"/>
    <w:rsid w:val="00B370D3"/>
    <w:rsid w:val="00B461AD"/>
    <w:rsid w:val="00B51FB0"/>
    <w:rsid w:val="00B91396"/>
    <w:rsid w:val="00B935D3"/>
    <w:rsid w:val="00B95CCA"/>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D217F6"/>
    <w:rsid w:val="00D769A4"/>
    <w:rsid w:val="00D83ACF"/>
    <w:rsid w:val="00D9530F"/>
    <w:rsid w:val="00D95E26"/>
    <w:rsid w:val="00DB283F"/>
    <w:rsid w:val="00DC2CBA"/>
    <w:rsid w:val="00DC5E85"/>
    <w:rsid w:val="00DD1A3A"/>
    <w:rsid w:val="00E0543B"/>
    <w:rsid w:val="00E17E6E"/>
    <w:rsid w:val="00E53F42"/>
    <w:rsid w:val="00E55630"/>
    <w:rsid w:val="00E6290A"/>
    <w:rsid w:val="00E82A23"/>
    <w:rsid w:val="00EA1FA8"/>
    <w:rsid w:val="00EA6EEF"/>
    <w:rsid w:val="00EB3D6F"/>
    <w:rsid w:val="00EC221A"/>
    <w:rsid w:val="00EC4AE7"/>
    <w:rsid w:val="00EC5922"/>
    <w:rsid w:val="00ED7486"/>
    <w:rsid w:val="00EF6D38"/>
    <w:rsid w:val="00F176A8"/>
    <w:rsid w:val="00F34350"/>
    <w:rsid w:val="00F4363A"/>
    <w:rsid w:val="00F46F09"/>
    <w:rsid w:val="00F56051"/>
    <w:rsid w:val="00F64801"/>
    <w:rsid w:val="00F65513"/>
    <w:rsid w:val="00F67DEC"/>
    <w:rsid w:val="00F91EC6"/>
    <w:rsid w:val="00FB3B35"/>
    <w:rsid w:val="00FB55A6"/>
    <w:rsid w:val="00FD15CA"/>
    <w:rsid w:val="00FE0D04"/>
    <w:rsid w:val="00FE510B"/>
    <w:rsid w:val="6734DD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4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8C6150"/>
    <w:rPr>
      <w:rFonts w:cs="Nunito Sans"/>
      <w:sz w:val="22"/>
      <w:szCs w:val="22"/>
      <w:lang w:bidi="en-GB"/>
    </w:rPr>
  </w:style>
  <w:style w:type="paragraph" w:styleId="NormalWeb">
    <w:name w:val="Normal (Web)"/>
    <w:basedOn w:val="Normal"/>
    <w:uiPriority w:val="99"/>
    <w:semiHidden/>
    <w:unhideWhenUsed/>
    <w:rsid w:val="009B7E07"/>
    <w:pPr>
      <w:widowControl/>
      <w:autoSpaceDE/>
      <w:autoSpaceDN/>
      <w:spacing w:before="100" w:beforeAutospacing="1" w:after="100" w:afterAutospacing="1"/>
    </w:pPr>
    <w:rPr>
      <w:rFonts w:ascii="Times New Roman" w:hAnsi="Times New Roman" w:eastAsia="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7463002">
      <w:bodyDiv w:val="1"/>
      <w:marLeft w:val="0"/>
      <w:marRight w:val="0"/>
      <w:marTop w:val="0"/>
      <w:marBottom w:val="0"/>
      <w:divBdr>
        <w:top w:val="none" w:sz="0" w:space="0" w:color="auto"/>
        <w:left w:val="none" w:sz="0" w:space="0" w:color="auto"/>
        <w:bottom w:val="none" w:sz="0" w:space="0" w:color="auto"/>
        <w:right w:val="none" w:sz="0" w:space="0" w:color="auto"/>
      </w:divBdr>
    </w:div>
    <w:div w:id="1216311515">
      <w:bodyDiv w:val="1"/>
      <w:marLeft w:val="0"/>
      <w:marRight w:val="0"/>
      <w:marTop w:val="0"/>
      <w:marBottom w:val="0"/>
      <w:divBdr>
        <w:top w:val="none" w:sz="0" w:space="0" w:color="auto"/>
        <w:left w:val="none" w:sz="0" w:space="0" w:color="auto"/>
        <w:bottom w:val="none" w:sz="0" w:space="0" w:color="auto"/>
        <w:right w:val="none" w:sz="0" w:space="0" w:color="auto"/>
      </w:divBdr>
      <w:divsChild>
        <w:div w:id="151991602">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3.xm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customXml" Target="../customXml/item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87DD36-1B91-4977-BB78-05E0031DADEA}">
  <ds:schemaRefs>
    <ds:schemaRef ds:uri="http://schemas.openxmlformats.org/officeDocument/2006/bibliography"/>
  </ds:schemaRefs>
</ds:datastoreItem>
</file>

<file path=customXml/itemProps2.xml><?xml version="1.0" encoding="utf-8"?>
<ds:datastoreItem xmlns:ds="http://schemas.openxmlformats.org/officeDocument/2006/customXml" ds:itemID="{77119DAD-8398-442A-8B93-DC6F021A45DB}"/>
</file>

<file path=customXml/itemProps3.xml><?xml version="1.0" encoding="utf-8"?>
<ds:datastoreItem xmlns:ds="http://schemas.openxmlformats.org/officeDocument/2006/customXml" ds:itemID="{FDE80607-6FAA-447D-889A-5CDB5D566CF4}"/>
</file>

<file path=customXml/itemProps4.xml><?xml version="1.0" encoding="utf-8"?>
<ds:datastoreItem xmlns:ds="http://schemas.openxmlformats.org/officeDocument/2006/customXml" ds:itemID="{A0201906-4B09-4F97-AAB8-DC2959B7A54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Philip Jarczyk</cp:lastModifiedBy>
  <cp:revision>2</cp:revision>
  <dcterms:created xsi:type="dcterms:W3CDTF">2023-02-27T09:09:00Z</dcterms:created>
  <dcterms:modified xsi:type="dcterms:W3CDTF">2024-11-18T15:31:28Z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0x010100608D0E461DCACB49B1ED91CD0E44735B</vt:lpwstr>
  </property>
  <property fmtid="{D5CDD505-2E9C-101B-9397-08002B2CF9AE}" pid="3" name="MediaServiceImageTags">
    <vt:lpwstr/>
  </property>
</Properties>
</file>